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INFORMATION REQUIRED FOR HMRC</w:t>
      </w:r>
    </w:p>
    <w:p w:rsidR="00000000" w:rsidDel="00000000" w:rsidP="00000000" w:rsidRDefault="00000000" w:rsidRPr="00000000" w14:paraId="00000002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Scheme Name</w:t>
      </w:r>
    </w:p>
    <w:p w:rsidR="00000000" w:rsidDel="00000000" w:rsidP="00000000" w:rsidRDefault="00000000" w:rsidRPr="00000000" w14:paraId="00000004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Company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VAT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Telephone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People Employed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PAYE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Corporation Tax Reference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UTR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the Company been at current address more than 12 months, if not, please provide previous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Dormant Accounts ever been filed?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All </w:t>
      </w:r>
      <w:r w:rsidDel="00000000" w:rsidR="00000000" w:rsidRPr="00000000">
        <w:rPr>
          <w:u w:val="single"/>
          <w:rtl w:val="0"/>
        </w:rPr>
        <w:t xml:space="preserve">Directors of the Company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Insurance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Address, current address lived in more than 12 months, if not, please provide previous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 Number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 (please attach a copy)</w:t>
      </w:r>
    </w:p>
    <w:p w:rsidR="00000000" w:rsidDel="00000000" w:rsidP="00000000" w:rsidRDefault="00000000" w:rsidRPr="00000000" w14:paraId="0000001A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Trustees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Insurance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Address, current address lived in more than 12 months, if not, please provide previous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 (please attach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Recent Utility Bill (please attach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Scheme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Proposed Investment Details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Accountant Details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IFA Details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1084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2WpVZMVqm8aLvrGM4V5KqlStYw==">AMUW2mVL2WpXMyUL9iKLvDoHL9s2C9+XP8fo5iRmQDeC7UNYTD6C+q8dyATej49JaX2HB7cvfRsMaxOAIJJFiVMlc0RNY2vCrVxLTtNoqHEpW1y9ZgZASeg=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2019-05-31T09:35:00Z</dcterms:created>
  <dc:creator>Esther</dc:creator>
</cp:coreProperties>
</file>