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1EFED3" w14:textId="77777777" w:rsidR="009E4ADF" w:rsidRPr="004F60C2" w:rsidRDefault="00233F19" w:rsidP="004D0806">
      <w:pPr>
        <w:spacing w:after="120"/>
        <w:rPr>
          <w:rFonts w:ascii="Verdana" w:hAnsi="Verdana"/>
          <w:caps/>
          <w:sz w:val="20"/>
        </w:rPr>
      </w:pPr>
      <w:r w:rsidRPr="004F60C2">
        <w:rPr>
          <w:rFonts w:ascii="Verdana" w:hAnsi="Verdana"/>
          <w:caps/>
          <w:sz w:val="20"/>
        </w:rPr>
        <w:t>[ISO</w:t>
      </w:r>
      <w:r w:rsidR="00842DCB" w:rsidRPr="004F60C2">
        <w:rPr>
          <w:rFonts w:ascii="Verdana" w:hAnsi="Verdana"/>
          <w:caps/>
          <w:sz w:val="20"/>
        </w:rPr>
        <w:t xml:space="preserve">27002 </w:t>
      </w:r>
      <w:r w:rsidR="005E044E" w:rsidRPr="004F60C2">
        <w:rPr>
          <w:rFonts w:ascii="Verdana" w:hAnsi="Verdana"/>
          <w:sz w:val="20"/>
        </w:rPr>
        <w:t>C</w:t>
      </w:r>
      <w:r w:rsidRPr="004F60C2">
        <w:rPr>
          <w:rFonts w:ascii="Verdana" w:hAnsi="Verdana"/>
          <w:sz w:val="20"/>
        </w:rPr>
        <w:t xml:space="preserve">lause </w:t>
      </w:r>
      <w:r w:rsidRPr="004F60C2">
        <w:rPr>
          <w:rFonts w:ascii="Verdana" w:hAnsi="Verdana"/>
          <w:caps/>
          <w:sz w:val="20"/>
        </w:rPr>
        <w:t>1</w:t>
      </w:r>
      <w:r w:rsidR="008E187B" w:rsidRPr="004F60C2">
        <w:rPr>
          <w:rFonts w:ascii="Verdana" w:hAnsi="Verdana"/>
          <w:caps/>
          <w:sz w:val="20"/>
        </w:rPr>
        <w:t>8</w:t>
      </w:r>
      <w:r w:rsidRPr="004F60C2">
        <w:rPr>
          <w:rFonts w:ascii="Verdana" w:hAnsi="Verdana"/>
          <w:caps/>
          <w:sz w:val="20"/>
        </w:rPr>
        <w:t>.1.4]</w:t>
      </w:r>
    </w:p>
    <w:p w14:paraId="3822D917" w14:textId="77777777" w:rsidR="00EF719E" w:rsidRPr="004F60C2" w:rsidRDefault="00EF719E" w:rsidP="004D0806">
      <w:pPr>
        <w:rPr>
          <w:rFonts w:ascii="Times New Roman" w:hAnsi="Times New Roman"/>
          <w:sz w:val="20"/>
        </w:rPr>
      </w:pPr>
    </w:p>
    <w:p w14:paraId="2BEF2B89" w14:textId="20EA4CBD" w:rsidR="00EF719E" w:rsidRPr="004F60C2" w:rsidRDefault="00EB7EEC" w:rsidP="004D0806">
      <w:pPr>
        <w:rPr>
          <w:rFonts w:ascii="Verdana" w:hAnsi="Verdana"/>
          <w:sz w:val="20"/>
        </w:rPr>
      </w:pPr>
      <w:sdt>
        <w:sdtPr>
          <w:rPr>
            <w:rFonts w:ascii="Verdana" w:hAnsi="Verdana"/>
            <w:sz w:val="20"/>
          </w:rPr>
          <w:alias w:val="CompanyName"/>
          <w:tag w:val="CompanyName"/>
          <w:id w:val="298271875"/>
          <w:placeholder>
            <w:docPart w:val="7C7288E7059646B58DD27A3AB9914B07"/>
          </w:placeholder>
          <w:text/>
        </w:sdtPr>
        <w:sdtEndPr/>
        <w:sdtContent>
          <w:r>
            <w:rPr>
              <w:rFonts w:ascii="Verdana" w:hAnsi="Verdana"/>
              <w:sz w:val="20"/>
            </w:rPr>
            <w:t>Retirement Capital</w:t>
          </w:r>
        </w:sdtContent>
      </w:sdt>
      <w:r w:rsidR="00164218" w:rsidRPr="004F60C2">
        <w:rPr>
          <w:rFonts w:ascii="Verdana" w:hAnsi="Verdana"/>
          <w:sz w:val="20"/>
        </w:rPr>
        <w:t xml:space="preserve"> is committed to compliance with all national </w:t>
      </w:r>
      <w:r w:rsidR="00164218" w:rsidRPr="003406D5">
        <w:rPr>
          <w:rFonts w:ascii="Verdana" w:hAnsi="Verdana"/>
          <w:sz w:val="20"/>
        </w:rPr>
        <w:t>and internationa</w:t>
      </w:r>
      <w:r w:rsidR="003406D5" w:rsidRPr="003406D5">
        <w:rPr>
          <w:rFonts w:ascii="Verdana" w:hAnsi="Verdana"/>
          <w:sz w:val="20"/>
        </w:rPr>
        <w:t>l laws,</w:t>
      </w:r>
      <w:r w:rsidR="00164218" w:rsidRPr="004F60C2">
        <w:rPr>
          <w:rFonts w:ascii="Verdana" w:hAnsi="Verdana"/>
          <w:sz w:val="20"/>
        </w:rPr>
        <w:t xml:space="preserve"> maintaining appropriate procedures and work instructions.</w:t>
      </w:r>
      <w:r w:rsidR="008F0772" w:rsidRPr="004F60C2">
        <w:rPr>
          <w:rFonts w:ascii="Verdana" w:hAnsi="Verdana"/>
          <w:sz w:val="20"/>
        </w:rPr>
        <w:t xml:space="preserve"> </w:t>
      </w:r>
      <w:r w:rsidR="003406D5" w:rsidRPr="003406D5">
        <w:rPr>
          <w:rFonts w:ascii="Verdana" w:hAnsi="Verdana"/>
          <w:sz w:val="20"/>
        </w:rPr>
        <w:t>As the company may be required to process NHS patient data, the storage location of this data must be known at all times and retained within the country of origin or in the UK.</w:t>
      </w:r>
    </w:p>
    <w:p w14:paraId="1165FAFE" w14:textId="77777777" w:rsidR="00164218" w:rsidRPr="004F60C2" w:rsidRDefault="00164218" w:rsidP="004D0806">
      <w:pPr>
        <w:rPr>
          <w:rFonts w:ascii="Verdana" w:hAnsi="Verdana"/>
          <w:sz w:val="20"/>
        </w:rPr>
      </w:pPr>
    </w:p>
    <w:p w14:paraId="105A9C0C" w14:textId="2E90F085" w:rsidR="00B7235D" w:rsidRPr="004F60C2" w:rsidRDefault="00B7235D" w:rsidP="004D0806">
      <w:pPr>
        <w:rPr>
          <w:rFonts w:ascii="Verdana" w:hAnsi="Verdana"/>
          <w:sz w:val="20"/>
        </w:rPr>
      </w:pPr>
      <w:r w:rsidRPr="004F60C2">
        <w:rPr>
          <w:rFonts w:ascii="Verdana" w:hAnsi="Verdana"/>
          <w:sz w:val="20"/>
        </w:rPr>
        <w:t xml:space="preserve">Personal data is classified as </w:t>
      </w:r>
      <w:r w:rsidR="003406D5" w:rsidRPr="003406D5">
        <w:rPr>
          <w:rFonts w:ascii="Verdana" w:hAnsi="Verdana"/>
          <w:sz w:val="20"/>
        </w:rPr>
        <w:t>any data in which the subject of the data can be identified, directly or indirectly. See</w:t>
      </w:r>
      <w:r w:rsidRPr="003406D5">
        <w:rPr>
          <w:rFonts w:ascii="Verdana" w:hAnsi="Verdana"/>
          <w:i/>
          <w:color w:val="808080"/>
          <w:sz w:val="20"/>
        </w:rPr>
        <w:t xml:space="preserve"> </w:t>
      </w:r>
      <w:hyperlink r:id="rId6" w:history="1">
        <w:r w:rsidR="00422617" w:rsidRPr="003406D5">
          <w:rPr>
            <w:rStyle w:val="Hyperlink"/>
            <w:rFonts w:ascii="Verdana" w:hAnsi="Verdana"/>
            <w:i/>
            <w:sz w:val="20"/>
          </w:rPr>
          <w:t>ISM</w:t>
        </w:r>
        <w:r w:rsidR="008259D2" w:rsidRPr="003406D5">
          <w:rPr>
            <w:rStyle w:val="Hyperlink"/>
            <w:rFonts w:ascii="Verdana" w:hAnsi="Verdana"/>
            <w:i/>
            <w:sz w:val="20"/>
          </w:rPr>
          <w:t>S</w:t>
        </w:r>
        <w:r w:rsidR="00F51653" w:rsidRPr="003406D5">
          <w:rPr>
            <w:rStyle w:val="Hyperlink"/>
            <w:rFonts w:ascii="Verdana" w:hAnsi="Verdana"/>
            <w:i/>
            <w:sz w:val="20"/>
          </w:rPr>
          <w:t>-C</w:t>
        </w:r>
        <w:r w:rsidR="005E044E" w:rsidRPr="003406D5">
          <w:rPr>
            <w:rStyle w:val="Hyperlink"/>
            <w:rFonts w:ascii="Verdana" w:hAnsi="Verdana"/>
            <w:i/>
            <w:sz w:val="20"/>
          </w:rPr>
          <w:t xml:space="preserve"> </w:t>
        </w:r>
        <w:r w:rsidRPr="003406D5">
          <w:rPr>
            <w:rStyle w:val="Hyperlink"/>
            <w:rFonts w:ascii="Verdana" w:hAnsi="Verdana"/>
            <w:i/>
            <w:sz w:val="20"/>
          </w:rPr>
          <w:t xml:space="preserve">DOC </w:t>
        </w:r>
        <w:r w:rsidR="008E187B" w:rsidRPr="003406D5">
          <w:rPr>
            <w:rStyle w:val="Hyperlink"/>
            <w:rFonts w:ascii="Verdana" w:hAnsi="Verdana"/>
            <w:i/>
            <w:sz w:val="20"/>
          </w:rPr>
          <w:t>8</w:t>
        </w:r>
        <w:r w:rsidRPr="003406D5">
          <w:rPr>
            <w:rStyle w:val="Hyperlink"/>
            <w:rFonts w:ascii="Verdana" w:hAnsi="Verdana"/>
            <w:i/>
            <w:sz w:val="20"/>
          </w:rPr>
          <w:t>.</w:t>
        </w:r>
        <w:r w:rsidR="00F51653" w:rsidRPr="003406D5">
          <w:rPr>
            <w:rStyle w:val="Hyperlink"/>
            <w:rFonts w:ascii="Verdana" w:hAnsi="Verdana"/>
            <w:i/>
            <w:sz w:val="20"/>
          </w:rPr>
          <w:t>2</w:t>
        </w:r>
      </w:hyperlink>
      <w:r w:rsidR="00DC4A7A" w:rsidRPr="003406D5">
        <w:rPr>
          <w:rFonts w:ascii="Verdana" w:hAnsi="Verdana"/>
          <w:sz w:val="20"/>
        </w:rPr>
        <w:t>.</w:t>
      </w:r>
    </w:p>
    <w:p w14:paraId="7F212D8E" w14:textId="77777777" w:rsidR="00B7235D" w:rsidRPr="004F60C2" w:rsidRDefault="00B7235D" w:rsidP="004D0806">
      <w:pPr>
        <w:rPr>
          <w:rFonts w:ascii="Verdana" w:hAnsi="Verdana"/>
          <w:sz w:val="20"/>
        </w:rPr>
      </w:pPr>
    </w:p>
    <w:p w14:paraId="36DD9F71" w14:textId="77777777" w:rsidR="00B7235D" w:rsidRPr="004F60C2" w:rsidRDefault="00B7235D" w:rsidP="004D0806">
      <w:pPr>
        <w:rPr>
          <w:rFonts w:ascii="Verdana" w:hAnsi="Verdana"/>
          <w:sz w:val="20"/>
        </w:rPr>
      </w:pPr>
      <w:r w:rsidRPr="004F60C2">
        <w:rPr>
          <w:rFonts w:ascii="Verdana" w:hAnsi="Verdana"/>
          <w:sz w:val="20"/>
        </w:rPr>
        <w:t>The policy applies to all personal data held by the company, including on wireless notebook computers, personal digital assistants and mobile telephones.</w:t>
      </w:r>
    </w:p>
    <w:p w14:paraId="6F3A7974" w14:textId="77777777" w:rsidR="00B7235D" w:rsidRPr="004F60C2" w:rsidRDefault="00B7235D" w:rsidP="004D0806">
      <w:pPr>
        <w:rPr>
          <w:rFonts w:ascii="Verdana" w:hAnsi="Verdana"/>
          <w:sz w:val="20"/>
        </w:rPr>
      </w:pPr>
    </w:p>
    <w:p w14:paraId="31525B51" w14:textId="17649994" w:rsidR="00164218" w:rsidRPr="004F60C2" w:rsidRDefault="00B7235D" w:rsidP="004D0806">
      <w:pPr>
        <w:rPr>
          <w:rFonts w:ascii="Verdana" w:hAnsi="Verdana"/>
          <w:sz w:val="20"/>
        </w:rPr>
      </w:pPr>
      <w:r w:rsidRPr="004F60C2">
        <w:rPr>
          <w:rFonts w:ascii="Verdana" w:hAnsi="Verdana"/>
          <w:sz w:val="20"/>
        </w:rPr>
        <w:t xml:space="preserve">All </w:t>
      </w:r>
      <w:r w:rsidR="005E044E" w:rsidRPr="003406D5">
        <w:rPr>
          <w:rFonts w:ascii="Verdana" w:hAnsi="Verdana"/>
          <w:sz w:val="20"/>
        </w:rPr>
        <w:t>employees/</w:t>
      </w:r>
      <w:r w:rsidRPr="003406D5">
        <w:rPr>
          <w:rFonts w:ascii="Verdana" w:hAnsi="Verdana"/>
          <w:sz w:val="20"/>
        </w:rPr>
        <w:t>staff</w:t>
      </w:r>
      <w:r w:rsidRPr="004F60C2">
        <w:rPr>
          <w:rFonts w:ascii="Verdana" w:hAnsi="Verdana"/>
          <w:sz w:val="20"/>
        </w:rPr>
        <w:t xml:space="preserve"> will be provided with training to ensure that they understand </w:t>
      </w:r>
      <w:sdt>
        <w:sdtPr>
          <w:rPr>
            <w:rFonts w:ascii="Verdana" w:hAnsi="Verdana"/>
            <w:sz w:val="20"/>
          </w:rPr>
          <w:alias w:val="CompanyName"/>
          <w:tag w:val="CompanyName"/>
          <w:id w:val="-1724671941"/>
          <w:placeholder>
            <w:docPart w:val="749BC0E725FB4C75986C85A68F0AE749"/>
          </w:placeholder>
          <w:text/>
        </w:sdtPr>
        <w:sdtEndPr/>
        <w:sdtContent>
          <w:r w:rsidR="00EB7EEC">
            <w:rPr>
              <w:rFonts w:ascii="Verdana" w:hAnsi="Verdana"/>
              <w:sz w:val="20"/>
            </w:rPr>
            <w:t>Retirement Capital</w:t>
          </w:r>
        </w:sdtContent>
      </w:sdt>
      <w:r w:rsidRPr="004F60C2">
        <w:rPr>
          <w:rFonts w:ascii="Verdana" w:hAnsi="Verdana"/>
          <w:sz w:val="20"/>
        </w:rPr>
        <w:t>’s policy and the procedures it has put into place to implement that policy.</w:t>
      </w:r>
    </w:p>
    <w:p w14:paraId="3F85F5C9" w14:textId="77777777" w:rsidR="00B7235D" w:rsidRPr="004F60C2" w:rsidRDefault="00B7235D" w:rsidP="004D0806">
      <w:pPr>
        <w:rPr>
          <w:rFonts w:ascii="Verdana" w:hAnsi="Verdana"/>
          <w:sz w:val="20"/>
        </w:rPr>
      </w:pPr>
    </w:p>
    <w:p w14:paraId="1133052D" w14:textId="7D0A429E" w:rsidR="00B7235D" w:rsidRDefault="00B7235D" w:rsidP="004D0806">
      <w:pPr>
        <w:rPr>
          <w:rFonts w:ascii="Verdana" w:hAnsi="Verdana"/>
          <w:sz w:val="20"/>
        </w:rPr>
      </w:pPr>
      <w:r w:rsidRPr="004F60C2">
        <w:rPr>
          <w:rFonts w:ascii="Verdana" w:hAnsi="Verdana"/>
          <w:sz w:val="20"/>
        </w:rPr>
        <w:t xml:space="preserve">The disciplinary process will be invoked in circumstances where this policy </w:t>
      </w:r>
      <w:r w:rsidR="008F0772" w:rsidRPr="004F60C2">
        <w:rPr>
          <w:rFonts w:ascii="Verdana" w:hAnsi="Verdana"/>
          <w:sz w:val="20"/>
        </w:rPr>
        <w:t>may have bee</w:t>
      </w:r>
      <w:r w:rsidRPr="004F60C2">
        <w:rPr>
          <w:rFonts w:ascii="Verdana" w:hAnsi="Verdana"/>
          <w:sz w:val="20"/>
        </w:rPr>
        <w:t>n transgressed.</w:t>
      </w:r>
    </w:p>
    <w:p w14:paraId="0DAAAD99" w14:textId="67D28658" w:rsidR="003406D5" w:rsidRDefault="003406D5" w:rsidP="004D0806">
      <w:pPr>
        <w:rPr>
          <w:rFonts w:ascii="Verdana" w:hAnsi="Verdana"/>
          <w:sz w:val="20"/>
        </w:rPr>
      </w:pPr>
    </w:p>
    <w:p w14:paraId="1278CDEA" w14:textId="13B05C19" w:rsidR="003406D5" w:rsidRDefault="003406D5" w:rsidP="004D0806">
      <w:pPr>
        <w:rPr>
          <w:rFonts w:ascii="Verdana" w:hAnsi="Verdana"/>
          <w:sz w:val="20"/>
        </w:rPr>
      </w:pPr>
      <w:r>
        <w:rPr>
          <w:rFonts w:ascii="Verdana" w:hAnsi="Verdana"/>
          <w:sz w:val="20"/>
        </w:rPr>
        <w:t>List of company specific Data Protection processes are procedures:</w:t>
      </w:r>
    </w:p>
    <w:p w14:paraId="3DB08E07" w14:textId="39457EDB" w:rsidR="003406D5" w:rsidRDefault="003406D5" w:rsidP="004D0806">
      <w:pPr>
        <w:rPr>
          <w:rFonts w:ascii="Verdana" w:hAnsi="Verdana"/>
          <w:sz w:val="20"/>
        </w:rPr>
      </w:pPr>
    </w:p>
    <w:p w14:paraId="3A206902" w14:textId="4F3A5F5E" w:rsidR="003406D5" w:rsidRPr="004F60C2" w:rsidRDefault="003406D5" w:rsidP="004D0806">
      <w:pPr>
        <w:rPr>
          <w:rFonts w:ascii="Verdana" w:hAnsi="Verdana"/>
          <w:sz w:val="20"/>
        </w:rPr>
      </w:pPr>
      <w:r>
        <w:rPr>
          <w:rFonts w:ascii="Verdana" w:hAnsi="Verdana"/>
          <w:sz w:val="20"/>
        </w:rPr>
        <w:t>ISMS-DP-DOC</w:t>
      </w:r>
      <w:r w:rsidR="003F6DCD">
        <w:rPr>
          <w:rFonts w:ascii="Verdana" w:hAnsi="Verdana"/>
          <w:sz w:val="20"/>
        </w:rPr>
        <w:t xml:space="preserve"> 19.</w:t>
      </w:r>
      <w:r>
        <w:rPr>
          <w:rFonts w:ascii="Verdana" w:hAnsi="Verdana"/>
          <w:sz w:val="20"/>
        </w:rPr>
        <w:t>1 Data Protection Policy</w:t>
      </w:r>
    </w:p>
    <w:p w14:paraId="31997807" w14:textId="147FA282" w:rsidR="003406D5" w:rsidRPr="004F60C2" w:rsidRDefault="003406D5" w:rsidP="003406D5">
      <w:pPr>
        <w:rPr>
          <w:rFonts w:ascii="Verdana" w:hAnsi="Verdana"/>
          <w:sz w:val="20"/>
        </w:rPr>
      </w:pPr>
      <w:r>
        <w:rPr>
          <w:rFonts w:ascii="Verdana" w:hAnsi="Verdana"/>
          <w:sz w:val="20"/>
        </w:rPr>
        <w:t>ISMS-DP-DOC-</w:t>
      </w:r>
      <w:r w:rsidR="003F6DCD">
        <w:rPr>
          <w:rFonts w:ascii="Verdana" w:hAnsi="Verdana"/>
          <w:sz w:val="20"/>
        </w:rPr>
        <w:t>19.</w:t>
      </w:r>
      <w:r>
        <w:rPr>
          <w:rFonts w:ascii="Verdana" w:hAnsi="Verdana"/>
          <w:sz w:val="20"/>
        </w:rPr>
        <w:t>2 Statement of legitimate processing</w:t>
      </w:r>
    </w:p>
    <w:p w14:paraId="679E6581" w14:textId="2DE5F563" w:rsidR="003406D5" w:rsidRPr="004F60C2" w:rsidRDefault="003406D5" w:rsidP="003406D5">
      <w:pPr>
        <w:rPr>
          <w:rFonts w:ascii="Verdana" w:hAnsi="Verdana"/>
          <w:sz w:val="20"/>
        </w:rPr>
      </w:pPr>
      <w:r>
        <w:rPr>
          <w:rFonts w:ascii="Verdana" w:hAnsi="Verdana"/>
          <w:sz w:val="20"/>
        </w:rPr>
        <w:t>ISMS-DP-DOC-</w:t>
      </w:r>
      <w:r w:rsidR="003F6DCD">
        <w:rPr>
          <w:rFonts w:ascii="Verdana" w:hAnsi="Verdana"/>
          <w:sz w:val="20"/>
        </w:rPr>
        <w:t>19.</w:t>
      </w:r>
      <w:r>
        <w:rPr>
          <w:rFonts w:ascii="Verdana" w:hAnsi="Verdana"/>
          <w:sz w:val="20"/>
        </w:rPr>
        <w:t>3 Data breach reporting procedure</w:t>
      </w:r>
    </w:p>
    <w:p w14:paraId="6660CE1E" w14:textId="4EA2D35F" w:rsidR="003406D5" w:rsidRPr="004F60C2" w:rsidRDefault="003406D5" w:rsidP="003406D5">
      <w:pPr>
        <w:rPr>
          <w:rFonts w:ascii="Verdana" w:hAnsi="Verdana"/>
          <w:sz w:val="20"/>
        </w:rPr>
      </w:pPr>
      <w:r>
        <w:rPr>
          <w:rFonts w:ascii="Verdana" w:hAnsi="Verdana"/>
          <w:sz w:val="20"/>
        </w:rPr>
        <w:t>ISMS-DP-DOC-</w:t>
      </w:r>
      <w:r w:rsidR="003F6DCD">
        <w:rPr>
          <w:rFonts w:ascii="Verdana" w:hAnsi="Verdana"/>
          <w:sz w:val="20"/>
        </w:rPr>
        <w:t>19.</w:t>
      </w:r>
      <w:r>
        <w:rPr>
          <w:rFonts w:ascii="Verdana" w:hAnsi="Verdana"/>
          <w:sz w:val="20"/>
        </w:rPr>
        <w:t>5 Security update strategy</w:t>
      </w:r>
    </w:p>
    <w:p w14:paraId="2AD04033" w14:textId="556B1ED1" w:rsidR="003406D5" w:rsidRPr="004F60C2" w:rsidRDefault="003406D5" w:rsidP="003406D5">
      <w:pPr>
        <w:rPr>
          <w:rFonts w:ascii="Verdana" w:hAnsi="Verdana"/>
          <w:sz w:val="20"/>
        </w:rPr>
      </w:pPr>
      <w:r>
        <w:rPr>
          <w:rFonts w:ascii="Verdana" w:hAnsi="Verdana"/>
          <w:sz w:val="20"/>
        </w:rPr>
        <w:t>ISMS-DP-DOC-</w:t>
      </w:r>
      <w:r w:rsidR="003F6DCD">
        <w:rPr>
          <w:rFonts w:ascii="Verdana" w:hAnsi="Verdana"/>
          <w:sz w:val="20"/>
        </w:rPr>
        <w:t>19.</w:t>
      </w:r>
      <w:r>
        <w:rPr>
          <w:rFonts w:ascii="Verdana" w:hAnsi="Verdana"/>
          <w:sz w:val="20"/>
        </w:rPr>
        <w:t>6 Impact Assessment</w:t>
      </w:r>
    </w:p>
    <w:p w14:paraId="123B9C34" w14:textId="4B1FEC69" w:rsidR="003406D5" w:rsidRPr="004F60C2" w:rsidRDefault="003406D5" w:rsidP="003406D5">
      <w:pPr>
        <w:rPr>
          <w:rFonts w:ascii="Verdana" w:hAnsi="Verdana"/>
          <w:sz w:val="20"/>
        </w:rPr>
      </w:pPr>
      <w:r>
        <w:rPr>
          <w:rFonts w:ascii="Verdana" w:hAnsi="Verdana"/>
          <w:sz w:val="20"/>
        </w:rPr>
        <w:t>ISMS-DP-DOC-</w:t>
      </w:r>
      <w:r w:rsidR="003F6DCD">
        <w:rPr>
          <w:rFonts w:ascii="Verdana" w:hAnsi="Verdana"/>
          <w:sz w:val="20"/>
        </w:rPr>
        <w:t>19.</w:t>
      </w:r>
      <w:r>
        <w:rPr>
          <w:rFonts w:ascii="Verdana" w:hAnsi="Verdana"/>
          <w:sz w:val="20"/>
        </w:rPr>
        <w:t>7 Penetration testing policy</w:t>
      </w:r>
    </w:p>
    <w:p w14:paraId="6D5A4B10" w14:textId="77777777" w:rsidR="00EF719E" w:rsidRPr="004F60C2" w:rsidRDefault="00EF719E" w:rsidP="004D0806">
      <w:pPr>
        <w:rPr>
          <w:rFonts w:ascii="Verdana" w:hAnsi="Verdana"/>
          <w:sz w:val="20"/>
        </w:rPr>
      </w:pPr>
    </w:p>
    <w:p w14:paraId="3BFE9C19" w14:textId="77777777" w:rsidR="00EF719E" w:rsidRPr="004F60C2" w:rsidRDefault="00EF719E" w:rsidP="004D0806">
      <w:pPr>
        <w:rPr>
          <w:rFonts w:ascii="Times New Roman" w:hAnsi="Times New Roman"/>
          <w:sz w:val="20"/>
        </w:rPr>
      </w:pPr>
    </w:p>
    <w:p w14:paraId="31B74B84" w14:textId="77777777" w:rsidR="00EF719E" w:rsidRPr="004F60C2" w:rsidRDefault="00EF719E" w:rsidP="004D0806">
      <w:pPr>
        <w:rPr>
          <w:rFonts w:ascii="Times New Roman" w:hAnsi="Times New Roman"/>
          <w:sz w:val="20"/>
        </w:rPr>
      </w:pPr>
    </w:p>
    <w:p w14:paraId="5FD8D806" w14:textId="77777777" w:rsidR="00EF719E" w:rsidRPr="004F60C2" w:rsidRDefault="00EF719E" w:rsidP="004D0806">
      <w:pPr>
        <w:rPr>
          <w:rFonts w:ascii="Times New Roman" w:hAnsi="Times New Roman"/>
          <w:sz w:val="20"/>
        </w:rPr>
      </w:pPr>
    </w:p>
    <w:p w14:paraId="7BD0E3A1" w14:textId="77777777" w:rsidR="003406D5" w:rsidRDefault="003406D5">
      <w:pPr>
        <w:rPr>
          <w:rFonts w:ascii="Verdana" w:hAnsi="Verdana"/>
          <w:b/>
          <w:i/>
          <w:sz w:val="20"/>
        </w:rPr>
      </w:pPr>
      <w:r>
        <w:rPr>
          <w:rFonts w:ascii="Verdana" w:hAnsi="Verdana"/>
          <w:b/>
          <w:i/>
          <w:sz w:val="20"/>
        </w:rPr>
        <w:br w:type="page"/>
      </w:r>
    </w:p>
    <w:p w14:paraId="1CE44C8D" w14:textId="06BF8152" w:rsidR="00EF719E" w:rsidRPr="004F60C2" w:rsidRDefault="005E044E" w:rsidP="004D0806">
      <w:pPr>
        <w:jc w:val="both"/>
        <w:rPr>
          <w:rFonts w:ascii="Verdana" w:hAnsi="Verdana"/>
          <w:b/>
          <w:i/>
          <w:sz w:val="20"/>
        </w:rPr>
      </w:pPr>
      <w:r w:rsidRPr="004F60C2">
        <w:rPr>
          <w:rFonts w:ascii="Verdana" w:hAnsi="Verdana"/>
          <w:b/>
          <w:i/>
          <w:sz w:val="20"/>
        </w:rPr>
        <w:lastRenderedPageBreak/>
        <w:t>Document Owner and Approval</w:t>
      </w:r>
    </w:p>
    <w:p w14:paraId="7D59860D" w14:textId="77777777" w:rsidR="00EF719E" w:rsidRPr="004F60C2" w:rsidRDefault="00EF719E" w:rsidP="004D0806">
      <w:pPr>
        <w:jc w:val="both"/>
        <w:rPr>
          <w:rFonts w:ascii="Verdana" w:hAnsi="Verdana"/>
          <w:i/>
          <w:sz w:val="20"/>
        </w:rPr>
      </w:pPr>
    </w:p>
    <w:p w14:paraId="6E788FD7" w14:textId="6ECF7455" w:rsidR="009E4ADF" w:rsidRPr="004F60C2" w:rsidRDefault="009E4ADF" w:rsidP="004D0806">
      <w:pPr>
        <w:shd w:val="pct25" w:color="auto" w:fill="auto"/>
        <w:rPr>
          <w:rFonts w:ascii="Verdana" w:hAnsi="Verdana"/>
          <w:sz w:val="20"/>
        </w:rPr>
      </w:pPr>
      <w:r w:rsidRPr="004F60C2">
        <w:rPr>
          <w:rFonts w:ascii="Verdana" w:hAnsi="Verdana"/>
          <w:sz w:val="20"/>
        </w:rPr>
        <w:t xml:space="preserve">The </w:t>
      </w:r>
      <w:sdt>
        <w:sdtPr>
          <w:rPr>
            <w:rFonts w:ascii="Verdana" w:hAnsi="Verdana"/>
            <w:sz w:val="20"/>
          </w:rPr>
          <w:alias w:val="InfoSecManager"/>
          <w:tag w:val="InfoSecManager"/>
          <w:id w:val="-1043361195"/>
          <w:placeholder>
            <w:docPart w:val="B40A7B9684504CB997537DBE6DD2F782"/>
          </w:placeholder>
          <w:text/>
        </w:sdtPr>
        <w:sdtEndPr/>
        <w:sdtContent>
          <w:r w:rsidR="002E0814" w:rsidRPr="003406D5">
            <w:rPr>
              <w:rFonts w:ascii="Verdana" w:hAnsi="Verdana"/>
              <w:sz w:val="20"/>
            </w:rPr>
            <w:t>Information Security Manager</w:t>
          </w:r>
        </w:sdtContent>
      </w:sdt>
      <w:r w:rsidRPr="003406D5">
        <w:rPr>
          <w:rFonts w:ascii="Verdana" w:hAnsi="Verdana"/>
          <w:sz w:val="20"/>
        </w:rPr>
        <w:t xml:space="preserve"> </w:t>
      </w:r>
      <w:r w:rsidRPr="004F60C2">
        <w:rPr>
          <w:rFonts w:ascii="Verdana" w:hAnsi="Verdana"/>
          <w:sz w:val="20"/>
        </w:rPr>
        <w:t xml:space="preserve">is </w:t>
      </w:r>
      <w:r w:rsidR="00EB16E1" w:rsidRPr="004F60C2">
        <w:rPr>
          <w:rFonts w:ascii="Verdana" w:hAnsi="Verdana"/>
          <w:sz w:val="20"/>
        </w:rPr>
        <w:t xml:space="preserve">the owner of this document and is </w:t>
      </w:r>
      <w:r w:rsidRPr="004F60C2">
        <w:rPr>
          <w:rFonts w:ascii="Verdana" w:hAnsi="Verdana"/>
          <w:sz w:val="20"/>
        </w:rPr>
        <w:t xml:space="preserve">responsible for ensuring that this policy document is reviewed </w:t>
      </w:r>
      <w:r w:rsidR="00EB16E1" w:rsidRPr="004F60C2">
        <w:rPr>
          <w:rFonts w:ascii="Verdana" w:hAnsi="Verdana"/>
          <w:sz w:val="20"/>
        </w:rPr>
        <w:t>in line with the review requirements stated above.</w:t>
      </w:r>
      <w:r w:rsidRPr="004F60C2">
        <w:rPr>
          <w:rFonts w:ascii="Verdana" w:hAnsi="Verdana"/>
          <w:sz w:val="20"/>
        </w:rPr>
        <w:t xml:space="preserve"> </w:t>
      </w:r>
    </w:p>
    <w:p w14:paraId="22331355" w14:textId="77777777" w:rsidR="009E4ADF" w:rsidRPr="004F60C2" w:rsidRDefault="009E4ADF" w:rsidP="004D0806">
      <w:pPr>
        <w:rPr>
          <w:rFonts w:ascii="Verdana" w:hAnsi="Verdana"/>
          <w:sz w:val="20"/>
        </w:rPr>
      </w:pPr>
    </w:p>
    <w:p w14:paraId="1C7970D5" w14:textId="046099A7" w:rsidR="009E4ADF" w:rsidRPr="004F60C2" w:rsidRDefault="009E4ADF" w:rsidP="004D0806">
      <w:pPr>
        <w:rPr>
          <w:rFonts w:ascii="Verdana" w:hAnsi="Verdana"/>
          <w:sz w:val="20"/>
        </w:rPr>
      </w:pPr>
      <w:r w:rsidRPr="004F60C2">
        <w:rPr>
          <w:rFonts w:ascii="Verdana" w:hAnsi="Verdana"/>
          <w:sz w:val="20"/>
        </w:rPr>
        <w:t>A current version of this document is available</w:t>
      </w:r>
      <w:r w:rsidR="00EF719E" w:rsidRPr="004F60C2">
        <w:rPr>
          <w:rFonts w:ascii="Verdana" w:hAnsi="Verdana"/>
          <w:sz w:val="20"/>
        </w:rPr>
        <w:t xml:space="preserve"> to all members of staff on the </w:t>
      </w:r>
      <w:r w:rsidRPr="003406D5">
        <w:rPr>
          <w:rFonts w:ascii="Verdana" w:hAnsi="Verdana"/>
          <w:sz w:val="20"/>
        </w:rPr>
        <w:t>corporate intranet</w:t>
      </w:r>
      <w:r w:rsidR="003406D5">
        <w:rPr>
          <w:rFonts w:ascii="Verdana" w:hAnsi="Verdana"/>
          <w:sz w:val="20"/>
        </w:rPr>
        <w:t>.</w:t>
      </w:r>
    </w:p>
    <w:p w14:paraId="79EA63C2" w14:textId="77777777" w:rsidR="000D520A" w:rsidRPr="004F60C2" w:rsidRDefault="000D520A" w:rsidP="004D0806">
      <w:pPr>
        <w:rPr>
          <w:rFonts w:ascii="Verdana" w:hAnsi="Verdana"/>
          <w:sz w:val="20"/>
        </w:rPr>
      </w:pPr>
      <w:r w:rsidRPr="004F60C2">
        <w:rPr>
          <w:rFonts w:ascii="Verdana" w:hAnsi="Verdana"/>
          <w:sz w:val="20"/>
        </w:rPr>
        <w:tab/>
      </w:r>
    </w:p>
    <w:p w14:paraId="3001F526" w14:textId="4376B03F" w:rsidR="000D520A" w:rsidRPr="004F60C2" w:rsidRDefault="00EF719E" w:rsidP="004D0806">
      <w:pPr>
        <w:rPr>
          <w:rFonts w:ascii="Verdana" w:hAnsi="Verdana"/>
          <w:sz w:val="20"/>
        </w:rPr>
      </w:pPr>
      <w:r w:rsidRPr="004F60C2">
        <w:rPr>
          <w:rFonts w:ascii="Verdana" w:hAnsi="Verdana"/>
          <w:sz w:val="20"/>
        </w:rPr>
        <w:t xml:space="preserve">This </w:t>
      </w:r>
      <w:r w:rsidR="00574CFB" w:rsidRPr="004F60C2">
        <w:rPr>
          <w:rFonts w:ascii="Verdana" w:hAnsi="Verdana"/>
          <w:sz w:val="20"/>
        </w:rPr>
        <w:t xml:space="preserve">policy was approved by the </w:t>
      </w:r>
      <w:sdt>
        <w:sdtPr>
          <w:rPr>
            <w:rFonts w:ascii="Verdana" w:hAnsi="Verdana"/>
            <w:sz w:val="20"/>
          </w:rPr>
          <w:alias w:val="BoardDirectors"/>
          <w:tag w:val="BoardDirectors"/>
          <w:id w:val="304750713"/>
          <w:placeholder>
            <w:docPart w:val="DefaultPlaceholder_1081868574"/>
          </w:placeholder>
          <w:text/>
        </w:sdtPr>
        <w:sdtEndPr/>
        <w:sdtContent>
          <w:r w:rsidR="00DC4A7A" w:rsidRPr="003406D5">
            <w:rPr>
              <w:rFonts w:ascii="Verdana" w:hAnsi="Verdana"/>
              <w:sz w:val="20"/>
            </w:rPr>
            <w:t>B</w:t>
          </w:r>
          <w:r w:rsidR="00574CFB" w:rsidRPr="003406D5">
            <w:rPr>
              <w:rFonts w:ascii="Verdana" w:hAnsi="Verdana"/>
              <w:sz w:val="20"/>
            </w:rPr>
            <w:t>oard</w:t>
          </w:r>
          <w:r w:rsidR="00DC4A7A" w:rsidRPr="003406D5">
            <w:rPr>
              <w:rFonts w:ascii="Verdana" w:hAnsi="Verdana"/>
              <w:sz w:val="20"/>
            </w:rPr>
            <w:t xml:space="preserve"> of Directors</w:t>
          </w:r>
        </w:sdtContent>
      </w:sdt>
      <w:r w:rsidR="00574CFB" w:rsidRPr="004F60C2">
        <w:rPr>
          <w:rFonts w:ascii="Verdana" w:hAnsi="Verdana"/>
          <w:sz w:val="20"/>
        </w:rPr>
        <w:t xml:space="preserve"> on </w:t>
      </w:r>
      <w:r w:rsidR="00EB7EEC">
        <w:rPr>
          <w:rFonts w:ascii="Verdana" w:hAnsi="Verdana"/>
          <w:sz w:val="20"/>
        </w:rPr>
        <w:t>14th November 2020</w:t>
      </w:r>
      <w:r w:rsidR="00574CFB" w:rsidRPr="004F60C2">
        <w:rPr>
          <w:rFonts w:ascii="Verdana" w:hAnsi="Verdana"/>
          <w:sz w:val="20"/>
        </w:rPr>
        <w:t xml:space="preserve"> and is issued on a version</w:t>
      </w:r>
      <w:r w:rsidR="003406D5">
        <w:rPr>
          <w:rFonts w:ascii="Verdana" w:hAnsi="Verdana"/>
          <w:sz w:val="20"/>
        </w:rPr>
        <w:t>-</w:t>
      </w:r>
      <w:r w:rsidR="00574CFB" w:rsidRPr="004F60C2">
        <w:rPr>
          <w:rFonts w:ascii="Verdana" w:hAnsi="Verdana"/>
          <w:sz w:val="20"/>
        </w:rPr>
        <w:t xml:space="preserve">controlled basis under the signature of the </w:t>
      </w:r>
      <w:sdt>
        <w:sdtPr>
          <w:rPr>
            <w:rFonts w:ascii="Verdana" w:hAnsi="Verdana"/>
            <w:sz w:val="20"/>
          </w:rPr>
          <w:alias w:val="ChiefExecutiveOfficer"/>
          <w:tag w:val="ChiefExecutiveOfficer"/>
          <w:id w:val="219033642"/>
          <w:placeholder>
            <w:docPart w:val="DefaultPlaceholder_1081868574"/>
          </w:placeholder>
          <w:text/>
        </w:sdtPr>
        <w:sdtEndPr/>
        <w:sdtContent>
          <w:r w:rsidR="003406D5" w:rsidRPr="003406D5">
            <w:rPr>
              <w:rFonts w:ascii="Verdana" w:hAnsi="Verdana"/>
              <w:sz w:val="20"/>
            </w:rPr>
            <w:t>Managing Director</w:t>
          </w:r>
        </w:sdtContent>
      </w:sdt>
      <w:r w:rsidR="00DC4A7A" w:rsidRPr="004F60C2">
        <w:rPr>
          <w:rFonts w:ascii="Verdana" w:hAnsi="Verdana"/>
          <w:sz w:val="20"/>
        </w:rPr>
        <w:t>.</w:t>
      </w:r>
    </w:p>
    <w:p w14:paraId="56268D64" w14:textId="77777777" w:rsidR="00C904C7" w:rsidRPr="004F60C2" w:rsidRDefault="00C904C7" w:rsidP="004D0806">
      <w:pPr>
        <w:rPr>
          <w:rFonts w:ascii="Verdana" w:hAnsi="Verdana"/>
          <w:sz w:val="20"/>
        </w:rPr>
      </w:pPr>
    </w:p>
    <w:p w14:paraId="200B2652" w14:textId="03DBFF00" w:rsidR="00146AF8" w:rsidRPr="004F60C2" w:rsidRDefault="00146AF8" w:rsidP="004D0806">
      <w:pPr>
        <w:rPr>
          <w:rFonts w:ascii="Verdana" w:hAnsi="Verdana"/>
          <w:sz w:val="20"/>
        </w:rPr>
      </w:pPr>
    </w:p>
    <w:p w14:paraId="04A87F5E" w14:textId="77777777" w:rsidR="00B567EC" w:rsidRDefault="00574CFB" w:rsidP="004D0806">
      <w:pPr>
        <w:rPr>
          <w:rFonts w:ascii="Verdana" w:hAnsi="Verdana"/>
          <w:sz w:val="20"/>
        </w:rPr>
      </w:pPr>
      <w:r w:rsidRPr="004F60C2">
        <w:rPr>
          <w:rFonts w:ascii="Verdana" w:hAnsi="Verdana"/>
          <w:sz w:val="20"/>
        </w:rPr>
        <w:t>Signature:</w:t>
      </w:r>
      <w:r w:rsidRPr="004F60C2">
        <w:rPr>
          <w:rFonts w:ascii="Verdana" w:hAnsi="Verdana"/>
          <w:sz w:val="20"/>
        </w:rPr>
        <w:tab/>
      </w:r>
      <w:r w:rsidRPr="004F60C2">
        <w:rPr>
          <w:rFonts w:ascii="Verdana" w:hAnsi="Verdana"/>
          <w:sz w:val="20"/>
        </w:rPr>
        <w:tab/>
      </w:r>
      <w:r w:rsidRPr="004F60C2">
        <w:rPr>
          <w:rFonts w:ascii="Verdana" w:hAnsi="Verdana"/>
          <w:sz w:val="20"/>
        </w:rPr>
        <w:tab/>
      </w:r>
      <w:r w:rsidRPr="004F60C2">
        <w:rPr>
          <w:rFonts w:ascii="Verdana" w:hAnsi="Verdana"/>
          <w:sz w:val="20"/>
        </w:rPr>
        <w:tab/>
      </w:r>
      <w:r w:rsidRPr="004F60C2">
        <w:rPr>
          <w:rFonts w:ascii="Verdana" w:hAnsi="Verdana"/>
          <w:sz w:val="20"/>
        </w:rPr>
        <w:tab/>
      </w:r>
      <w:r w:rsidRPr="004F60C2">
        <w:rPr>
          <w:rFonts w:ascii="Verdana" w:hAnsi="Verdana"/>
          <w:sz w:val="20"/>
        </w:rPr>
        <w:tab/>
      </w:r>
      <w:r w:rsidRPr="004F60C2">
        <w:rPr>
          <w:rFonts w:ascii="Verdana" w:hAnsi="Verdana"/>
          <w:sz w:val="20"/>
        </w:rPr>
        <w:tab/>
      </w:r>
    </w:p>
    <w:p w14:paraId="3D68606D" w14:textId="77777777" w:rsidR="00B567EC" w:rsidRDefault="00B567EC" w:rsidP="004D0806">
      <w:pPr>
        <w:rPr>
          <w:rFonts w:ascii="Verdana" w:hAnsi="Verdana"/>
          <w:sz w:val="20"/>
        </w:rPr>
      </w:pPr>
    </w:p>
    <w:p w14:paraId="2EBEB649" w14:textId="096AB19E" w:rsidR="00B567EC" w:rsidRDefault="00B567EC" w:rsidP="004D0806">
      <w:pPr>
        <w:rPr>
          <w:rFonts w:ascii="Verdana" w:hAnsi="Verdana"/>
          <w:sz w:val="20"/>
        </w:rPr>
      </w:pPr>
    </w:p>
    <w:p w14:paraId="41636ACC" w14:textId="77777777" w:rsidR="00B567EC" w:rsidRDefault="00B567EC" w:rsidP="004D0806">
      <w:pPr>
        <w:rPr>
          <w:rFonts w:ascii="Verdana" w:hAnsi="Verdana"/>
          <w:sz w:val="20"/>
        </w:rPr>
      </w:pPr>
    </w:p>
    <w:p w14:paraId="66C9EE54" w14:textId="6563D15B" w:rsidR="00574CFB" w:rsidRPr="004F60C2" w:rsidRDefault="00574CFB" w:rsidP="004D0806">
      <w:pPr>
        <w:rPr>
          <w:rFonts w:ascii="Verdana" w:hAnsi="Verdana"/>
          <w:sz w:val="20"/>
        </w:rPr>
      </w:pPr>
      <w:r w:rsidRPr="004F60C2">
        <w:rPr>
          <w:rFonts w:ascii="Verdana" w:hAnsi="Verdana"/>
          <w:sz w:val="20"/>
        </w:rPr>
        <w:t>Date:</w:t>
      </w:r>
      <w:r w:rsidR="002C195D">
        <w:rPr>
          <w:rFonts w:ascii="Verdana" w:hAnsi="Verdana"/>
          <w:sz w:val="20"/>
        </w:rPr>
        <w:t xml:space="preserve"> 23/05/2019</w:t>
      </w:r>
    </w:p>
    <w:p w14:paraId="6BC904D9" w14:textId="77777777" w:rsidR="00152142" w:rsidRPr="004F60C2" w:rsidRDefault="00152142" w:rsidP="004D0806">
      <w:pPr>
        <w:rPr>
          <w:rFonts w:ascii="Verdana" w:hAnsi="Verdana"/>
          <w:sz w:val="20"/>
        </w:rPr>
      </w:pPr>
    </w:p>
    <w:p w14:paraId="19CBEE19" w14:textId="77777777" w:rsidR="00146AF8" w:rsidRPr="004F60C2" w:rsidRDefault="00146AF8" w:rsidP="004D0806">
      <w:pPr>
        <w:rPr>
          <w:rFonts w:ascii="Verdana" w:hAnsi="Verdana"/>
          <w:sz w:val="20"/>
        </w:rPr>
      </w:pPr>
    </w:p>
    <w:p w14:paraId="3F79F2E6" w14:textId="77777777" w:rsidR="00152142" w:rsidRDefault="00152142" w:rsidP="004D0806">
      <w:pPr>
        <w:rPr>
          <w:rFonts w:ascii="Verdana" w:hAnsi="Verdana"/>
          <w:b/>
          <w:sz w:val="20"/>
        </w:rPr>
      </w:pPr>
      <w:r w:rsidRPr="004F60C2">
        <w:rPr>
          <w:rFonts w:ascii="Verdana" w:hAnsi="Verdana"/>
          <w:b/>
          <w:sz w:val="20"/>
        </w:rPr>
        <w:t xml:space="preserve">Change </w:t>
      </w:r>
      <w:r w:rsidR="005E044E" w:rsidRPr="004F60C2">
        <w:rPr>
          <w:rFonts w:ascii="Verdana" w:hAnsi="Verdana"/>
          <w:b/>
          <w:sz w:val="20"/>
        </w:rPr>
        <w:t>H</w:t>
      </w:r>
      <w:r w:rsidRPr="004F60C2">
        <w:rPr>
          <w:rFonts w:ascii="Verdana" w:hAnsi="Verdana"/>
          <w:b/>
          <w:sz w:val="20"/>
        </w:rPr>
        <w:t>istory</w:t>
      </w:r>
      <w:r w:rsidR="005E044E" w:rsidRPr="004F60C2">
        <w:rPr>
          <w:rFonts w:ascii="Verdana" w:hAnsi="Verdana"/>
          <w:b/>
          <w:sz w:val="20"/>
        </w:rPr>
        <w:t xml:space="preserve"> Record</w:t>
      </w:r>
    </w:p>
    <w:p w14:paraId="446835C6" w14:textId="77777777" w:rsidR="005E044E" w:rsidRPr="005E044E" w:rsidRDefault="005E044E" w:rsidP="00152142">
      <w:pPr>
        <w:rPr>
          <w:rFonts w:ascii="Verdana" w:hAnsi="Verdana"/>
          <w:b/>
          <w:sz w:val="20"/>
        </w:rPr>
      </w:pPr>
    </w:p>
    <w:tbl>
      <w:tblPr>
        <w:tblW w:w="87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3969"/>
        <w:gridCol w:w="1861"/>
        <w:gridCol w:w="1683"/>
      </w:tblGrid>
      <w:tr w:rsidR="005E044E" w14:paraId="67B9372D" w14:textId="77777777" w:rsidTr="00146AF8">
        <w:tc>
          <w:tcPr>
            <w:tcW w:w="1276" w:type="dxa"/>
            <w:tcBorders>
              <w:top w:val="single" w:sz="4" w:space="0" w:color="000000"/>
              <w:left w:val="single" w:sz="4" w:space="0" w:color="000000"/>
              <w:bottom w:val="single" w:sz="4" w:space="0" w:color="000000"/>
              <w:right w:val="single" w:sz="4" w:space="0" w:color="000000"/>
            </w:tcBorders>
          </w:tcPr>
          <w:p w14:paraId="6CE3CD0F" w14:textId="77777777" w:rsidR="005E044E" w:rsidRDefault="005E044E">
            <w:pPr>
              <w:rPr>
                <w:rFonts w:ascii="Verdana" w:hAnsi="Verdana"/>
                <w:sz w:val="20"/>
              </w:rPr>
            </w:pPr>
            <w:r>
              <w:rPr>
                <w:rFonts w:ascii="Verdana" w:hAnsi="Verdana"/>
                <w:sz w:val="20"/>
              </w:rPr>
              <w:t>Issue</w:t>
            </w:r>
          </w:p>
        </w:tc>
        <w:tc>
          <w:tcPr>
            <w:tcW w:w="3969" w:type="dxa"/>
            <w:tcBorders>
              <w:top w:val="single" w:sz="4" w:space="0" w:color="000000"/>
              <w:left w:val="single" w:sz="4" w:space="0" w:color="000000"/>
              <w:bottom w:val="single" w:sz="4" w:space="0" w:color="000000"/>
              <w:right w:val="single" w:sz="4" w:space="0" w:color="000000"/>
            </w:tcBorders>
          </w:tcPr>
          <w:p w14:paraId="7A3EBA5F" w14:textId="77777777" w:rsidR="005E044E" w:rsidRDefault="005E044E">
            <w:pPr>
              <w:rPr>
                <w:rFonts w:ascii="Verdana" w:hAnsi="Verdana"/>
                <w:sz w:val="20"/>
              </w:rPr>
            </w:pPr>
            <w:r>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5380CD84" w14:textId="77777777" w:rsidR="005E044E" w:rsidRDefault="005E044E">
            <w:pPr>
              <w:rPr>
                <w:rFonts w:ascii="Verdana" w:hAnsi="Verdana"/>
                <w:sz w:val="20"/>
              </w:rPr>
            </w:pPr>
            <w:r>
              <w:rPr>
                <w:rFonts w:ascii="Verdana" w:hAnsi="Verdana"/>
                <w:sz w:val="20"/>
              </w:rPr>
              <w:t>Approval</w:t>
            </w:r>
          </w:p>
        </w:tc>
        <w:tc>
          <w:tcPr>
            <w:tcW w:w="1683" w:type="dxa"/>
            <w:tcBorders>
              <w:top w:val="single" w:sz="4" w:space="0" w:color="000000"/>
              <w:left w:val="single" w:sz="4" w:space="0" w:color="000000"/>
              <w:bottom w:val="single" w:sz="4" w:space="0" w:color="000000"/>
              <w:right w:val="single" w:sz="4" w:space="0" w:color="000000"/>
            </w:tcBorders>
          </w:tcPr>
          <w:p w14:paraId="0F59164D" w14:textId="77777777" w:rsidR="005E044E" w:rsidRDefault="005E044E">
            <w:pPr>
              <w:rPr>
                <w:rFonts w:ascii="Verdana" w:hAnsi="Verdana"/>
                <w:sz w:val="20"/>
              </w:rPr>
            </w:pPr>
            <w:r>
              <w:rPr>
                <w:rFonts w:ascii="Verdana" w:hAnsi="Verdana"/>
                <w:sz w:val="20"/>
              </w:rPr>
              <w:t>Date of Issue</w:t>
            </w:r>
          </w:p>
        </w:tc>
      </w:tr>
      <w:tr w:rsidR="005E044E" w14:paraId="67E58CCD" w14:textId="77777777" w:rsidTr="00146AF8">
        <w:tc>
          <w:tcPr>
            <w:tcW w:w="1276" w:type="dxa"/>
            <w:tcBorders>
              <w:top w:val="single" w:sz="4" w:space="0" w:color="000000"/>
              <w:left w:val="single" w:sz="4" w:space="0" w:color="000000"/>
              <w:bottom w:val="single" w:sz="4" w:space="0" w:color="000000"/>
              <w:right w:val="single" w:sz="4" w:space="0" w:color="000000"/>
            </w:tcBorders>
          </w:tcPr>
          <w:p w14:paraId="4786A3D2" w14:textId="77777777" w:rsidR="005E044E" w:rsidRDefault="005E044E">
            <w:pPr>
              <w:rPr>
                <w:rFonts w:ascii="Verdana" w:hAnsi="Verdana"/>
                <w:sz w:val="20"/>
              </w:rPr>
            </w:pPr>
            <w:r>
              <w:rPr>
                <w:rFonts w:ascii="Verdana" w:hAnsi="Verdana"/>
                <w:sz w:val="20"/>
              </w:rPr>
              <w:t>1</w:t>
            </w:r>
          </w:p>
        </w:tc>
        <w:tc>
          <w:tcPr>
            <w:tcW w:w="3969" w:type="dxa"/>
            <w:tcBorders>
              <w:top w:val="single" w:sz="4" w:space="0" w:color="000000"/>
              <w:left w:val="single" w:sz="4" w:space="0" w:color="000000"/>
              <w:bottom w:val="single" w:sz="4" w:space="0" w:color="000000"/>
              <w:right w:val="single" w:sz="4" w:space="0" w:color="000000"/>
            </w:tcBorders>
          </w:tcPr>
          <w:p w14:paraId="13478D67" w14:textId="77777777" w:rsidR="005E044E" w:rsidRDefault="005E044E">
            <w:pPr>
              <w:rPr>
                <w:rFonts w:ascii="Verdana" w:hAnsi="Verdana"/>
                <w:sz w:val="20"/>
              </w:rPr>
            </w:pPr>
            <w:r>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3B08614A" w14:textId="6E3B78A4" w:rsidR="005E044E" w:rsidRDefault="00EB7EEC">
            <w:pPr>
              <w:rPr>
                <w:rFonts w:ascii="Verdana" w:hAnsi="Verdana"/>
                <w:sz w:val="20"/>
              </w:rPr>
            </w:pPr>
            <w:r>
              <w:rPr>
                <w:rFonts w:ascii="Verdana" w:hAnsi="Verdana"/>
                <w:sz w:val="20"/>
              </w:rPr>
              <w:t>Gavin McCloskey</w:t>
            </w:r>
          </w:p>
        </w:tc>
        <w:tc>
          <w:tcPr>
            <w:tcW w:w="1683" w:type="dxa"/>
            <w:tcBorders>
              <w:top w:val="single" w:sz="4" w:space="0" w:color="000000"/>
              <w:left w:val="single" w:sz="4" w:space="0" w:color="000000"/>
              <w:bottom w:val="single" w:sz="4" w:space="0" w:color="000000"/>
              <w:right w:val="single" w:sz="4" w:space="0" w:color="000000"/>
            </w:tcBorders>
          </w:tcPr>
          <w:p w14:paraId="4B89288D" w14:textId="5DB7D6D0" w:rsidR="005E044E" w:rsidRDefault="003406D5">
            <w:pPr>
              <w:rPr>
                <w:rFonts w:ascii="Verdana" w:hAnsi="Verdana"/>
                <w:sz w:val="20"/>
              </w:rPr>
            </w:pPr>
            <w:r>
              <w:rPr>
                <w:rFonts w:ascii="Verdana" w:hAnsi="Verdana"/>
                <w:sz w:val="20"/>
              </w:rPr>
              <w:t>23/05/2019</w:t>
            </w:r>
          </w:p>
        </w:tc>
      </w:tr>
      <w:tr w:rsidR="005E044E" w14:paraId="702D4E6A" w14:textId="77777777" w:rsidTr="00146AF8">
        <w:tc>
          <w:tcPr>
            <w:tcW w:w="1276" w:type="dxa"/>
            <w:tcBorders>
              <w:top w:val="single" w:sz="4" w:space="0" w:color="000000"/>
              <w:left w:val="single" w:sz="4" w:space="0" w:color="000000"/>
              <w:bottom w:val="single" w:sz="4" w:space="0" w:color="000000"/>
              <w:right w:val="single" w:sz="4" w:space="0" w:color="000000"/>
            </w:tcBorders>
          </w:tcPr>
          <w:p w14:paraId="6C577DAB" w14:textId="77777777" w:rsidR="005E044E" w:rsidRDefault="005E044E">
            <w:pPr>
              <w:rPr>
                <w:rFonts w:ascii="Verdana" w:hAnsi="Verdana"/>
                <w:sz w:val="20"/>
              </w:rPr>
            </w:pPr>
          </w:p>
        </w:tc>
        <w:tc>
          <w:tcPr>
            <w:tcW w:w="3969" w:type="dxa"/>
            <w:tcBorders>
              <w:top w:val="single" w:sz="4" w:space="0" w:color="000000"/>
              <w:left w:val="single" w:sz="4" w:space="0" w:color="000000"/>
              <w:bottom w:val="single" w:sz="4" w:space="0" w:color="000000"/>
              <w:right w:val="single" w:sz="4" w:space="0" w:color="000000"/>
            </w:tcBorders>
          </w:tcPr>
          <w:p w14:paraId="737D0A38" w14:textId="77777777" w:rsidR="005E044E" w:rsidRDefault="005E044E">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1EFE0559" w14:textId="77777777" w:rsidR="005E044E" w:rsidRDefault="005E044E">
            <w:pPr>
              <w:rPr>
                <w:rFonts w:ascii="Verdana" w:hAnsi="Verdana"/>
                <w:sz w:val="20"/>
              </w:rPr>
            </w:pPr>
          </w:p>
        </w:tc>
        <w:tc>
          <w:tcPr>
            <w:tcW w:w="1683" w:type="dxa"/>
            <w:tcBorders>
              <w:top w:val="single" w:sz="4" w:space="0" w:color="000000"/>
              <w:left w:val="single" w:sz="4" w:space="0" w:color="000000"/>
              <w:bottom w:val="single" w:sz="4" w:space="0" w:color="000000"/>
              <w:right w:val="single" w:sz="4" w:space="0" w:color="000000"/>
            </w:tcBorders>
          </w:tcPr>
          <w:p w14:paraId="121FFCAE" w14:textId="77777777" w:rsidR="005E044E" w:rsidRDefault="005E044E">
            <w:pPr>
              <w:rPr>
                <w:rFonts w:ascii="Verdana" w:hAnsi="Verdana"/>
                <w:sz w:val="20"/>
              </w:rPr>
            </w:pPr>
          </w:p>
        </w:tc>
      </w:tr>
      <w:tr w:rsidR="005E044E" w14:paraId="48322C7A" w14:textId="77777777" w:rsidTr="00146AF8">
        <w:tc>
          <w:tcPr>
            <w:tcW w:w="1276" w:type="dxa"/>
            <w:tcBorders>
              <w:top w:val="single" w:sz="4" w:space="0" w:color="000000"/>
              <w:left w:val="single" w:sz="4" w:space="0" w:color="000000"/>
              <w:bottom w:val="single" w:sz="4" w:space="0" w:color="000000"/>
              <w:right w:val="single" w:sz="4" w:space="0" w:color="000000"/>
            </w:tcBorders>
          </w:tcPr>
          <w:p w14:paraId="152622FC" w14:textId="77777777" w:rsidR="005E044E" w:rsidRDefault="005E044E">
            <w:pPr>
              <w:rPr>
                <w:rFonts w:ascii="Verdana" w:hAnsi="Verdana"/>
                <w:sz w:val="20"/>
              </w:rPr>
            </w:pPr>
          </w:p>
        </w:tc>
        <w:tc>
          <w:tcPr>
            <w:tcW w:w="3969" w:type="dxa"/>
            <w:tcBorders>
              <w:top w:val="single" w:sz="4" w:space="0" w:color="000000"/>
              <w:left w:val="single" w:sz="4" w:space="0" w:color="000000"/>
              <w:bottom w:val="single" w:sz="4" w:space="0" w:color="000000"/>
              <w:right w:val="single" w:sz="4" w:space="0" w:color="000000"/>
            </w:tcBorders>
          </w:tcPr>
          <w:p w14:paraId="7318D55E" w14:textId="77777777" w:rsidR="005E044E" w:rsidRDefault="005E044E">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1ABE5D5A" w14:textId="77777777" w:rsidR="005E044E" w:rsidRDefault="005E044E">
            <w:pPr>
              <w:rPr>
                <w:rFonts w:ascii="Verdana" w:hAnsi="Verdana"/>
                <w:sz w:val="20"/>
              </w:rPr>
            </w:pPr>
          </w:p>
        </w:tc>
        <w:tc>
          <w:tcPr>
            <w:tcW w:w="1683" w:type="dxa"/>
            <w:tcBorders>
              <w:top w:val="single" w:sz="4" w:space="0" w:color="000000"/>
              <w:left w:val="single" w:sz="4" w:space="0" w:color="000000"/>
              <w:bottom w:val="single" w:sz="4" w:space="0" w:color="000000"/>
              <w:right w:val="single" w:sz="4" w:space="0" w:color="000000"/>
            </w:tcBorders>
          </w:tcPr>
          <w:p w14:paraId="1410163F" w14:textId="77777777" w:rsidR="005E044E" w:rsidRDefault="005E044E">
            <w:pPr>
              <w:rPr>
                <w:rFonts w:ascii="Verdana" w:hAnsi="Verdana"/>
                <w:sz w:val="20"/>
              </w:rPr>
            </w:pPr>
          </w:p>
        </w:tc>
      </w:tr>
    </w:tbl>
    <w:p w14:paraId="47E129FF" w14:textId="77777777" w:rsidR="00152142" w:rsidRPr="00EF719E" w:rsidRDefault="00152142" w:rsidP="00EF719E">
      <w:pPr>
        <w:rPr>
          <w:rFonts w:ascii="Verdana" w:hAnsi="Verdana"/>
          <w:sz w:val="20"/>
        </w:rPr>
      </w:pPr>
    </w:p>
    <w:sectPr w:rsidR="00152142" w:rsidRPr="00EF719E" w:rsidSect="004D0806">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D663F" w14:textId="77777777" w:rsidR="00FF49B1" w:rsidRDefault="00FF49B1">
      <w:r>
        <w:separator/>
      </w:r>
    </w:p>
  </w:endnote>
  <w:endnote w:type="continuationSeparator" w:id="0">
    <w:p w14:paraId="058C5A64" w14:textId="77777777" w:rsidR="00FF49B1" w:rsidRDefault="00FF4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7FAB48" w14:textId="77777777" w:rsidR="00DA6ECD" w:rsidRDefault="00DA6E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C62363" w14:paraId="747D260D" w14:textId="77777777" w:rsidTr="002D1F08">
      <w:trPr>
        <w:trHeight w:val="1409"/>
      </w:trPr>
      <w:tc>
        <w:tcPr>
          <w:tcW w:w="2439" w:type="dxa"/>
        </w:tcPr>
        <w:p w14:paraId="78A3AB7A" w14:textId="223EAEA5" w:rsidR="00C62363" w:rsidRDefault="00C62363" w:rsidP="00186D8C">
          <w:pPr>
            <w:pStyle w:val="Footer"/>
            <w:rPr>
              <w:rFonts w:ascii="Verdana" w:hAnsi="Verdana"/>
            </w:rPr>
          </w:pPr>
        </w:p>
      </w:tc>
      <w:tc>
        <w:tcPr>
          <w:tcW w:w="4111" w:type="dxa"/>
          <w:vAlign w:val="bottom"/>
          <w:hideMark/>
        </w:tcPr>
        <w:p w14:paraId="39F65850" w14:textId="42F6DE4F" w:rsidR="00C62363" w:rsidRDefault="003406D5" w:rsidP="00C62363">
          <w:pPr>
            <w:pStyle w:val="Footer"/>
            <w:jc w:val="center"/>
            <w:rPr>
              <w:rFonts w:ascii="Verdana" w:hAnsi="Verdana"/>
              <w:sz w:val="16"/>
              <w:szCs w:val="16"/>
            </w:rPr>
          </w:pPr>
          <w:r>
            <w:rPr>
              <w:rFonts w:ascii="Verdana" w:hAnsi="Verdana"/>
              <w:sz w:val="16"/>
              <w:szCs w:val="16"/>
            </w:rPr>
            <w:t>ISMS-C-DOC-18.1.4 v1</w:t>
          </w:r>
        </w:p>
        <w:p w14:paraId="3AA6CB9B" w14:textId="662DA8C8" w:rsidR="000C3904" w:rsidRDefault="003406D5" w:rsidP="000C3904">
          <w:pPr>
            <w:pStyle w:val="Footer"/>
            <w:jc w:val="center"/>
            <w:rPr>
              <w:i/>
              <w:sz w:val="20"/>
            </w:rPr>
          </w:pPr>
          <w:r>
            <w:rPr>
              <w:rFonts w:ascii="Verdana" w:hAnsi="Verdana"/>
              <w:sz w:val="16"/>
              <w:szCs w:val="16"/>
            </w:rPr>
            <w:t>Controlled document unless printed</w:t>
          </w:r>
        </w:p>
        <w:p w14:paraId="2BDDCB48" w14:textId="20AA377A" w:rsidR="00C62363" w:rsidRDefault="00C62363" w:rsidP="005F774B">
          <w:pPr>
            <w:pStyle w:val="Footer"/>
            <w:jc w:val="center"/>
            <w:rPr>
              <w:i/>
              <w:sz w:val="20"/>
            </w:rPr>
          </w:pPr>
        </w:p>
      </w:tc>
      <w:tc>
        <w:tcPr>
          <w:tcW w:w="2410" w:type="dxa"/>
        </w:tcPr>
        <w:sdt>
          <w:sdtPr>
            <w:rPr>
              <w:rFonts w:ascii="Verdana" w:hAnsi="Verdana"/>
              <w:i/>
              <w:sz w:val="20"/>
            </w:rPr>
            <w:alias w:val="Classification"/>
            <w:tag w:val="Classification"/>
            <w:id w:val="581100817"/>
            <w:placeholder>
              <w:docPart w:val="C373CB28DAFF4226A683481AEDE317A4"/>
            </w:placeholder>
            <w:dropDownList>
              <w:listItem w:displayText="Confidential" w:value="Confidential"/>
              <w:listItem w:displayText="Restricted" w:value="Restricted"/>
              <w:listItem w:displayText="Private" w:value="Private"/>
              <w:listItem w:displayText="Public" w:value="Public"/>
            </w:dropDownList>
          </w:sdtPr>
          <w:sdtEndPr/>
          <w:sdtContent>
            <w:p w14:paraId="76CC580D" w14:textId="0596FB57" w:rsidR="00C62363" w:rsidRDefault="002C195D" w:rsidP="00C62363">
              <w:pPr>
                <w:pStyle w:val="Footer"/>
                <w:jc w:val="right"/>
                <w:rPr>
                  <w:rFonts w:ascii="Verdana" w:hAnsi="Verdana"/>
                  <w:i/>
                  <w:sz w:val="20"/>
                </w:rPr>
              </w:pPr>
              <w:r>
                <w:rPr>
                  <w:rFonts w:ascii="Verdana" w:hAnsi="Verdana"/>
                  <w:i/>
                  <w:sz w:val="20"/>
                </w:rPr>
                <w:t>Private</w:t>
              </w:r>
            </w:p>
          </w:sdtContent>
        </w:sdt>
        <w:p w14:paraId="185AF531" w14:textId="77777777" w:rsidR="00C62363" w:rsidRDefault="00C62363" w:rsidP="00C62363">
          <w:pPr>
            <w:pStyle w:val="Footer"/>
            <w:jc w:val="right"/>
            <w:rPr>
              <w:rFonts w:ascii="Verdana" w:hAnsi="Verdana"/>
            </w:rPr>
          </w:pPr>
        </w:p>
      </w:tc>
    </w:tr>
  </w:tbl>
  <w:p w14:paraId="0029A4FB" w14:textId="77777777" w:rsidR="00C62363" w:rsidRDefault="00C62363" w:rsidP="00C62363">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26F409" w14:textId="77777777" w:rsidR="00DA6ECD" w:rsidRDefault="00DA6E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0546F2" w14:textId="77777777" w:rsidR="00FF49B1" w:rsidRDefault="00FF49B1">
      <w:r>
        <w:separator/>
      </w:r>
    </w:p>
  </w:footnote>
  <w:footnote w:type="continuationSeparator" w:id="0">
    <w:p w14:paraId="6F718DA7" w14:textId="77777777" w:rsidR="00FF49B1" w:rsidRDefault="00FF4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C02204" w14:textId="77777777" w:rsidR="00DA6ECD" w:rsidRDefault="00DA6E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81" w:type="dxa"/>
      <w:tblInd w:w="-34" w:type="dxa"/>
      <w:tblBorders>
        <w:top w:val="single" w:sz="48" w:space="0" w:color="C0C0C0"/>
        <w:bottom w:val="single" w:sz="48" w:space="0" w:color="C0C0C0"/>
      </w:tblBorders>
      <w:tblLayout w:type="fixed"/>
      <w:tblLook w:val="0000" w:firstRow="0" w:lastRow="0" w:firstColumn="0" w:lastColumn="0" w:noHBand="0" w:noVBand="0"/>
    </w:tblPr>
    <w:tblGrid>
      <w:gridCol w:w="6663"/>
      <w:gridCol w:w="3118"/>
    </w:tblGrid>
    <w:tr w:rsidR="006F3056" w14:paraId="76DC8A44" w14:textId="77777777" w:rsidTr="004D0806">
      <w:tc>
        <w:tcPr>
          <w:tcW w:w="6663" w:type="dxa"/>
          <w:tcBorders>
            <w:right w:val="nil"/>
          </w:tcBorders>
        </w:tcPr>
        <w:p w14:paraId="569D5FC5" w14:textId="5F222830" w:rsidR="006F3056" w:rsidRPr="00F976F3" w:rsidRDefault="00E80DCB"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526D12C9" wp14:editId="3780B164">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8D84C7E" w14:textId="77777777" w:rsidR="006F3056" w:rsidRDefault="006F3056"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6D12C9"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58D84C7E" w14:textId="77777777" w:rsidR="006F3056" w:rsidRDefault="006F3056" w:rsidP="009E4ADF">
                          <w:pPr>
                            <w:rPr>
                              <w:vanish/>
                            </w:rPr>
                          </w:pPr>
                          <w:r>
                            <w:rPr>
                              <w:vanish/>
                              <w:sz w:val="72"/>
                            </w:rPr>
                            <w:t>Uncontrolled</w:t>
                          </w:r>
                        </w:p>
                      </w:txbxContent>
                    </v:textbox>
                  </v:rect>
                </w:pict>
              </mc:Fallback>
            </mc:AlternateContent>
          </w:r>
        </w:p>
        <w:p w14:paraId="6E6FDA16" w14:textId="77777777" w:rsidR="006F3056" w:rsidRPr="00F976F3" w:rsidRDefault="006F3056" w:rsidP="00E04E80">
          <w:pPr>
            <w:pStyle w:val="Header"/>
            <w:rPr>
              <w:rFonts w:ascii="Verdana" w:hAnsi="Verdana"/>
              <w:b/>
              <w:sz w:val="32"/>
            </w:rPr>
          </w:pPr>
          <w:r>
            <w:rPr>
              <w:rFonts w:ascii="Verdana" w:hAnsi="Verdana"/>
              <w:b/>
              <w:sz w:val="32"/>
            </w:rPr>
            <w:t xml:space="preserve">DATA PROTECTION AND PRIVACY </w:t>
          </w:r>
          <w:r w:rsidRPr="00F976F3">
            <w:rPr>
              <w:rFonts w:ascii="Verdana" w:hAnsi="Verdana"/>
              <w:b/>
              <w:sz w:val="32"/>
            </w:rPr>
            <w:t>POLICY</w:t>
          </w:r>
          <w:r>
            <w:rPr>
              <w:rFonts w:ascii="Verdana" w:hAnsi="Verdana"/>
              <w:b/>
              <w:sz w:val="32"/>
            </w:rPr>
            <w:t xml:space="preserve"> STATEMENT (TIER 1)</w:t>
          </w:r>
        </w:p>
        <w:p w14:paraId="540E6FCF" w14:textId="77777777" w:rsidR="006F3056" w:rsidRPr="00F976F3" w:rsidRDefault="006F3056" w:rsidP="00E04E80">
          <w:pPr>
            <w:pStyle w:val="Header"/>
            <w:rPr>
              <w:rFonts w:ascii="Verdana" w:hAnsi="Verdana"/>
            </w:rPr>
          </w:pPr>
        </w:p>
      </w:tc>
      <w:tc>
        <w:tcPr>
          <w:tcW w:w="3118" w:type="dxa"/>
          <w:tcBorders>
            <w:top w:val="single" w:sz="48" w:space="0" w:color="C0C0C0"/>
            <w:left w:val="nil"/>
            <w:bottom w:val="single" w:sz="48" w:space="0" w:color="C0C0C0"/>
          </w:tcBorders>
        </w:tcPr>
        <w:p w14:paraId="48E42EBE" w14:textId="77777777" w:rsidR="006F3056" w:rsidRPr="004D0806" w:rsidRDefault="006F3056" w:rsidP="00E04E80">
          <w:pPr>
            <w:pStyle w:val="Header"/>
            <w:rPr>
              <w:rFonts w:ascii="Verdana" w:hAnsi="Verdana"/>
              <w:sz w:val="20"/>
            </w:rPr>
          </w:pPr>
          <w:r w:rsidRPr="004D0806">
            <w:rPr>
              <w:rFonts w:ascii="Verdana" w:hAnsi="Verdana"/>
              <w:b/>
              <w:sz w:val="20"/>
            </w:rPr>
            <w:t>Document Control</w:t>
          </w:r>
        </w:p>
        <w:p w14:paraId="74E200FE" w14:textId="25FD9C07" w:rsidR="006F3056" w:rsidRPr="004D0806" w:rsidRDefault="006F3056" w:rsidP="00E04E80">
          <w:pPr>
            <w:pStyle w:val="Header"/>
            <w:tabs>
              <w:tab w:val="clear" w:pos="4153"/>
              <w:tab w:val="clear" w:pos="8306"/>
              <w:tab w:val="right" w:pos="2444"/>
            </w:tabs>
            <w:rPr>
              <w:rFonts w:ascii="Verdana" w:hAnsi="Verdana"/>
              <w:sz w:val="20"/>
            </w:rPr>
          </w:pPr>
          <w:r w:rsidRPr="004D0806">
            <w:rPr>
              <w:rFonts w:ascii="Verdana" w:hAnsi="Verdana"/>
              <w:sz w:val="20"/>
            </w:rPr>
            <w:t xml:space="preserve">Reference: </w:t>
          </w:r>
          <w:r w:rsidR="005E044E" w:rsidRPr="004D0806">
            <w:rPr>
              <w:rFonts w:ascii="Verdana" w:hAnsi="Verdana"/>
              <w:sz w:val="20"/>
            </w:rPr>
            <w:t>ISM</w:t>
          </w:r>
          <w:r w:rsidR="008259D2" w:rsidRPr="004D0806">
            <w:rPr>
              <w:rFonts w:ascii="Verdana" w:hAnsi="Verdana"/>
              <w:sz w:val="20"/>
            </w:rPr>
            <w:t>S</w:t>
          </w:r>
          <w:r w:rsidR="00F51653">
            <w:rPr>
              <w:rFonts w:ascii="Verdana" w:hAnsi="Verdana"/>
              <w:sz w:val="20"/>
            </w:rPr>
            <w:t>-C</w:t>
          </w:r>
          <w:r w:rsidRPr="004D0806">
            <w:rPr>
              <w:rFonts w:ascii="Verdana" w:hAnsi="Verdana"/>
              <w:sz w:val="20"/>
            </w:rPr>
            <w:t xml:space="preserve"> DOC 1</w:t>
          </w:r>
          <w:r w:rsidR="008E187B">
            <w:rPr>
              <w:rFonts w:ascii="Verdana" w:hAnsi="Verdana"/>
              <w:sz w:val="20"/>
            </w:rPr>
            <w:t>8</w:t>
          </w:r>
          <w:r w:rsidRPr="004D0806">
            <w:rPr>
              <w:rFonts w:ascii="Verdana" w:hAnsi="Verdana"/>
              <w:sz w:val="20"/>
            </w:rPr>
            <w:t>.</w:t>
          </w:r>
          <w:r w:rsidR="00F51653">
            <w:rPr>
              <w:rFonts w:ascii="Verdana" w:hAnsi="Verdana"/>
              <w:sz w:val="20"/>
            </w:rPr>
            <w:t>1.4</w:t>
          </w:r>
        </w:p>
        <w:p w14:paraId="1D4D058A" w14:textId="5972F177" w:rsidR="006F3056" w:rsidRPr="004D0806" w:rsidRDefault="006F3056" w:rsidP="00E04E80">
          <w:pPr>
            <w:pStyle w:val="Header"/>
            <w:tabs>
              <w:tab w:val="clear" w:pos="4153"/>
              <w:tab w:val="clear" w:pos="8306"/>
              <w:tab w:val="right" w:pos="2444"/>
            </w:tabs>
            <w:rPr>
              <w:rFonts w:ascii="Verdana" w:hAnsi="Verdana"/>
              <w:sz w:val="20"/>
            </w:rPr>
          </w:pPr>
          <w:r w:rsidRPr="004D0806">
            <w:rPr>
              <w:rFonts w:ascii="Verdana" w:hAnsi="Verdana"/>
              <w:sz w:val="20"/>
            </w:rPr>
            <w:t xml:space="preserve">Issue No: </w:t>
          </w:r>
          <w:r w:rsidR="003406D5">
            <w:rPr>
              <w:rFonts w:ascii="Verdana" w:hAnsi="Verdana"/>
              <w:sz w:val="20"/>
            </w:rPr>
            <w:t>1</w:t>
          </w:r>
        </w:p>
        <w:p w14:paraId="2EDA3CF3" w14:textId="0631BD53" w:rsidR="006F3056" w:rsidRPr="004D0806" w:rsidRDefault="006F3056" w:rsidP="00E04E80">
          <w:pPr>
            <w:pStyle w:val="Header"/>
            <w:tabs>
              <w:tab w:val="clear" w:pos="4153"/>
              <w:tab w:val="clear" w:pos="8306"/>
              <w:tab w:val="right" w:pos="2444"/>
            </w:tabs>
            <w:rPr>
              <w:rFonts w:ascii="Verdana" w:hAnsi="Verdana"/>
              <w:sz w:val="20"/>
            </w:rPr>
          </w:pPr>
          <w:r w:rsidRPr="004D0806">
            <w:rPr>
              <w:rFonts w:ascii="Verdana" w:hAnsi="Verdana"/>
              <w:sz w:val="20"/>
            </w:rPr>
            <w:t xml:space="preserve">Issue Date: </w:t>
          </w:r>
          <w:r w:rsidR="00EB7EEC">
            <w:rPr>
              <w:rFonts w:ascii="Verdana" w:hAnsi="Verdana"/>
              <w:sz w:val="20"/>
            </w:rPr>
            <w:t>14/11/2020</w:t>
          </w:r>
        </w:p>
        <w:p w14:paraId="05610A80" w14:textId="27D417F7" w:rsidR="006F3056" w:rsidRPr="004D0806" w:rsidRDefault="006F3056" w:rsidP="00E04E80">
          <w:pPr>
            <w:pStyle w:val="Header"/>
            <w:tabs>
              <w:tab w:val="clear" w:pos="4153"/>
              <w:tab w:val="clear" w:pos="8306"/>
              <w:tab w:val="right" w:pos="2444"/>
            </w:tabs>
            <w:rPr>
              <w:rFonts w:ascii="Verdana" w:hAnsi="Verdana"/>
              <w:sz w:val="20"/>
            </w:rPr>
          </w:pPr>
          <w:r w:rsidRPr="004D0806">
            <w:rPr>
              <w:rFonts w:ascii="Verdana" w:hAnsi="Verdana"/>
              <w:sz w:val="20"/>
            </w:rPr>
            <w:t xml:space="preserve">Page: </w:t>
          </w:r>
          <w:r w:rsidRPr="004D0806">
            <w:rPr>
              <w:rStyle w:val="PageNumber"/>
              <w:rFonts w:ascii="Verdana" w:hAnsi="Verdana"/>
              <w:sz w:val="20"/>
            </w:rPr>
            <w:fldChar w:fldCharType="begin"/>
          </w:r>
          <w:r w:rsidRPr="004D0806">
            <w:rPr>
              <w:rStyle w:val="PageNumber"/>
              <w:rFonts w:ascii="Verdana" w:hAnsi="Verdana"/>
              <w:sz w:val="20"/>
            </w:rPr>
            <w:instrText xml:space="preserve"> PAGE </w:instrText>
          </w:r>
          <w:r w:rsidRPr="004D0806">
            <w:rPr>
              <w:rStyle w:val="PageNumber"/>
              <w:rFonts w:ascii="Verdana" w:hAnsi="Verdana"/>
              <w:sz w:val="20"/>
            </w:rPr>
            <w:fldChar w:fldCharType="separate"/>
          </w:r>
          <w:r w:rsidR="008E330F">
            <w:rPr>
              <w:rStyle w:val="PageNumber"/>
              <w:rFonts w:ascii="Verdana" w:hAnsi="Verdana"/>
              <w:noProof/>
              <w:sz w:val="20"/>
            </w:rPr>
            <w:t>2</w:t>
          </w:r>
          <w:r w:rsidRPr="004D0806">
            <w:rPr>
              <w:rStyle w:val="PageNumber"/>
              <w:rFonts w:ascii="Verdana" w:hAnsi="Verdana"/>
              <w:sz w:val="20"/>
            </w:rPr>
            <w:fldChar w:fldCharType="end"/>
          </w:r>
          <w:r w:rsidRPr="004D0806">
            <w:rPr>
              <w:rStyle w:val="PageNumber"/>
              <w:rFonts w:ascii="Verdana" w:hAnsi="Verdana"/>
              <w:sz w:val="20"/>
            </w:rPr>
            <w:t xml:space="preserve"> of</w:t>
          </w:r>
          <w:r w:rsidRPr="004D0806">
            <w:rPr>
              <w:rFonts w:ascii="Verdana" w:hAnsi="Verdana"/>
              <w:sz w:val="20"/>
            </w:rPr>
            <w:t xml:space="preserve"> </w:t>
          </w:r>
          <w:r w:rsidRPr="004D0806">
            <w:rPr>
              <w:rStyle w:val="PageNumber"/>
              <w:rFonts w:ascii="Verdana" w:hAnsi="Verdana"/>
              <w:sz w:val="20"/>
            </w:rPr>
            <w:fldChar w:fldCharType="begin"/>
          </w:r>
          <w:r w:rsidRPr="004D0806">
            <w:rPr>
              <w:rStyle w:val="PageNumber"/>
              <w:rFonts w:ascii="Verdana" w:hAnsi="Verdana"/>
              <w:sz w:val="20"/>
            </w:rPr>
            <w:instrText xml:space="preserve"> NUMPAGES </w:instrText>
          </w:r>
          <w:r w:rsidRPr="004D0806">
            <w:rPr>
              <w:rStyle w:val="PageNumber"/>
              <w:rFonts w:ascii="Verdana" w:hAnsi="Verdana"/>
              <w:sz w:val="20"/>
            </w:rPr>
            <w:fldChar w:fldCharType="separate"/>
          </w:r>
          <w:r w:rsidR="008E330F">
            <w:rPr>
              <w:rStyle w:val="PageNumber"/>
              <w:rFonts w:ascii="Verdana" w:hAnsi="Verdana"/>
              <w:noProof/>
              <w:sz w:val="20"/>
            </w:rPr>
            <w:t>2</w:t>
          </w:r>
          <w:r w:rsidRPr="004D0806">
            <w:rPr>
              <w:rStyle w:val="PageNumber"/>
              <w:rFonts w:ascii="Verdana" w:hAnsi="Verdana"/>
              <w:sz w:val="20"/>
            </w:rPr>
            <w:fldChar w:fldCharType="end"/>
          </w:r>
        </w:p>
      </w:tc>
    </w:tr>
  </w:tbl>
  <w:p w14:paraId="05B154A2" w14:textId="77777777" w:rsidR="006F3056" w:rsidRDefault="006F30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1CCF8" w14:textId="77777777" w:rsidR="00DA6ECD" w:rsidRDefault="00DA6EC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25076"/>
    <w:rsid w:val="000335BA"/>
    <w:rsid w:val="00034FB2"/>
    <w:rsid w:val="00062C4B"/>
    <w:rsid w:val="00066696"/>
    <w:rsid w:val="000721DA"/>
    <w:rsid w:val="000A20BC"/>
    <w:rsid w:val="000C3904"/>
    <w:rsid w:val="000D520A"/>
    <w:rsid w:val="000E5D8D"/>
    <w:rsid w:val="001105C6"/>
    <w:rsid w:val="001139D9"/>
    <w:rsid w:val="00145445"/>
    <w:rsid w:val="00146AF8"/>
    <w:rsid w:val="00152142"/>
    <w:rsid w:val="0016005E"/>
    <w:rsid w:val="00164218"/>
    <w:rsid w:val="001737A7"/>
    <w:rsid w:val="001865F1"/>
    <w:rsid w:val="00186D8C"/>
    <w:rsid w:val="0019166F"/>
    <w:rsid w:val="00195995"/>
    <w:rsid w:val="001A0B0B"/>
    <w:rsid w:val="001B4968"/>
    <w:rsid w:val="001C40E6"/>
    <w:rsid w:val="001D0EE9"/>
    <w:rsid w:val="001D64E6"/>
    <w:rsid w:val="001F4A28"/>
    <w:rsid w:val="00233F19"/>
    <w:rsid w:val="00235FBC"/>
    <w:rsid w:val="00253F45"/>
    <w:rsid w:val="00292BFA"/>
    <w:rsid w:val="002956B9"/>
    <w:rsid w:val="002C195D"/>
    <w:rsid w:val="002D2E37"/>
    <w:rsid w:val="002E0814"/>
    <w:rsid w:val="002E154E"/>
    <w:rsid w:val="002E4954"/>
    <w:rsid w:val="003036E7"/>
    <w:rsid w:val="00326843"/>
    <w:rsid w:val="003406D5"/>
    <w:rsid w:val="003B015B"/>
    <w:rsid w:val="003D1415"/>
    <w:rsid w:val="003F263B"/>
    <w:rsid w:val="003F27EE"/>
    <w:rsid w:val="003F6DCD"/>
    <w:rsid w:val="004070A8"/>
    <w:rsid w:val="00411BE7"/>
    <w:rsid w:val="00422617"/>
    <w:rsid w:val="00456598"/>
    <w:rsid w:val="0046218F"/>
    <w:rsid w:val="00464FAB"/>
    <w:rsid w:val="004912A9"/>
    <w:rsid w:val="00496B41"/>
    <w:rsid w:val="004D0806"/>
    <w:rsid w:val="004F2F45"/>
    <w:rsid w:val="004F60C2"/>
    <w:rsid w:val="005077F0"/>
    <w:rsid w:val="00514324"/>
    <w:rsid w:val="00516620"/>
    <w:rsid w:val="00520F5C"/>
    <w:rsid w:val="00534318"/>
    <w:rsid w:val="00557F52"/>
    <w:rsid w:val="00566FE5"/>
    <w:rsid w:val="00574CFB"/>
    <w:rsid w:val="005E044E"/>
    <w:rsid w:val="005F398B"/>
    <w:rsid w:val="005F774B"/>
    <w:rsid w:val="00607472"/>
    <w:rsid w:val="00607A95"/>
    <w:rsid w:val="00607B87"/>
    <w:rsid w:val="00614E83"/>
    <w:rsid w:val="00624033"/>
    <w:rsid w:val="00627D1D"/>
    <w:rsid w:val="00644F04"/>
    <w:rsid w:val="006548CA"/>
    <w:rsid w:val="0066493F"/>
    <w:rsid w:val="00671FC9"/>
    <w:rsid w:val="006B25DA"/>
    <w:rsid w:val="006B3B8E"/>
    <w:rsid w:val="006C791C"/>
    <w:rsid w:val="006F17A4"/>
    <w:rsid w:val="006F3056"/>
    <w:rsid w:val="00724D5E"/>
    <w:rsid w:val="00737B1B"/>
    <w:rsid w:val="0075467C"/>
    <w:rsid w:val="00765E3D"/>
    <w:rsid w:val="00767376"/>
    <w:rsid w:val="00781A16"/>
    <w:rsid w:val="007951F8"/>
    <w:rsid w:val="007B40EE"/>
    <w:rsid w:val="007D3E4D"/>
    <w:rsid w:val="0081040B"/>
    <w:rsid w:val="008259D2"/>
    <w:rsid w:val="00836A61"/>
    <w:rsid w:val="00842DCB"/>
    <w:rsid w:val="008652ED"/>
    <w:rsid w:val="008811CC"/>
    <w:rsid w:val="008A0FA9"/>
    <w:rsid w:val="008C344B"/>
    <w:rsid w:val="008C5714"/>
    <w:rsid w:val="008E187B"/>
    <w:rsid w:val="008E330F"/>
    <w:rsid w:val="008F0772"/>
    <w:rsid w:val="00952167"/>
    <w:rsid w:val="009539E3"/>
    <w:rsid w:val="009759EE"/>
    <w:rsid w:val="00981FEF"/>
    <w:rsid w:val="009D1897"/>
    <w:rsid w:val="009E430D"/>
    <w:rsid w:val="009E4ADF"/>
    <w:rsid w:val="00A014CE"/>
    <w:rsid w:val="00A147BF"/>
    <w:rsid w:val="00A15E6E"/>
    <w:rsid w:val="00A54CB5"/>
    <w:rsid w:val="00A65E05"/>
    <w:rsid w:val="00AC5616"/>
    <w:rsid w:val="00AD6A7F"/>
    <w:rsid w:val="00AE3AC2"/>
    <w:rsid w:val="00AE47B1"/>
    <w:rsid w:val="00B10108"/>
    <w:rsid w:val="00B27ADA"/>
    <w:rsid w:val="00B433E8"/>
    <w:rsid w:val="00B567EC"/>
    <w:rsid w:val="00B65801"/>
    <w:rsid w:val="00B7235D"/>
    <w:rsid w:val="00BA455A"/>
    <w:rsid w:val="00BD4FCA"/>
    <w:rsid w:val="00BE2181"/>
    <w:rsid w:val="00C01D6C"/>
    <w:rsid w:val="00C47258"/>
    <w:rsid w:val="00C55E22"/>
    <w:rsid w:val="00C62363"/>
    <w:rsid w:val="00C63DC1"/>
    <w:rsid w:val="00C904C7"/>
    <w:rsid w:val="00CD1EFA"/>
    <w:rsid w:val="00CF2858"/>
    <w:rsid w:val="00D403FA"/>
    <w:rsid w:val="00D500D4"/>
    <w:rsid w:val="00D625E1"/>
    <w:rsid w:val="00D63775"/>
    <w:rsid w:val="00D73512"/>
    <w:rsid w:val="00D757CA"/>
    <w:rsid w:val="00D76476"/>
    <w:rsid w:val="00D810A4"/>
    <w:rsid w:val="00DA6ECD"/>
    <w:rsid w:val="00DC4A7A"/>
    <w:rsid w:val="00DD0786"/>
    <w:rsid w:val="00DD3871"/>
    <w:rsid w:val="00DE52DA"/>
    <w:rsid w:val="00DF6B37"/>
    <w:rsid w:val="00E04E80"/>
    <w:rsid w:val="00E33885"/>
    <w:rsid w:val="00E51BDB"/>
    <w:rsid w:val="00E52453"/>
    <w:rsid w:val="00E71C76"/>
    <w:rsid w:val="00E80DCB"/>
    <w:rsid w:val="00E90480"/>
    <w:rsid w:val="00EB16E1"/>
    <w:rsid w:val="00EB7EEC"/>
    <w:rsid w:val="00EC2033"/>
    <w:rsid w:val="00EF0214"/>
    <w:rsid w:val="00EF719E"/>
    <w:rsid w:val="00F51653"/>
    <w:rsid w:val="00F5208A"/>
    <w:rsid w:val="00F970AB"/>
    <w:rsid w:val="00F976F3"/>
    <w:rsid w:val="00FA17D9"/>
    <w:rsid w:val="00FB1C16"/>
    <w:rsid w:val="00FB345A"/>
    <w:rsid w:val="00FB473A"/>
    <w:rsid w:val="00FB6B0F"/>
    <w:rsid w:val="00FC1E91"/>
    <w:rsid w:val="00FF29BE"/>
    <w:rsid w:val="00FF3FD4"/>
    <w:rsid w:val="00FF49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F2195E7"/>
  <w15:chartTrackingRefBased/>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145445"/>
    <w:rPr>
      <w:color w:val="0000FF"/>
      <w:u w:val="single"/>
    </w:rPr>
  </w:style>
  <w:style w:type="character" w:styleId="CommentReference">
    <w:name w:val="annotation reference"/>
    <w:semiHidden/>
    <w:rsid w:val="00164218"/>
    <w:rPr>
      <w:sz w:val="16"/>
      <w:szCs w:val="16"/>
    </w:rPr>
  </w:style>
  <w:style w:type="paragraph" w:styleId="CommentText">
    <w:name w:val="annotation text"/>
    <w:basedOn w:val="Normal"/>
    <w:semiHidden/>
    <w:rsid w:val="00164218"/>
    <w:rPr>
      <w:sz w:val="20"/>
    </w:rPr>
  </w:style>
  <w:style w:type="paragraph" w:styleId="CommentSubject">
    <w:name w:val="annotation subject"/>
    <w:basedOn w:val="CommentText"/>
    <w:next w:val="CommentText"/>
    <w:semiHidden/>
    <w:rsid w:val="00164218"/>
    <w:rPr>
      <w:b/>
      <w:bCs/>
    </w:rPr>
  </w:style>
  <w:style w:type="paragraph" w:styleId="BalloonText">
    <w:name w:val="Balloon Text"/>
    <w:basedOn w:val="Normal"/>
    <w:semiHidden/>
    <w:rsid w:val="00164218"/>
    <w:rPr>
      <w:rFonts w:ascii="Tahoma" w:hAnsi="Tahoma" w:cs="Tahoma"/>
      <w:sz w:val="16"/>
      <w:szCs w:val="16"/>
    </w:rPr>
  </w:style>
  <w:style w:type="paragraph" w:styleId="FootnoteText">
    <w:name w:val="footnote text"/>
    <w:basedOn w:val="Normal"/>
    <w:semiHidden/>
    <w:rsid w:val="00164218"/>
    <w:rPr>
      <w:sz w:val="20"/>
    </w:rPr>
  </w:style>
  <w:style w:type="character" w:styleId="FootnoteReference">
    <w:name w:val="footnote reference"/>
    <w:semiHidden/>
    <w:rsid w:val="00164218"/>
    <w:rPr>
      <w:vertAlign w:val="superscript"/>
    </w:rPr>
  </w:style>
  <w:style w:type="character" w:customStyle="1" w:styleId="FooterChar">
    <w:name w:val="Footer Char"/>
    <w:link w:val="Footer"/>
    <w:rsid w:val="0046218F"/>
    <w:rPr>
      <w:rFonts w:ascii="CG Times" w:hAnsi="CG Times"/>
      <w:sz w:val="24"/>
      <w:lang w:val="en-US"/>
    </w:rPr>
  </w:style>
  <w:style w:type="character" w:customStyle="1" w:styleId="Normal1">
    <w:name w:val="Normal1"/>
    <w:rsid w:val="0046218F"/>
    <w:rPr>
      <w:rFonts w:ascii="Times" w:hAnsi="Times"/>
      <w:sz w:val="24"/>
    </w:rPr>
  </w:style>
  <w:style w:type="character" w:styleId="PlaceholderText">
    <w:name w:val="Placeholder Text"/>
    <w:basedOn w:val="DefaultParagraphFont"/>
    <w:uiPriority w:val="99"/>
    <w:semiHidden/>
    <w:rsid w:val="002E081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2539630">
      <w:bodyDiv w:val="1"/>
      <w:marLeft w:val="0"/>
      <w:marRight w:val="0"/>
      <w:marTop w:val="0"/>
      <w:marBottom w:val="0"/>
      <w:divBdr>
        <w:top w:val="none" w:sz="0" w:space="0" w:color="auto"/>
        <w:left w:val="none" w:sz="0" w:space="0" w:color="auto"/>
        <w:bottom w:val="none" w:sz="0" w:space="0" w:color="auto"/>
        <w:right w:val="none" w:sz="0" w:space="0" w:color="auto"/>
      </w:divBdr>
    </w:div>
    <w:div w:id="1187401141">
      <w:bodyDiv w:val="1"/>
      <w:marLeft w:val="0"/>
      <w:marRight w:val="0"/>
      <w:marTop w:val="0"/>
      <w:marBottom w:val="0"/>
      <w:divBdr>
        <w:top w:val="none" w:sz="0" w:space="0" w:color="auto"/>
        <w:left w:val="none" w:sz="0" w:space="0" w:color="auto"/>
        <w:bottom w:val="none" w:sz="0" w:space="0" w:color="auto"/>
        <w:right w:val="none" w:sz="0" w:space="0" w:color="auto"/>
      </w:divBdr>
    </w:div>
    <w:div w:id="1439178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trol%20A8%20-%20asset%20management/ISMS-C_DOC_8.2.docx" TargetMode="External"/><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C7288E7059646B58DD27A3AB9914B07"/>
        <w:category>
          <w:name w:val="General"/>
          <w:gallery w:val="placeholder"/>
        </w:category>
        <w:types>
          <w:type w:val="bbPlcHdr"/>
        </w:types>
        <w:behaviors>
          <w:behavior w:val="content"/>
        </w:behaviors>
        <w:guid w:val="{AEEAA970-2EC2-4B72-86F6-3AC930226259}"/>
      </w:docPartPr>
      <w:docPartBody>
        <w:p w:rsidR="008872CB" w:rsidRDefault="00DC01C7" w:rsidP="00DC01C7">
          <w:pPr>
            <w:pStyle w:val="7C7288E7059646B58DD27A3AB9914B07"/>
          </w:pPr>
          <w:r w:rsidRPr="00ED59F3">
            <w:rPr>
              <w:rStyle w:val="PlaceholderText"/>
            </w:rPr>
            <w:t>Click here to enter text.</w:t>
          </w:r>
        </w:p>
      </w:docPartBody>
    </w:docPart>
    <w:docPart>
      <w:docPartPr>
        <w:name w:val="749BC0E725FB4C75986C85A68F0AE749"/>
        <w:category>
          <w:name w:val="General"/>
          <w:gallery w:val="placeholder"/>
        </w:category>
        <w:types>
          <w:type w:val="bbPlcHdr"/>
        </w:types>
        <w:behaviors>
          <w:behavior w:val="content"/>
        </w:behaviors>
        <w:guid w:val="{420FADDD-FBA7-4AB4-8A9D-D0A1E2AF9F0C}"/>
      </w:docPartPr>
      <w:docPartBody>
        <w:p w:rsidR="008872CB" w:rsidRDefault="00DC01C7" w:rsidP="00DC01C7">
          <w:pPr>
            <w:pStyle w:val="749BC0E725FB4C75986C85A68F0AE749"/>
          </w:pPr>
          <w:r w:rsidRPr="00ED59F3">
            <w:rPr>
              <w:rStyle w:val="PlaceholderText"/>
            </w:rPr>
            <w:t>Click here to enter text.</w:t>
          </w:r>
        </w:p>
      </w:docPartBody>
    </w:docPart>
    <w:docPart>
      <w:docPartPr>
        <w:name w:val="B40A7B9684504CB997537DBE6DD2F782"/>
        <w:category>
          <w:name w:val="General"/>
          <w:gallery w:val="placeholder"/>
        </w:category>
        <w:types>
          <w:type w:val="bbPlcHdr"/>
        </w:types>
        <w:behaviors>
          <w:behavior w:val="content"/>
        </w:behaviors>
        <w:guid w:val="{0E9F8A83-3241-470D-B8A3-8969441660D1}"/>
      </w:docPartPr>
      <w:docPartBody>
        <w:p w:rsidR="008872CB" w:rsidRDefault="00DC01C7" w:rsidP="00DC01C7">
          <w:pPr>
            <w:pStyle w:val="B40A7B9684504CB997537DBE6DD2F782"/>
          </w:pPr>
          <w:r w:rsidRPr="00ED59F3">
            <w:rPr>
              <w:rStyle w:val="PlaceholderText"/>
            </w:rPr>
            <w:t>Click here to enter text.</w:t>
          </w:r>
        </w:p>
      </w:docPartBody>
    </w:docPart>
    <w:docPart>
      <w:docPartPr>
        <w:name w:val="DefaultPlaceholder_1081868574"/>
        <w:category>
          <w:name w:val="General"/>
          <w:gallery w:val="placeholder"/>
        </w:category>
        <w:types>
          <w:type w:val="bbPlcHdr"/>
        </w:types>
        <w:behaviors>
          <w:behavior w:val="content"/>
        </w:behaviors>
        <w:guid w:val="{D62ACEA7-AAA1-44F7-BDF5-C2B5AEDB3318}"/>
      </w:docPartPr>
      <w:docPartBody>
        <w:p w:rsidR="008872CB" w:rsidRDefault="00DC01C7">
          <w:r w:rsidRPr="00ED59F3">
            <w:rPr>
              <w:rStyle w:val="PlaceholderText"/>
            </w:rPr>
            <w:t>Click here to enter text.</w:t>
          </w:r>
        </w:p>
      </w:docPartBody>
    </w:docPart>
    <w:docPart>
      <w:docPartPr>
        <w:name w:val="C373CB28DAFF4226A683481AEDE317A4"/>
        <w:category>
          <w:name w:val="General"/>
          <w:gallery w:val="placeholder"/>
        </w:category>
        <w:types>
          <w:type w:val="bbPlcHdr"/>
        </w:types>
        <w:behaviors>
          <w:behavior w:val="content"/>
        </w:behaviors>
        <w:guid w:val="{5C7887A0-9BDB-4320-A7EA-B338FE438562}"/>
      </w:docPartPr>
      <w:docPartBody>
        <w:p w:rsidR="00AA11AF" w:rsidRDefault="00EF0F06" w:rsidP="00EF0F06">
          <w:pPr>
            <w:pStyle w:val="C373CB28DAFF4226A683481AEDE317A4"/>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1C7"/>
    <w:rsid w:val="001D25DD"/>
    <w:rsid w:val="001F5C4D"/>
    <w:rsid w:val="00212E77"/>
    <w:rsid w:val="00231472"/>
    <w:rsid w:val="002679BD"/>
    <w:rsid w:val="002B74CC"/>
    <w:rsid w:val="00323F80"/>
    <w:rsid w:val="00345948"/>
    <w:rsid w:val="004D508B"/>
    <w:rsid w:val="004E34D4"/>
    <w:rsid w:val="004F5E31"/>
    <w:rsid w:val="00541228"/>
    <w:rsid w:val="0054658C"/>
    <w:rsid w:val="00576B1B"/>
    <w:rsid w:val="006151B0"/>
    <w:rsid w:val="006F0ED8"/>
    <w:rsid w:val="00792C3B"/>
    <w:rsid w:val="00797045"/>
    <w:rsid w:val="008872CB"/>
    <w:rsid w:val="008B32CA"/>
    <w:rsid w:val="00A84890"/>
    <w:rsid w:val="00AA11AF"/>
    <w:rsid w:val="00BE7926"/>
    <w:rsid w:val="00C52325"/>
    <w:rsid w:val="00C70A2B"/>
    <w:rsid w:val="00CA6634"/>
    <w:rsid w:val="00DC01C7"/>
    <w:rsid w:val="00EF0F06"/>
    <w:rsid w:val="00F819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0F06"/>
  </w:style>
  <w:style w:type="paragraph" w:customStyle="1" w:styleId="7C7288E7059646B58DD27A3AB9914B07">
    <w:name w:val="7C7288E7059646B58DD27A3AB9914B07"/>
    <w:rsid w:val="00DC01C7"/>
  </w:style>
  <w:style w:type="paragraph" w:customStyle="1" w:styleId="749BC0E725FB4C75986C85A68F0AE749">
    <w:name w:val="749BC0E725FB4C75986C85A68F0AE749"/>
    <w:rsid w:val="00DC01C7"/>
  </w:style>
  <w:style w:type="paragraph" w:customStyle="1" w:styleId="B40A7B9684504CB997537DBE6DD2F782">
    <w:name w:val="B40A7B9684504CB997537DBE6DD2F782"/>
    <w:rsid w:val="00DC01C7"/>
  </w:style>
  <w:style w:type="paragraph" w:customStyle="1" w:styleId="C373CB28DAFF4226A683481AEDE317A4">
    <w:name w:val="C373CB28DAFF4226A683481AEDE317A4"/>
    <w:rsid w:val="00EF0F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275</Words>
  <Characters>1591</Characters>
  <Application>Microsoft Office Word</Application>
  <DocSecurity>0</DocSecurity>
  <Lines>72</Lines>
  <Paragraphs>28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1847</CharactersWithSpaces>
  <SharedDoc>false</SharedDoc>
  <HLinks>
    <vt:vector size="18" baseType="variant">
      <vt:variant>
        <vt:i4>1572931</vt:i4>
      </vt:variant>
      <vt:variant>
        <vt:i4>0</vt:i4>
      </vt:variant>
      <vt:variant>
        <vt:i4>0</vt:i4>
      </vt:variant>
      <vt:variant>
        <vt:i4>5</vt:i4>
      </vt:variant>
      <vt:variant>
        <vt:lpwstr>../Section8/ISMS_DOC_8.6.doc</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18</cp:revision>
  <dcterms:created xsi:type="dcterms:W3CDTF">2019-08-24T08:03:00Z</dcterms:created>
  <dcterms:modified xsi:type="dcterms:W3CDTF">2020-11-14T11:05:00Z</dcterms:modified>
  <cp:category/>
</cp:coreProperties>
</file>