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4830E" w14:textId="77777777" w:rsidR="001E677E" w:rsidRPr="00497E12" w:rsidRDefault="001E677E" w:rsidP="001E677E">
      <w:pPr>
        <w:ind w:left="720" w:hanging="900"/>
        <w:rPr>
          <w:rFonts w:ascii="Verdana" w:hAnsi="Verdana"/>
          <w:b/>
          <w:caps/>
          <w:sz w:val="20"/>
        </w:rPr>
      </w:pPr>
      <w:r>
        <w:rPr>
          <w:rFonts w:ascii="Verdana" w:hAnsi="Verdana"/>
          <w:b/>
          <w:caps/>
          <w:sz w:val="20"/>
        </w:rPr>
        <w:t xml:space="preserve">Report </w:t>
      </w:r>
      <w:r w:rsidRPr="00497E12">
        <w:rPr>
          <w:rFonts w:ascii="Verdana" w:hAnsi="Verdana"/>
          <w:b/>
          <w:caps/>
          <w:sz w:val="20"/>
        </w:rPr>
        <w:t xml:space="preserve">to the </w:t>
      </w:r>
      <w:sdt>
        <w:sdtPr>
          <w:rPr>
            <w:rFonts w:ascii="Verdana" w:hAnsi="Verdana"/>
            <w:b/>
            <w:i/>
            <w:sz w:val="20"/>
          </w:rPr>
          <w:alias w:val="InfoSecManager"/>
          <w:tag w:val="InfoSecManager"/>
          <w:id w:val="-1466972219"/>
          <w:placeholder>
            <w:docPart w:val="EB4A5276DB4044639F86805953D81492"/>
          </w:placeholder>
          <w:text/>
        </w:sdtPr>
        <w:sdtEndPr/>
        <w:sdtContent>
          <w:r w:rsidR="00A71944">
            <w:rPr>
              <w:rFonts w:ascii="Verdana" w:hAnsi="Verdana"/>
              <w:b/>
              <w:i/>
              <w:sz w:val="20"/>
            </w:rPr>
            <w:t>Information Security Manager</w:t>
          </w:r>
        </w:sdtContent>
      </w:sdt>
    </w:p>
    <w:p w14:paraId="1B64830F" w14:textId="77777777" w:rsidR="00145203" w:rsidRPr="00497E12" w:rsidRDefault="00145203" w:rsidP="001E677E">
      <w:pPr>
        <w:ind w:left="720" w:hanging="900"/>
        <w:rPr>
          <w:rFonts w:ascii="Verdana" w:hAnsi="Verdana"/>
          <w:b/>
          <w:caps/>
          <w:sz w:val="20"/>
        </w:rPr>
      </w:pPr>
    </w:p>
    <w:p w14:paraId="1B648310" w14:textId="793AB422" w:rsidR="001E677E" w:rsidRPr="00497E12" w:rsidRDefault="00863567" w:rsidP="001E677E">
      <w:pPr>
        <w:ind w:left="-180"/>
        <w:rPr>
          <w:rFonts w:ascii="Verdana" w:hAnsi="Verdana"/>
          <w:sz w:val="20"/>
        </w:rPr>
      </w:pPr>
      <w:r w:rsidRPr="00FF0A26">
        <w:rPr>
          <w:noProof/>
          <w:highlight w:val="yellow"/>
          <w:lang w:val="en-GB"/>
        </w:rPr>
        <mc:AlternateContent>
          <mc:Choice Requires="wps">
            <w:drawing>
              <wp:anchor distT="0" distB="0" distL="114300" distR="114300" simplePos="0" relativeHeight="251656704" behindDoc="0" locked="0" layoutInCell="1" allowOverlap="1" wp14:anchorId="1B64835E" wp14:editId="6E5D9214">
                <wp:simplePos x="0" y="0"/>
                <wp:positionH relativeFrom="margin">
                  <wp:align>center</wp:align>
                </wp:positionH>
                <wp:positionV relativeFrom="paragraph">
                  <wp:posOffset>617220</wp:posOffset>
                </wp:positionV>
                <wp:extent cx="5398135" cy="1644650"/>
                <wp:effectExtent l="12700" t="8255" r="8890" b="1397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135" cy="1644650"/>
                        </a:xfrm>
                        <a:prstGeom prst="rect">
                          <a:avLst/>
                        </a:prstGeom>
                        <a:solidFill>
                          <a:srgbClr val="FFFFFF"/>
                        </a:solidFill>
                        <a:ln w="9525">
                          <a:solidFill>
                            <a:srgbClr val="000000"/>
                          </a:solidFill>
                          <a:miter lim="800000"/>
                          <a:headEnd/>
                          <a:tailEnd/>
                        </a:ln>
                      </wps:spPr>
                      <wps:txbx>
                        <w:txbxContent>
                          <w:p w14:paraId="1B648381" w14:textId="77777777" w:rsidR="00EA7FC3" w:rsidRDefault="00EA7FC3" w:rsidP="00EA7FC3">
                            <w:pPr>
                              <w:ind w:left="720"/>
                              <w:jc w:val="center"/>
                              <w:rPr>
                                <w:rFonts w:ascii="Verdana" w:hAnsi="Verdana"/>
                                <w:b/>
                                <w:caps/>
                                <w:sz w:val="20"/>
                              </w:rPr>
                            </w:pPr>
                            <w:r>
                              <w:rPr>
                                <w:rFonts w:ascii="Verdana" w:hAnsi="Verdana"/>
                                <w:b/>
                                <w:caps/>
                                <w:sz w:val="20"/>
                              </w:rPr>
                              <w:t>TYPES of Information security events</w:t>
                            </w:r>
                          </w:p>
                          <w:p w14:paraId="3149622C" w14:textId="77777777" w:rsidR="006842F9" w:rsidRDefault="006842F9" w:rsidP="006842F9">
                            <w:pPr>
                              <w:spacing w:after="120"/>
                              <w:ind w:left="142"/>
                              <w:rPr>
                                <w:rFonts w:ascii="Verdana" w:hAnsi="Verdana"/>
                                <w:sz w:val="20"/>
                              </w:rPr>
                            </w:pPr>
                          </w:p>
                          <w:p w14:paraId="1B648382" w14:textId="021D18B4"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Loss of service, functionality, equipment or other facilities</w:t>
                            </w:r>
                          </w:p>
                          <w:p w14:paraId="1B648383" w14:textId="15783EF8"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System, software or hardware malfunctions, unscheduled shutdowns, unexpected system errors or overloads</w:t>
                            </w:r>
                          </w:p>
                          <w:p w14:paraId="1B648384" w14:textId="77777777"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Human errors</w:t>
                            </w:r>
                          </w:p>
                          <w:p w14:paraId="1B648385" w14:textId="77777777"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Non-compliances with requirements of the ISMS (including uncontrolled system changes)</w:t>
                            </w:r>
                          </w:p>
                          <w:p w14:paraId="1B648386" w14:textId="77777777"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Breaches of physical security arrangements</w:t>
                            </w:r>
                          </w:p>
                          <w:p w14:paraId="1B648387" w14:textId="77777777"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Access violations</w:t>
                            </w:r>
                          </w:p>
                          <w:p w14:paraId="1B648388" w14:textId="77777777" w:rsidR="00EA7FC3" w:rsidRPr="000B47FC" w:rsidRDefault="00EA7FC3" w:rsidP="006842F9">
                            <w:pPr>
                              <w:spacing w:after="120"/>
                              <w:ind w:left="142"/>
                              <w:jc w:val="center"/>
                              <w:rPr>
                                <w:rFonts w:ascii="Verdana" w:hAnsi="Verdana"/>
                                <w:sz w:val="20"/>
                              </w:rPr>
                            </w:pPr>
                            <w:r>
                              <w:rPr>
                                <w:rFonts w:ascii="Verdana" w:hAnsi="Verdana"/>
                                <w:sz w:val="20"/>
                              </w:rPr>
                              <w:t>Note: this is not a conclusive list of information security events.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B64835E" id="_x0000_t202" coordsize="21600,21600" o:spt="202" path="m,l,21600r21600,l21600,xe">
                <v:stroke joinstyle="miter"/>
                <v:path gradientshapeok="t" o:connecttype="rect"/>
              </v:shapetype>
              <v:shape id="Text Box 2" o:spid="_x0000_s1026" type="#_x0000_t202" style="position:absolute;left:0;text-align:left;margin-left:0;margin-top:48.6pt;width:425.05pt;height:129.5pt;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">
                <v:textbox style="mso-fit-shape-to-text:t">
                  <w:txbxContent>
                    <w:p w14:paraId="1B648381" w14:textId="77777777" w:rsidR="00EA7FC3" w:rsidRDefault="00EA7FC3" w:rsidP="00EA7FC3">
                      <w:pPr>
                        <w:ind w:left="720"/>
                        <w:jc w:val="center"/>
                        <w:rPr>
                          <w:rFonts w:ascii="Verdana" w:hAnsi="Verdana"/>
                          <w:b/>
                          <w:caps/>
                          <w:sz w:val="20"/>
                        </w:rPr>
                      </w:pPr>
                      <w:r>
                        <w:rPr>
                          <w:rFonts w:ascii="Verdana" w:hAnsi="Verdana"/>
                          <w:b/>
                          <w:caps/>
                          <w:sz w:val="20"/>
                        </w:rPr>
                        <w:t>TYPES of Information security events</w:t>
                      </w:r>
                    </w:p>
                    <w:p w14:paraId="3149622C" w14:textId="77777777" w:rsidR="006842F9" w:rsidRDefault="006842F9" w:rsidP="006842F9">
                      <w:pPr>
                        <w:spacing w:after="120"/>
                        <w:ind w:left="142"/>
                        <w:rPr>
                          <w:rFonts w:ascii="Verdana" w:hAnsi="Verdana"/>
                          <w:sz w:val="20"/>
                        </w:rPr>
                      </w:pPr>
                    </w:p>
                    <w:p w14:paraId="1B648382" w14:textId="021D18B4"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 xml:space="preserve">Loss of service, functionality, </w:t>
                      </w:r>
                      <w:proofErr w:type="gramStart"/>
                      <w:r w:rsidRPr="006842F9">
                        <w:rPr>
                          <w:rFonts w:ascii="Verdana" w:hAnsi="Verdana"/>
                          <w:sz w:val="20"/>
                        </w:rPr>
                        <w:t>equipment</w:t>
                      </w:r>
                      <w:proofErr w:type="gramEnd"/>
                      <w:r w:rsidRPr="006842F9">
                        <w:rPr>
                          <w:rFonts w:ascii="Verdana" w:hAnsi="Verdana"/>
                          <w:sz w:val="20"/>
                        </w:rPr>
                        <w:t xml:space="preserve"> or other facilities</w:t>
                      </w:r>
                    </w:p>
                    <w:p w14:paraId="1B648383" w14:textId="15783EF8"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System, software or hardware malfunctions, unscheduled shutdowns, unexpected system errors or overloads</w:t>
                      </w:r>
                    </w:p>
                    <w:p w14:paraId="1B648384" w14:textId="77777777"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Human errors</w:t>
                      </w:r>
                    </w:p>
                    <w:p w14:paraId="1B648385" w14:textId="77777777"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Non-compliances with requirements of the ISMS (including uncontrolled system changes)</w:t>
                      </w:r>
                    </w:p>
                    <w:p w14:paraId="1B648386" w14:textId="77777777"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Breaches of physical security arrangements</w:t>
                      </w:r>
                    </w:p>
                    <w:p w14:paraId="1B648387" w14:textId="77777777" w:rsidR="00EA7FC3" w:rsidRPr="006842F9" w:rsidRDefault="00EA7FC3" w:rsidP="006842F9">
                      <w:pPr>
                        <w:pStyle w:val="ListParagraph"/>
                        <w:numPr>
                          <w:ilvl w:val="0"/>
                          <w:numId w:val="2"/>
                        </w:numPr>
                        <w:spacing w:after="120"/>
                        <w:ind w:hanging="357"/>
                        <w:contextualSpacing w:val="0"/>
                        <w:rPr>
                          <w:rFonts w:ascii="Verdana" w:hAnsi="Verdana"/>
                          <w:sz w:val="20"/>
                        </w:rPr>
                      </w:pPr>
                      <w:r w:rsidRPr="006842F9">
                        <w:rPr>
                          <w:rFonts w:ascii="Verdana" w:hAnsi="Verdana"/>
                          <w:sz w:val="20"/>
                        </w:rPr>
                        <w:t>Access violations</w:t>
                      </w:r>
                    </w:p>
                    <w:p w14:paraId="1B648388" w14:textId="77777777" w:rsidR="00EA7FC3" w:rsidRPr="000B47FC" w:rsidRDefault="00EA7FC3" w:rsidP="006842F9">
                      <w:pPr>
                        <w:spacing w:after="120"/>
                        <w:ind w:left="142"/>
                        <w:jc w:val="center"/>
                        <w:rPr>
                          <w:rFonts w:ascii="Verdana" w:hAnsi="Verdana"/>
                          <w:sz w:val="20"/>
                        </w:rPr>
                      </w:pPr>
                      <w:r>
                        <w:rPr>
                          <w:rFonts w:ascii="Verdana" w:hAnsi="Verdana"/>
                          <w:sz w:val="20"/>
                        </w:rPr>
                        <w:t>Note: this is not a conclusive list of information security events.</w:t>
                      </w:r>
                    </w:p>
                  </w:txbxContent>
                </v:textbox>
                <w10:wrap type="square" anchorx="margin"/>
              </v:shape>
            </w:pict>
          </mc:Fallback>
        </mc:AlternateContent>
      </w:r>
      <w:r w:rsidR="006842F9">
        <w:rPr>
          <w:rFonts w:ascii="Verdana" w:hAnsi="Verdana"/>
          <w:sz w:val="20"/>
        </w:rPr>
        <w:t>This report should be completed in MS Word, then PDF’d and sent to the Information Security by email, unless the email system is compromised in which case it should be printed, signed and sent as a paper copy.</w:t>
      </w:r>
    </w:p>
    <w:p w14:paraId="1B648311" w14:textId="227FDB32" w:rsidR="001E677E" w:rsidRPr="00497E12" w:rsidRDefault="006842F9" w:rsidP="001E677E">
      <w:pPr>
        <w:ind w:left="720" w:hanging="900"/>
        <w:rPr>
          <w:rFonts w:ascii="Verdana" w:hAnsi="Verdana"/>
          <w:b/>
          <w:caps/>
          <w:sz w:val="20"/>
        </w:rPr>
      </w:pPr>
      <w:r w:rsidRPr="00497E12">
        <w:rPr>
          <w:noProof/>
          <w:lang w:val="en-GB"/>
        </w:rPr>
        <mc:AlternateContent>
          <mc:Choice Requires="wps">
            <w:drawing>
              <wp:anchor distT="0" distB="0" distL="114300" distR="114300" simplePos="0" relativeHeight="251657728" behindDoc="0" locked="0" layoutInCell="1" allowOverlap="1" wp14:anchorId="1B648360" wp14:editId="13E0B9F9">
                <wp:simplePos x="0" y="0"/>
                <wp:positionH relativeFrom="margin">
                  <wp:posOffset>161925</wp:posOffset>
                </wp:positionH>
                <wp:positionV relativeFrom="paragraph">
                  <wp:posOffset>2746375</wp:posOffset>
                </wp:positionV>
                <wp:extent cx="5401310" cy="1490345"/>
                <wp:effectExtent l="0" t="0" r="27940" b="1714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1490345"/>
                        </a:xfrm>
                        <a:prstGeom prst="rect">
                          <a:avLst/>
                        </a:prstGeom>
                        <a:solidFill>
                          <a:srgbClr val="FF0000"/>
                        </a:solidFill>
                        <a:ln w="9525">
                          <a:solidFill>
                            <a:srgbClr val="000000"/>
                          </a:solidFill>
                          <a:miter lim="800000"/>
                          <a:headEnd/>
                          <a:tailEnd/>
                        </a:ln>
                      </wps:spPr>
                      <wps:txbx>
                        <w:txbxContent>
                          <w:p w14:paraId="1B648389" w14:textId="77777777" w:rsidR="00EA7FC3" w:rsidRDefault="00EA7FC3" w:rsidP="007C6C16">
                            <w:pPr>
                              <w:shd w:val="clear" w:color="auto" w:fill="FF0000"/>
                              <w:ind w:left="180"/>
                              <w:jc w:val="center"/>
                              <w:rPr>
                                <w:rFonts w:ascii="Verdana" w:hAnsi="Verdana"/>
                                <w:b/>
                                <w:caps/>
                                <w:sz w:val="20"/>
                              </w:rPr>
                            </w:pPr>
                            <w:r>
                              <w:rPr>
                                <w:rFonts w:ascii="Verdana" w:hAnsi="Verdana"/>
                                <w:b/>
                                <w:caps/>
                                <w:sz w:val="20"/>
                              </w:rPr>
                              <w:t>warning:</w:t>
                            </w:r>
                          </w:p>
                          <w:p w14:paraId="54E6964E" w14:textId="77777777" w:rsidR="006842F9" w:rsidRDefault="006842F9" w:rsidP="006842F9">
                            <w:pPr>
                              <w:shd w:val="clear" w:color="auto" w:fill="FF0000"/>
                              <w:spacing w:after="120"/>
                              <w:ind w:left="181"/>
                              <w:rPr>
                                <w:rFonts w:ascii="Verdana" w:hAnsi="Verdana"/>
                                <w:caps/>
                                <w:sz w:val="20"/>
                              </w:rPr>
                            </w:pPr>
                          </w:p>
                          <w:p w14:paraId="1B64838A" w14:textId="1E08DBD7" w:rsidR="00EA7FC3" w:rsidRDefault="00EA7FC3" w:rsidP="006842F9">
                            <w:pPr>
                              <w:shd w:val="clear" w:color="auto" w:fill="FF0000"/>
                              <w:spacing w:after="120"/>
                              <w:ind w:left="181"/>
                              <w:rPr>
                                <w:rFonts w:ascii="Verdana" w:hAnsi="Verdana"/>
                                <w:sz w:val="20"/>
                              </w:rPr>
                            </w:pPr>
                            <w:r>
                              <w:rPr>
                                <w:rFonts w:ascii="Verdana" w:hAnsi="Verdana"/>
                                <w:caps/>
                                <w:sz w:val="20"/>
                              </w:rPr>
                              <w:t>D</w:t>
                            </w:r>
                            <w:r>
                              <w:rPr>
                                <w:rFonts w:ascii="Verdana" w:hAnsi="Verdana"/>
                                <w:sz w:val="20"/>
                              </w:rPr>
                              <w:t>o not investigate what appears to be an information security event.</w:t>
                            </w:r>
                          </w:p>
                          <w:p w14:paraId="1B64838B" w14:textId="77777777" w:rsidR="00EA7FC3" w:rsidRDefault="00EA7FC3" w:rsidP="006842F9">
                            <w:pPr>
                              <w:shd w:val="clear" w:color="auto" w:fill="FF0000"/>
                              <w:spacing w:after="120"/>
                              <w:ind w:left="181"/>
                              <w:rPr>
                                <w:rFonts w:ascii="Verdana" w:hAnsi="Verdana"/>
                                <w:sz w:val="20"/>
                              </w:rPr>
                            </w:pPr>
                            <w:r>
                              <w:rPr>
                                <w:rFonts w:ascii="Verdana" w:hAnsi="Verdana"/>
                                <w:sz w:val="20"/>
                              </w:rPr>
                              <w:t>Do not attempt to prove an information security weakness.</w:t>
                            </w:r>
                          </w:p>
                          <w:p w14:paraId="1B64838C" w14:textId="77777777" w:rsidR="00EA7FC3" w:rsidRDefault="00EA7FC3" w:rsidP="006842F9">
                            <w:pPr>
                              <w:shd w:val="clear" w:color="auto" w:fill="FF0000"/>
                              <w:spacing w:after="120"/>
                              <w:ind w:left="181"/>
                              <w:rPr>
                                <w:rFonts w:ascii="Verdana" w:hAnsi="Verdana"/>
                                <w:sz w:val="20"/>
                              </w:rPr>
                            </w:pPr>
                            <w:r>
                              <w:rPr>
                                <w:rFonts w:ascii="Verdana" w:hAnsi="Verdana"/>
                                <w:sz w:val="20"/>
                              </w:rPr>
                              <w:t>Do not continue working after observing an information security event or weakness.</w:t>
                            </w:r>
                          </w:p>
                          <w:p w14:paraId="1B64838D" w14:textId="2D2107F4" w:rsidR="00EA7FC3" w:rsidRDefault="00EA7FC3" w:rsidP="006842F9">
                            <w:pPr>
                              <w:shd w:val="clear" w:color="auto" w:fill="FF0000"/>
                              <w:spacing w:after="120"/>
                              <w:ind w:left="181"/>
                              <w:rPr>
                                <w:rFonts w:ascii="Verdana" w:hAnsi="Verdana"/>
                                <w:sz w:val="20"/>
                              </w:rPr>
                            </w:pPr>
                            <w:r>
                              <w:rPr>
                                <w:rFonts w:ascii="Verdana" w:hAnsi="Verdana"/>
                                <w:sz w:val="20"/>
                              </w:rPr>
                              <w:t>Failure to report information security weaknesses or events, and failures to comply with the information security reporting procedure (</w:t>
                            </w:r>
                            <w:r w:rsidR="00747509">
                              <w:rPr>
                                <w:rFonts w:ascii="Verdana" w:hAnsi="Verdana"/>
                                <w:sz w:val="20"/>
                              </w:rPr>
                              <w:t xml:space="preserve">ISMS-C </w:t>
                            </w:r>
                            <w:r w:rsidRPr="00747509">
                              <w:rPr>
                                <w:rFonts w:ascii="Verdana" w:hAnsi="Verdana"/>
                                <w:sz w:val="20"/>
                              </w:rPr>
                              <w:t>DOC 1</w:t>
                            </w:r>
                            <w:r w:rsidR="00E2110D" w:rsidRPr="00747509">
                              <w:rPr>
                                <w:rFonts w:ascii="Verdana" w:hAnsi="Verdana"/>
                                <w:sz w:val="20"/>
                              </w:rPr>
                              <w:t>6</w:t>
                            </w:r>
                            <w:r w:rsidRPr="00747509">
                              <w:rPr>
                                <w:rFonts w:ascii="Verdana" w:hAnsi="Verdana"/>
                                <w:sz w:val="20"/>
                              </w:rPr>
                              <w:t>.1</w:t>
                            </w:r>
                            <w:r w:rsidR="00747509">
                              <w:rPr>
                                <w:rFonts w:ascii="Verdana" w:hAnsi="Verdana"/>
                                <w:sz w:val="20"/>
                              </w:rPr>
                              <w:t>.2-3</w:t>
                            </w:r>
                            <w:r>
                              <w:rPr>
                                <w:rFonts w:ascii="Verdana" w:hAnsi="Verdana"/>
                                <w:sz w:val="20"/>
                              </w:rPr>
                              <w:t>) will be treated as disciplinary offences.</w:t>
                            </w:r>
                          </w:p>
                          <w:p w14:paraId="673AD868" w14:textId="77777777" w:rsidR="006842F9" w:rsidRPr="00B9485D" w:rsidRDefault="006842F9" w:rsidP="006842F9">
                            <w:pPr>
                              <w:shd w:val="clear" w:color="auto" w:fill="FF0000"/>
                              <w:spacing w:after="120"/>
                              <w:ind w:left="181"/>
                              <w:rPr>
                                <w:rFonts w:ascii="Verdana" w:hAnsi="Verdana"/>
                                <w:sz w:val="20"/>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648360" id="Text Box 3" o:spid="_x0000_s1027" type="#_x0000_t202" style="position:absolute;left:0;text-align:left;margin-left:12.75pt;margin-top:216.25pt;width:425.3pt;height:117.3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" fillcolor="red">
                <v:textbox style="mso-fit-shape-to-text:t">
                  <w:txbxContent>
                    <w:p w14:paraId="1B648389" w14:textId="77777777" w:rsidR="00EA7FC3" w:rsidRDefault="00EA7FC3" w:rsidP="007C6C16">
                      <w:pPr>
                        <w:shd w:val="clear" w:color="auto" w:fill="FF0000"/>
                        <w:ind w:left="180"/>
                        <w:jc w:val="center"/>
                        <w:rPr>
                          <w:rFonts w:ascii="Verdana" w:hAnsi="Verdana"/>
                          <w:b/>
                          <w:caps/>
                          <w:sz w:val="20"/>
                        </w:rPr>
                      </w:pPr>
                      <w:r>
                        <w:rPr>
                          <w:rFonts w:ascii="Verdana" w:hAnsi="Verdana"/>
                          <w:b/>
                          <w:caps/>
                          <w:sz w:val="20"/>
                        </w:rPr>
                        <w:t>warning:</w:t>
                      </w:r>
                    </w:p>
                    <w:p w14:paraId="54E6964E" w14:textId="77777777" w:rsidR="006842F9" w:rsidRDefault="006842F9" w:rsidP="006842F9">
                      <w:pPr>
                        <w:shd w:val="clear" w:color="auto" w:fill="FF0000"/>
                        <w:spacing w:after="120"/>
                        <w:ind w:left="181"/>
                        <w:rPr>
                          <w:rFonts w:ascii="Verdana" w:hAnsi="Verdana"/>
                          <w:caps/>
                          <w:sz w:val="20"/>
                        </w:rPr>
                      </w:pPr>
                    </w:p>
                    <w:p w14:paraId="1B64838A" w14:textId="1E08DBD7" w:rsidR="00EA7FC3" w:rsidRDefault="00EA7FC3" w:rsidP="006842F9">
                      <w:pPr>
                        <w:shd w:val="clear" w:color="auto" w:fill="FF0000"/>
                        <w:spacing w:after="120"/>
                        <w:ind w:left="181"/>
                        <w:rPr>
                          <w:rFonts w:ascii="Verdana" w:hAnsi="Verdana"/>
                          <w:sz w:val="20"/>
                        </w:rPr>
                      </w:pPr>
                      <w:r>
                        <w:rPr>
                          <w:rFonts w:ascii="Verdana" w:hAnsi="Verdana"/>
                          <w:caps/>
                          <w:sz w:val="20"/>
                        </w:rPr>
                        <w:t>D</w:t>
                      </w:r>
                      <w:r>
                        <w:rPr>
                          <w:rFonts w:ascii="Verdana" w:hAnsi="Verdana"/>
                          <w:sz w:val="20"/>
                        </w:rPr>
                        <w:t>o not investigate what appears to be an information security event.</w:t>
                      </w:r>
                    </w:p>
                    <w:p w14:paraId="1B64838B" w14:textId="77777777" w:rsidR="00EA7FC3" w:rsidRDefault="00EA7FC3" w:rsidP="006842F9">
                      <w:pPr>
                        <w:shd w:val="clear" w:color="auto" w:fill="FF0000"/>
                        <w:spacing w:after="120"/>
                        <w:ind w:left="181"/>
                        <w:rPr>
                          <w:rFonts w:ascii="Verdana" w:hAnsi="Verdana"/>
                          <w:sz w:val="20"/>
                        </w:rPr>
                      </w:pPr>
                      <w:r>
                        <w:rPr>
                          <w:rFonts w:ascii="Verdana" w:hAnsi="Verdana"/>
                          <w:sz w:val="20"/>
                        </w:rPr>
                        <w:t>Do not attempt to prove an information security weakness.</w:t>
                      </w:r>
                    </w:p>
                    <w:p w14:paraId="1B64838C" w14:textId="77777777" w:rsidR="00EA7FC3" w:rsidRDefault="00EA7FC3" w:rsidP="006842F9">
                      <w:pPr>
                        <w:shd w:val="clear" w:color="auto" w:fill="FF0000"/>
                        <w:spacing w:after="120"/>
                        <w:ind w:left="181"/>
                        <w:rPr>
                          <w:rFonts w:ascii="Verdana" w:hAnsi="Verdana"/>
                          <w:sz w:val="20"/>
                        </w:rPr>
                      </w:pPr>
                      <w:r>
                        <w:rPr>
                          <w:rFonts w:ascii="Verdana" w:hAnsi="Verdana"/>
                          <w:sz w:val="20"/>
                        </w:rPr>
                        <w:t>Do not continue working after observing an information security event or weakness.</w:t>
                      </w:r>
                    </w:p>
                    <w:p w14:paraId="1B64838D" w14:textId="2D2107F4" w:rsidR="00EA7FC3" w:rsidRDefault="00EA7FC3" w:rsidP="006842F9">
                      <w:pPr>
                        <w:shd w:val="clear" w:color="auto" w:fill="FF0000"/>
                        <w:spacing w:after="120"/>
                        <w:ind w:left="181"/>
                        <w:rPr>
                          <w:rFonts w:ascii="Verdana" w:hAnsi="Verdana"/>
                          <w:sz w:val="20"/>
                        </w:rPr>
                      </w:pPr>
                      <w:r>
                        <w:rPr>
                          <w:rFonts w:ascii="Verdana" w:hAnsi="Verdana"/>
                          <w:sz w:val="20"/>
                        </w:rPr>
                        <w:t>Failure to report information security weaknesses or events, and failures to comply with the information security reporting procedure (</w:t>
                      </w:r>
                      <w:r w:rsidR="00747509">
                        <w:rPr>
                          <w:rFonts w:ascii="Verdana" w:hAnsi="Verdana"/>
                          <w:sz w:val="20"/>
                        </w:rPr>
                        <w:t xml:space="preserve">ISMS-C </w:t>
                      </w:r>
                      <w:r w:rsidRPr="00747509">
                        <w:rPr>
                          <w:rFonts w:ascii="Verdana" w:hAnsi="Verdana"/>
                          <w:sz w:val="20"/>
                        </w:rPr>
                        <w:t>DOC 1</w:t>
                      </w:r>
                      <w:r w:rsidR="00E2110D" w:rsidRPr="00747509">
                        <w:rPr>
                          <w:rFonts w:ascii="Verdana" w:hAnsi="Verdana"/>
                          <w:sz w:val="20"/>
                        </w:rPr>
                        <w:t>6</w:t>
                      </w:r>
                      <w:r w:rsidRPr="00747509">
                        <w:rPr>
                          <w:rFonts w:ascii="Verdana" w:hAnsi="Verdana"/>
                          <w:sz w:val="20"/>
                        </w:rPr>
                        <w:t>.1</w:t>
                      </w:r>
                      <w:r w:rsidR="00747509">
                        <w:rPr>
                          <w:rFonts w:ascii="Verdana" w:hAnsi="Verdana"/>
                          <w:sz w:val="20"/>
                        </w:rPr>
                        <w:t>.2-3</w:t>
                      </w:r>
                      <w:r>
                        <w:rPr>
                          <w:rFonts w:ascii="Verdana" w:hAnsi="Verdana"/>
                          <w:sz w:val="20"/>
                        </w:rPr>
                        <w:t>) will be treated as disciplinary offences.</w:t>
                      </w:r>
                    </w:p>
                    <w:p w14:paraId="673AD868" w14:textId="77777777" w:rsidR="006842F9" w:rsidRPr="00B9485D" w:rsidRDefault="006842F9" w:rsidP="006842F9">
                      <w:pPr>
                        <w:shd w:val="clear" w:color="auto" w:fill="FF0000"/>
                        <w:spacing w:after="120"/>
                        <w:ind w:left="181"/>
                        <w:rPr>
                          <w:rFonts w:ascii="Verdana" w:hAnsi="Verdana"/>
                          <w:sz w:val="20"/>
                        </w:rPr>
                      </w:pPr>
                    </w:p>
                  </w:txbxContent>
                </v:textbox>
                <w10:wrap type="square" anchorx="margin"/>
              </v:shape>
            </w:pict>
          </mc:Fallback>
        </mc:AlternateContent>
      </w:r>
    </w:p>
    <w:p w14:paraId="1B648312" w14:textId="1CA935C0" w:rsidR="00EA7FC3" w:rsidRPr="00497E12" w:rsidRDefault="00EA7FC3" w:rsidP="001E677E">
      <w:pPr>
        <w:ind w:left="720" w:hanging="900"/>
        <w:rPr>
          <w:rFonts w:ascii="Verdana" w:hAnsi="Verdana"/>
          <w:caps/>
          <w:sz w:val="20"/>
        </w:rPr>
      </w:pPr>
    </w:p>
    <w:p w14:paraId="1B648313" w14:textId="77777777" w:rsidR="00EA7FC3" w:rsidRPr="00497E12" w:rsidRDefault="00EA7FC3" w:rsidP="00E0465C">
      <w:pPr>
        <w:ind w:left="567" w:hanging="567"/>
        <w:rPr>
          <w:rFonts w:ascii="Verdana" w:hAnsi="Verdana"/>
          <w:caps/>
          <w:sz w:val="20"/>
        </w:rPr>
      </w:pPr>
    </w:p>
    <w:p w14:paraId="1B648314" w14:textId="77777777" w:rsidR="001E677E" w:rsidRPr="00497E12" w:rsidRDefault="001E677E" w:rsidP="00E0465C">
      <w:pPr>
        <w:ind w:left="567" w:hanging="567"/>
        <w:rPr>
          <w:rFonts w:ascii="Verdana" w:hAnsi="Verdana"/>
          <w:b/>
          <w:caps/>
          <w:sz w:val="20"/>
        </w:rPr>
      </w:pPr>
    </w:p>
    <w:p w14:paraId="1B648315" w14:textId="77777777" w:rsidR="001E677E" w:rsidRPr="00497E12" w:rsidRDefault="001E677E" w:rsidP="00E0465C">
      <w:pPr>
        <w:ind w:left="567" w:hanging="567"/>
        <w:rPr>
          <w:rFonts w:ascii="Verdana" w:hAnsi="Verdana"/>
          <w:b/>
          <w:caps/>
          <w:sz w:val="20"/>
        </w:rPr>
      </w:pPr>
    </w:p>
    <w:p w14:paraId="1B648316" w14:textId="77777777" w:rsidR="007C6C16" w:rsidRPr="00497E12" w:rsidRDefault="007C6C16" w:rsidP="00E0465C">
      <w:pPr>
        <w:ind w:left="567" w:hanging="567"/>
        <w:rPr>
          <w:rFonts w:ascii="Verdana" w:hAnsi="Verdana"/>
          <w:sz w:val="20"/>
        </w:rPr>
      </w:pPr>
    </w:p>
    <w:p w14:paraId="1B648317" w14:textId="77777777" w:rsidR="007C6C16" w:rsidRPr="00497E12" w:rsidRDefault="007C6C16" w:rsidP="00E0465C">
      <w:pPr>
        <w:ind w:left="567" w:hanging="567"/>
        <w:rPr>
          <w:rFonts w:ascii="Verdana" w:hAnsi="Verdana"/>
          <w:sz w:val="20"/>
        </w:rPr>
      </w:pPr>
    </w:p>
    <w:p w14:paraId="1B648318" w14:textId="77777777" w:rsidR="007C6C16" w:rsidRPr="00497E12" w:rsidRDefault="007C6C16" w:rsidP="00E0465C">
      <w:pPr>
        <w:ind w:left="567" w:hanging="567"/>
        <w:rPr>
          <w:rFonts w:ascii="Verdana" w:hAnsi="Verdana"/>
          <w:sz w:val="20"/>
        </w:rPr>
      </w:pPr>
    </w:p>
    <w:p w14:paraId="1B648319" w14:textId="77777777" w:rsidR="007C6C16" w:rsidRPr="00497E12" w:rsidRDefault="007C6C16" w:rsidP="00E0465C">
      <w:pPr>
        <w:ind w:left="567" w:hanging="567"/>
        <w:rPr>
          <w:rFonts w:ascii="Verdana" w:hAnsi="Verdana"/>
          <w:sz w:val="20"/>
        </w:rPr>
      </w:pPr>
    </w:p>
    <w:p w14:paraId="1B64831A" w14:textId="77777777" w:rsidR="007C6C16" w:rsidRPr="00497E12" w:rsidRDefault="007C6C16" w:rsidP="00E0465C">
      <w:pPr>
        <w:ind w:left="567" w:hanging="567"/>
        <w:rPr>
          <w:rFonts w:ascii="Verdana" w:hAnsi="Verdana"/>
          <w:sz w:val="20"/>
        </w:rPr>
      </w:pPr>
    </w:p>
    <w:p w14:paraId="1B64831B" w14:textId="77777777" w:rsidR="007C6C16" w:rsidRPr="00497E12" w:rsidRDefault="007C6C16" w:rsidP="006842F9">
      <w:pPr>
        <w:ind w:left="567" w:hanging="567"/>
        <w:jc w:val="center"/>
        <w:rPr>
          <w:rFonts w:ascii="Verdana" w:hAnsi="Verdana"/>
          <w:sz w:val="20"/>
        </w:rPr>
      </w:pPr>
    </w:p>
    <w:p w14:paraId="1B64831C" w14:textId="77777777" w:rsidR="007C6C16" w:rsidRPr="00497E12" w:rsidRDefault="007C6C16" w:rsidP="00E0465C">
      <w:pPr>
        <w:ind w:left="567" w:hanging="567"/>
        <w:rPr>
          <w:rFonts w:ascii="Verdana" w:hAnsi="Verdana"/>
          <w:sz w:val="20"/>
        </w:rPr>
      </w:pPr>
    </w:p>
    <w:p w14:paraId="14D4242F" w14:textId="77777777" w:rsidR="006842F9" w:rsidRDefault="006842F9">
      <w:pPr>
        <w:rPr>
          <w:rFonts w:ascii="Verdana" w:hAnsi="Verdana"/>
          <w:sz w:val="20"/>
        </w:rPr>
      </w:pPr>
      <w:r>
        <w:rPr>
          <w:rFonts w:ascii="Verdana" w:hAnsi="Verdana"/>
          <w:sz w:val="20"/>
        </w:rPr>
        <w:br w:type="page"/>
      </w:r>
    </w:p>
    <w:p w14:paraId="1B64831D" w14:textId="0954C9F3" w:rsidR="001E677E" w:rsidRPr="006842F9" w:rsidRDefault="001E677E" w:rsidP="006842F9">
      <w:pPr>
        <w:spacing w:after="120"/>
        <w:ind w:left="567" w:hanging="567"/>
        <w:rPr>
          <w:rFonts w:ascii="Verdana" w:hAnsi="Verdana"/>
          <w:b/>
          <w:bCs/>
          <w:sz w:val="20"/>
        </w:rPr>
      </w:pPr>
      <w:r w:rsidRPr="006842F9">
        <w:rPr>
          <w:rFonts w:ascii="Verdana" w:hAnsi="Verdana"/>
          <w:b/>
          <w:bCs/>
          <w:sz w:val="20"/>
        </w:rPr>
        <w:lastRenderedPageBreak/>
        <w:t>Name of person making report:</w:t>
      </w:r>
    </w:p>
    <w:p w14:paraId="1B64831E" w14:textId="77777777" w:rsidR="00360381" w:rsidRPr="006842F9" w:rsidRDefault="001E677E" w:rsidP="006842F9">
      <w:pPr>
        <w:spacing w:after="120"/>
        <w:ind w:left="567" w:hanging="567"/>
        <w:jc w:val="both"/>
        <w:rPr>
          <w:rFonts w:ascii="Verdana" w:hAnsi="Verdana"/>
          <w:b/>
          <w:bCs/>
          <w:sz w:val="20"/>
        </w:rPr>
      </w:pPr>
      <w:r w:rsidRPr="006842F9">
        <w:rPr>
          <w:rFonts w:ascii="Verdana" w:hAnsi="Verdana"/>
          <w:b/>
          <w:bCs/>
          <w:sz w:val="20"/>
        </w:rPr>
        <w:t>Position/role/status:</w:t>
      </w:r>
    </w:p>
    <w:p w14:paraId="1B64831F" w14:textId="77777777" w:rsidR="00EA7FC3" w:rsidRPr="006842F9" w:rsidRDefault="00EA7FC3" w:rsidP="006842F9">
      <w:pPr>
        <w:spacing w:after="120"/>
        <w:ind w:left="567" w:hanging="567"/>
        <w:jc w:val="both"/>
        <w:rPr>
          <w:rFonts w:ascii="Verdana" w:hAnsi="Verdana"/>
          <w:b/>
          <w:bCs/>
          <w:sz w:val="20"/>
        </w:rPr>
      </w:pPr>
      <w:r w:rsidRPr="006842F9">
        <w:rPr>
          <w:rFonts w:ascii="Verdana" w:hAnsi="Verdana"/>
          <w:b/>
          <w:bCs/>
          <w:sz w:val="20"/>
        </w:rPr>
        <w:t>Name and title of line manager:</w:t>
      </w:r>
    </w:p>
    <w:p w14:paraId="1B648321" w14:textId="77777777" w:rsidR="001E677E" w:rsidRPr="006842F9" w:rsidRDefault="001E677E" w:rsidP="006842F9">
      <w:pPr>
        <w:spacing w:after="120"/>
        <w:ind w:left="567" w:hanging="567"/>
        <w:jc w:val="both"/>
        <w:rPr>
          <w:rFonts w:ascii="Verdana" w:hAnsi="Verdana"/>
          <w:b/>
          <w:bCs/>
          <w:sz w:val="20"/>
        </w:rPr>
      </w:pPr>
      <w:r w:rsidRPr="006842F9">
        <w:rPr>
          <w:rFonts w:ascii="Verdana" w:hAnsi="Verdana"/>
          <w:b/>
          <w:bCs/>
          <w:sz w:val="20"/>
        </w:rPr>
        <w:t>Date and time of report:</w:t>
      </w:r>
    </w:p>
    <w:p w14:paraId="1B648322" w14:textId="77777777" w:rsidR="00360381" w:rsidRPr="00497E12" w:rsidRDefault="00360381" w:rsidP="00E0465C">
      <w:pPr>
        <w:ind w:left="567" w:hanging="567"/>
        <w:jc w:val="both"/>
        <w:rPr>
          <w:rFonts w:ascii="Verdana" w:hAnsi="Verdana"/>
          <w:b/>
          <w:sz w:val="20"/>
        </w:rPr>
      </w:pPr>
    </w:p>
    <w:p w14:paraId="1B648323" w14:textId="77777777" w:rsidR="00360381" w:rsidRPr="00497E12" w:rsidRDefault="001E677E" w:rsidP="00E0465C">
      <w:pPr>
        <w:ind w:left="567" w:hanging="567"/>
        <w:jc w:val="both"/>
        <w:rPr>
          <w:rFonts w:ascii="Verdana" w:hAnsi="Verdana"/>
          <w:b/>
          <w:sz w:val="20"/>
        </w:rPr>
      </w:pPr>
      <w:r w:rsidRPr="00497E12">
        <w:rPr>
          <w:rFonts w:ascii="Verdana" w:hAnsi="Verdana"/>
          <w:b/>
          <w:sz w:val="20"/>
        </w:rPr>
        <w:t>This report concerns:</w:t>
      </w:r>
    </w:p>
    <w:p w14:paraId="1B648324" w14:textId="77777777" w:rsidR="001E677E" w:rsidRPr="00497E12" w:rsidRDefault="001E677E" w:rsidP="00E0465C">
      <w:pPr>
        <w:ind w:left="567" w:hanging="567"/>
        <w:jc w:val="both"/>
        <w:rPr>
          <w:rFonts w:ascii="Verdana" w:hAnsi="Verdana"/>
          <w:sz w:val="20"/>
        </w:rPr>
      </w:pPr>
      <w:r w:rsidRPr="00497E12">
        <w:rPr>
          <w:rFonts w:ascii="Verdana" w:hAnsi="Verdana"/>
          <w:sz w:val="20"/>
        </w:rPr>
        <w:t>System/information asset description:</w:t>
      </w:r>
    </w:p>
    <w:p w14:paraId="1B648325" w14:textId="206C7525" w:rsidR="001E677E" w:rsidRPr="00497E12" w:rsidRDefault="001E677E" w:rsidP="00E0465C">
      <w:pPr>
        <w:ind w:left="567" w:hanging="567"/>
        <w:jc w:val="both"/>
        <w:rPr>
          <w:rFonts w:ascii="Verdana" w:hAnsi="Verdana"/>
          <w:sz w:val="20"/>
        </w:rPr>
      </w:pPr>
      <w:r w:rsidRPr="006842F9">
        <w:rPr>
          <w:rFonts w:ascii="Verdana" w:hAnsi="Verdana"/>
          <w:i/>
          <w:color w:val="808080"/>
          <w:sz w:val="20"/>
        </w:rPr>
        <w:t>Identifying serial number/asset number/other mark</w:t>
      </w:r>
    </w:p>
    <w:p w14:paraId="1B648326" w14:textId="77777777" w:rsidR="00360381" w:rsidRPr="00497E12" w:rsidRDefault="00360381" w:rsidP="00E0465C">
      <w:pPr>
        <w:ind w:left="567" w:hanging="567"/>
        <w:jc w:val="both"/>
        <w:rPr>
          <w:rFonts w:ascii="Verdana" w:hAnsi="Verdana"/>
          <w:b/>
          <w:sz w:val="20"/>
        </w:rPr>
      </w:pPr>
    </w:p>
    <w:p w14:paraId="1B648327" w14:textId="77777777" w:rsidR="001E677E" w:rsidRPr="00497E12" w:rsidRDefault="001E677E" w:rsidP="00E0465C">
      <w:pPr>
        <w:ind w:left="567" w:hanging="567"/>
        <w:jc w:val="both"/>
        <w:rPr>
          <w:rFonts w:ascii="Verdana" w:hAnsi="Verdana"/>
          <w:b/>
          <w:sz w:val="20"/>
        </w:rPr>
      </w:pPr>
      <w:r w:rsidRPr="00497E12">
        <w:rPr>
          <w:rFonts w:ascii="Verdana" w:hAnsi="Verdana"/>
          <w:b/>
          <w:sz w:val="20"/>
        </w:rPr>
        <w:t>Weakness or event:</w:t>
      </w:r>
    </w:p>
    <w:p w14:paraId="1B648328" w14:textId="77777777" w:rsidR="001E677E" w:rsidRPr="00497E12" w:rsidRDefault="001E677E" w:rsidP="006842F9">
      <w:pPr>
        <w:spacing w:after="120"/>
        <w:ind w:left="709" w:hanging="567"/>
        <w:jc w:val="both"/>
        <w:rPr>
          <w:rFonts w:ascii="Verdana" w:hAnsi="Verdana"/>
          <w:sz w:val="20"/>
        </w:rPr>
      </w:pPr>
      <w:r w:rsidRPr="00497E12">
        <w:rPr>
          <w:rFonts w:ascii="Verdana" w:hAnsi="Verdana"/>
          <w:sz w:val="20"/>
        </w:rPr>
        <w:t>Date and time weakness or event observed:</w:t>
      </w:r>
    </w:p>
    <w:p w14:paraId="1B648329" w14:textId="77777777" w:rsidR="001E677E" w:rsidRPr="00497E12" w:rsidRDefault="001E677E" w:rsidP="006842F9">
      <w:pPr>
        <w:spacing w:after="120"/>
        <w:ind w:left="709" w:hanging="567"/>
        <w:jc w:val="both"/>
        <w:rPr>
          <w:rFonts w:ascii="Verdana" w:hAnsi="Verdana"/>
          <w:sz w:val="20"/>
        </w:rPr>
      </w:pPr>
      <w:r w:rsidRPr="00497E12">
        <w:rPr>
          <w:rFonts w:ascii="Verdana" w:hAnsi="Verdana"/>
          <w:sz w:val="20"/>
        </w:rPr>
        <w:t>Observed by whom (if not person making the report):</w:t>
      </w:r>
    </w:p>
    <w:p w14:paraId="1B64832A" w14:textId="77777777" w:rsidR="001E677E" w:rsidRPr="00497E12" w:rsidRDefault="001E677E" w:rsidP="006842F9">
      <w:pPr>
        <w:spacing w:after="120"/>
        <w:ind w:left="851" w:hanging="720"/>
        <w:jc w:val="both"/>
        <w:rPr>
          <w:rFonts w:ascii="Verdana" w:hAnsi="Verdana"/>
          <w:sz w:val="20"/>
        </w:rPr>
      </w:pPr>
      <w:r w:rsidRPr="00497E12">
        <w:rPr>
          <w:rFonts w:ascii="Verdana" w:hAnsi="Verdana"/>
          <w:sz w:val="20"/>
        </w:rPr>
        <w:t>Description of weakness or event:</w:t>
      </w:r>
    </w:p>
    <w:p w14:paraId="1B64832B" w14:textId="77777777" w:rsidR="007C6C16" w:rsidRPr="00497E12" w:rsidRDefault="007C6C16" w:rsidP="00E0465C">
      <w:pPr>
        <w:ind w:left="720" w:hanging="720"/>
        <w:jc w:val="both"/>
        <w:rPr>
          <w:rFonts w:ascii="Verdana" w:hAnsi="Verdana"/>
          <w:sz w:val="20"/>
        </w:rPr>
      </w:pPr>
    </w:p>
    <w:p w14:paraId="1B64832C" w14:textId="77777777" w:rsidR="00360381" w:rsidRPr="00497E12" w:rsidRDefault="007C6C16" w:rsidP="007C6C16">
      <w:pPr>
        <w:tabs>
          <w:tab w:val="left" w:pos="0"/>
        </w:tabs>
        <w:jc w:val="both"/>
        <w:rPr>
          <w:rFonts w:ascii="Verdana" w:hAnsi="Verdana"/>
          <w:sz w:val="20"/>
        </w:rPr>
      </w:pPr>
      <w:r w:rsidRPr="006842F9">
        <w:rPr>
          <w:rFonts w:ascii="Verdana" w:hAnsi="Verdana"/>
          <w:sz w:val="20"/>
        </w:rPr>
        <w:t>[</w:t>
      </w:r>
      <w:r w:rsidR="008F3BF1" w:rsidRPr="006842F9">
        <w:rPr>
          <w:rFonts w:ascii="Verdana" w:hAnsi="Verdana"/>
          <w:i/>
          <w:color w:val="808080"/>
          <w:sz w:val="20"/>
        </w:rPr>
        <w:t xml:space="preserve">Please provide as much detailed information as possible: </w:t>
      </w:r>
      <w:r w:rsidR="00EA7FC3" w:rsidRPr="006842F9">
        <w:rPr>
          <w:rFonts w:ascii="Verdana" w:hAnsi="Verdana"/>
          <w:i/>
          <w:color w:val="808080"/>
          <w:sz w:val="20"/>
        </w:rPr>
        <w:t xml:space="preserve">what malfunctioned, </w:t>
      </w:r>
      <w:r w:rsidR="008F3BF1" w:rsidRPr="006842F9">
        <w:rPr>
          <w:rFonts w:ascii="Verdana" w:hAnsi="Verdana"/>
          <w:i/>
          <w:color w:val="808080"/>
          <w:sz w:val="20"/>
        </w:rPr>
        <w:t>what (sequence of) actions you were executing at the time, what messages came up on your screen, what precise things or strange behaviour occurred, what appeared to be the breach or other issue</w:t>
      </w:r>
      <w:r w:rsidR="00EA7FC3" w:rsidRPr="006842F9">
        <w:rPr>
          <w:rFonts w:ascii="Verdana" w:hAnsi="Verdana"/>
          <w:i/>
          <w:color w:val="808080"/>
          <w:sz w:val="20"/>
        </w:rPr>
        <w:t xml:space="preserve">, what services, facilities or equipment ceased to be available, awareness of any human errors or non-compliance with </w:t>
      </w:r>
      <w:r w:rsidR="00951F8D" w:rsidRPr="006842F9">
        <w:rPr>
          <w:rFonts w:ascii="Verdana" w:hAnsi="Verdana"/>
          <w:i/>
          <w:color w:val="808080"/>
          <w:sz w:val="20"/>
        </w:rPr>
        <w:t>o</w:t>
      </w:r>
      <w:r w:rsidR="00EA7FC3" w:rsidRPr="006842F9">
        <w:rPr>
          <w:rFonts w:ascii="Verdana" w:hAnsi="Verdana"/>
          <w:i/>
          <w:color w:val="808080"/>
          <w:sz w:val="20"/>
        </w:rPr>
        <w:t>rgani</w:t>
      </w:r>
      <w:r w:rsidR="00951F8D" w:rsidRPr="006842F9">
        <w:rPr>
          <w:rFonts w:ascii="Verdana" w:hAnsi="Verdana"/>
          <w:i/>
          <w:color w:val="808080"/>
          <w:sz w:val="20"/>
        </w:rPr>
        <w:t>s</w:t>
      </w:r>
      <w:r w:rsidR="00EA7FC3" w:rsidRPr="006842F9">
        <w:rPr>
          <w:rFonts w:ascii="Verdana" w:hAnsi="Verdana"/>
          <w:i/>
          <w:color w:val="808080"/>
          <w:sz w:val="20"/>
        </w:rPr>
        <w:t>ational policies, procedures or Work Instructions, or</w:t>
      </w:r>
      <w:r w:rsidRPr="006842F9">
        <w:rPr>
          <w:rFonts w:ascii="Verdana" w:hAnsi="Verdana"/>
          <w:i/>
          <w:color w:val="808080"/>
          <w:sz w:val="20"/>
        </w:rPr>
        <w:t xml:space="preserve"> breaches of physical security.</w:t>
      </w:r>
      <w:r w:rsidRPr="006842F9">
        <w:rPr>
          <w:rFonts w:ascii="Verdana" w:hAnsi="Verdana"/>
          <w:sz w:val="20"/>
        </w:rPr>
        <w:t>]</w:t>
      </w:r>
    </w:p>
    <w:p w14:paraId="1B64832D" w14:textId="77777777" w:rsidR="00360381" w:rsidRPr="00497E12" w:rsidRDefault="00360381" w:rsidP="007C6C16">
      <w:pPr>
        <w:tabs>
          <w:tab w:val="left" w:pos="0"/>
        </w:tabs>
        <w:ind w:left="720" w:hanging="900"/>
        <w:jc w:val="both"/>
        <w:rPr>
          <w:rFonts w:ascii="Verdana" w:hAnsi="Verdana"/>
          <w:sz w:val="20"/>
        </w:rPr>
      </w:pPr>
    </w:p>
    <w:p w14:paraId="1B64832E" w14:textId="2DBAD28F" w:rsidR="00360381" w:rsidRPr="00497E12" w:rsidRDefault="00360381" w:rsidP="008D06F1">
      <w:pPr>
        <w:ind w:left="720" w:hanging="900"/>
        <w:jc w:val="both"/>
        <w:rPr>
          <w:rFonts w:ascii="Verdana" w:hAnsi="Verdana"/>
          <w:sz w:val="20"/>
        </w:rPr>
      </w:pPr>
    </w:p>
    <w:p w14:paraId="1B64832F" w14:textId="4693981A" w:rsidR="00360381" w:rsidRPr="00497E12" w:rsidRDefault="006842F9" w:rsidP="008D06F1">
      <w:pPr>
        <w:ind w:left="720" w:hanging="900"/>
        <w:jc w:val="both"/>
        <w:rPr>
          <w:rFonts w:ascii="Verdana" w:hAnsi="Verdana"/>
          <w:b/>
          <w:sz w:val="20"/>
        </w:rPr>
      </w:pPr>
      <w:r w:rsidRPr="00497E12">
        <w:rPr>
          <w:noProof/>
          <w:lang w:val="en-GB"/>
        </w:rPr>
        <mc:AlternateContent>
          <mc:Choice Requires="wps">
            <w:drawing>
              <wp:anchor distT="0" distB="0" distL="114300" distR="114300" simplePos="0" relativeHeight="251658752" behindDoc="0" locked="0" layoutInCell="1" allowOverlap="1" wp14:anchorId="1B648362" wp14:editId="455C7147">
                <wp:simplePos x="0" y="0"/>
                <wp:positionH relativeFrom="margin">
                  <wp:posOffset>236855</wp:posOffset>
                </wp:positionH>
                <wp:positionV relativeFrom="paragraph">
                  <wp:posOffset>193040</wp:posOffset>
                </wp:positionV>
                <wp:extent cx="5257800" cy="2415540"/>
                <wp:effectExtent l="0" t="0" r="19050" b="2286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415540"/>
                        </a:xfrm>
                        <a:prstGeom prst="rect">
                          <a:avLst/>
                        </a:prstGeom>
                        <a:solidFill>
                          <a:srgbClr val="FFFFFF"/>
                        </a:solidFill>
                        <a:ln w="9525">
                          <a:solidFill>
                            <a:srgbClr val="000000"/>
                          </a:solidFill>
                          <a:miter lim="800000"/>
                          <a:headEnd/>
                          <a:tailEnd/>
                        </a:ln>
                      </wps:spPr>
                      <wps:txbx>
                        <w:txbxContent>
                          <w:p w14:paraId="1B64838E" w14:textId="77777777" w:rsidR="003E3378" w:rsidRPr="003E3378" w:rsidRDefault="003E3378" w:rsidP="003E3378">
                            <w:pPr>
                              <w:ind w:left="720"/>
                              <w:jc w:val="center"/>
                              <w:rPr>
                                <w:rFonts w:ascii="Verdana" w:hAnsi="Verdana"/>
                                <w:b/>
                                <w:sz w:val="20"/>
                              </w:rPr>
                            </w:pPr>
                            <w:r w:rsidRPr="003E3378">
                              <w:rPr>
                                <w:rFonts w:ascii="Verdana" w:hAnsi="Verdana"/>
                                <w:b/>
                                <w:sz w:val="20"/>
                              </w:rPr>
                              <w:t>EVENT ASSESSMENT</w:t>
                            </w:r>
                            <w:r>
                              <w:rPr>
                                <w:rFonts w:ascii="Verdana" w:hAnsi="Verdana"/>
                                <w:b/>
                                <w:sz w:val="20"/>
                              </w:rPr>
                              <w:t xml:space="preserve"> </w:t>
                            </w:r>
                          </w:p>
                          <w:p w14:paraId="1B64838F" w14:textId="77777777" w:rsidR="003E3378" w:rsidRDefault="003E3378" w:rsidP="00E0465C">
                            <w:pPr>
                              <w:ind w:left="142"/>
                              <w:jc w:val="both"/>
                              <w:rPr>
                                <w:rFonts w:ascii="Verdana" w:hAnsi="Verdana"/>
                                <w:sz w:val="20"/>
                              </w:rPr>
                            </w:pPr>
                          </w:p>
                          <w:p w14:paraId="1B648390" w14:textId="77777777" w:rsidR="003E3378" w:rsidRDefault="003E3378" w:rsidP="00E0465C">
                            <w:pPr>
                              <w:ind w:left="142"/>
                              <w:jc w:val="both"/>
                              <w:rPr>
                                <w:rFonts w:ascii="Verdana" w:hAnsi="Verdana"/>
                                <w:sz w:val="20"/>
                              </w:rPr>
                            </w:pPr>
                            <w:r>
                              <w:rPr>
                                <w:rFonts w:ascii="Verdana" w:hAnsi="Verdana"/>
                                <w:sz w:val="20"/>
                              </w:rPr>
                              <w:t>Initial analysis:</w:t>
                            </w:r>
                          </w:p>
                          <w:p w14:paraId="017767D2" w14:textId="77777777" w:rsidR="006842F9" w:rsidRDefault="006842F9" w:rsidP="00E0465C">
                            <w:pPr>
                              <w:ind w:left="142"/>
                              <w:jc w:val="both"/>
                              <w:rPr>
                                <w:rFonts w:ascii="Verdana" w:hAnsi="Verdana"/>
                                <w:sz w:val="20"/>
                              </w:rPr>
                            </w:pPr>
                          </w:p>
                          <w:p w14:paraId="1B648391" w14:textId="1912CE0C" w:rsidR="003E3378" w:rsidRDefault="003E3378" w:rsidP="006842F9">
                            <w:pPr>
                              <w:ind w:left="862" w:firstLine="578"/>
                              <w:jc w:val="both"/>
                              <w:rPr>
                                <w:rFonts w:ascii="Verdana" w:hAnsi="Verdana"/>
                                <w:sz w:val="20"/>
                              </w:rPr>
                            </w:pPr>
                            <w:r>
                              <w:rPr>
                                <w:rFonts w:ascii="Verdana" w:hAnsi="Verdana"/>
                                <w:sz w:val="20"/>
                              </w:rPr>
                              <w:t>Event</w:t>
                            </w:r>
                            <w:r>
                              <w:rPr>
                                <w:rFonts w:ascii="Verdana" w:hAnsi="Verdana"/>
                                <w:sz w:val="20"/>
                              </w:rPr>
                              <w:tab/>
                              <w:t xml:space="preserve">    Incident</w:t>
                            </w:r>
                            <w:r>
                              <w:rPr>
                                <w:rFonts w:ascii="Verdana" w:hAnsi="Verdana"/>
                                <w:sz w:val="20"/>
                              </w:rPr>
                              <w:tab/>
                              <w:t>Vulnerability</w:t>
                            </w:r>
                            <w:r>
                              <w:rPr>
                                <w:rFonts w:ascii="Verdana" w:hAnsi="Verdana"/>
                                <w:sz w:val="20"/>
                              </w:rPr>
                              <w:tab/>
                              <w:t xml:space="preserve">   Unknown</w:t>
                            </w:r>
                          </w:p>
                          <w:p w14:paraId="2D650F90" w14:textId="77777777" w:rsidR="006842F9" w:rsidRDefault="006842F9" w:rsidP="00E0465C">
                            <w:pPr>
                              <w:ind w:left="142"/>
                              <w:jc w:val="both"/>
                              <w:rPr>
                                <w:rFonts w:ascii="Verdana" w:hAnsi="Verdana"/>
                                <w:sz w:val="20"/>
                              </w:rPr>
                            </w:pPr>
                          </w:p>
                          <w:p w14:paraId="1B648392" w14:textId="5979B6C2" w:rsidR="003E3378" w:rsidRDefault="003E3378" w:rsidP="00E0465C">
                            <w:pPr>
                              <w:ind w:left="142"/>
                              <w:jc w:val="both"/>
                              <w:rPr>
                                <w:rFonts w:ascii="Verdana" w:hAnsi="Verdana"/>
                                <w:sz w:val="20"/>
                              </w:rPr>
                            </w:pPr>
                            <w:r>
                              <w:rPr>
                                <w:rFonts w:ascii="Verdana" w:hAnsi="Verdana"/>
                                <w:sz w:val="20"/>
                              </w:rPr>
                              <w:t>Reasons for assessment:</w:t>
                            </w:r>
                          </w:p>
                          <w:p w14:paraId="1B648393" w14:textId="77777777" w:rsidR="003E3378" w:rsidRDefault="003E3378" w:rsidP="00E0465C">
                            <w:pPr>
                              <w:ind w:left="142" w:hanging="900"/>
                              <w:jc w:val="both"/>
                              <w:rPr>
                                <w:rFonts w:ascii="Verdana" w:hAnsi="Verdana"/>
                                <w:sz w:val="20"/>
                              </w:rPr>
                            </w:pPr>
                          </w:p>
                          <w:p w14:paraId="1B648394" w14:textId="77777777" w:rsidR="003E3378" w:rsidRDefault="003E3378" w:rsidP="00E0465C">
                            <w:pPr>
                              <w:ind w:left="142" w:hanging="900"/>
                              <w:jc w:val="both"/>
                              <w:rPr>
                                <w:rFonts w:ascii="Verdana" w:hAnsi="Verdana"/>
                                <w:sz w:val="20"/>
                              </w:rPr>
                            </w:pPr>
                          </w:p>
                          <w:p w14:paraId="1B648395" w14:textId="77777777" w:rsidR="003E3378" w:rsidRDefault="003E3378" w:rsidP="00E0465C">
                            <w:pPr>
                              <w:ind w:left="142"/>
                              <w:jc w:val="both"/>
                              <w:rPr>
                                <w:rFonts w:ascii="Verdana" w:hAnsi="Verdana"/>
                                <w:sz w:val="20"/>
                              </w:rPr>
                            </w:pPr>
                            <w:r>
                              <w:rPr>
                                <w:rFonts w:ascii="Verdana" w:hAnsi="Verdana"/>
                                <w:sz w:val="20"/>
                              </w:rPr>
                              <w:t>Final analysis</w:t>
                            </w:r>
                          </w:p>
                          <w:p w14:paraId="319335A9" w14:textId="77777777" w:rsidR="006842F9" w:rsidRDefault="006842F9" w:rsidP="00E0465C">
                            <w:pPr>
                              <w:ind w:left="142"/>
                              <w:jc w:val="both"/>
                              <w:rPr>
                                <w:rFonts w:ascii="Verdana" w:hAnsi="Verdana"/>
                                <w:sz w:val="20"/>
                              </w:rPr>
                            </w:pPr>
                          </w:p>
                          <w:p w14:paraId="1B648396" w14:textId="5CD6A560" w:rsidR="003E3378" w:rsidRPr="008F3BF1" w:rsidRDefault="003E3378" w:rsidP="006842F9">
                            <w:pPr>
                              <w:ind w:left="862" w:firstLine="578"/>
                              <w:jc w:val="both"/>
                              <w:rPr>
                                <w:rFonts w:ascii="Verdana" w:hAnsi="Verdana"/>
                                <w:sz w:val="20"/>
                              </w:rPr>
                            </w:pPr>
                            <w:r>
                              <w:rPr>
                                <w:rFonts w:ascii="Verdana" w:hAnsi="Verdana"/>
                                <w:sz w:val="20"/>
                              </w:rPr>
                              <w:t xml:space="preserve">Event </w:t>
                            </w:r>
                            <w:r>
                              <w:rPr>
                                <w:rFonts w:ascii="Verdana" w:hAnsi="Verdana"/>
                                <w:sz w:val="20"/>
                              </w:rPr>
                              <w:tab/>
                              <w:t xml:space="preserve">     Incident</w:t>
                            </w:r>
                            <w:r>
                              <w:rPr>
                                <w:rFonts w:ascii="Verdana" w:hAnsi="Verdana"/>
                                <w:sz w:val="20"/>
                              </w:rPr>
                              <w:tab/>
                              <w:t xml:space="preserve">  Vulnerability</w:t>
                            </w:r>
                            <w:r>
                              <w:rPr>
                                <w:rFonts w:ascii="Verdana" w:hAnsi="Verdana"/>
                                <w:sz w:val="20"/>
                              </w:rPr>
                              <w:tab/>
                              <w:t xml:space="preserve">    Unknown</w:t>
                            </w:r>
                          </w:p>
                          <w:p w14:paraId="36DDBA6E" w14:textId="77777777" w:rsidR="006842F9" w:rsidRDefault="006842F9" w:rsidP="00E0465C">
                            <w:pPr>
                              <w:ind w:left="142"/>
                              <w:jc w:val="both"/>
                              <w:rPr>
                                <w:rFonts w:ascii="Verdana" w:hAnsi="Verdana"/>
                                <w:sz w:val="20"/>
                              </w:rPr>
                            </w:pPr>
                          </w:p>
                          <w:p w14:paraId="1B648397" w14:textId="273EFF88" w:rsidR="003E3378" w:rsidRPr="004310A0" w:rsidRDefault="003E3378" w:rsidP="00E0465C">
                            <w:pPr>
                              <w:ind w:left="142"/>
                              <w:jc w:val="both"/>
                              <w:rPr>
                                <w:rFonts w:ascii="Verdana" w:hAnsi="Verdana"/>
                                <w:sz w:val="20"/>
                              </w:rPr>
                            </w:pPr>
                            <w:r w:rsidRPr="003E3378">
                              <w:rPr>
                                <w:rFonts w:ascii="Verdana" w:hAnsi="Verdana"/>
                                <w:sz w:val="20"/>
                              </w:rPr>
                              <w:t>Reasons for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48362" id="Text Box 4" o:spid="_x0000_s1028" type="#_x0000_t202" style="position:absolute;left:0;text-align:left;margin-left:18.65pt;margin-top:15.2pt;width:414pt;height:190.2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">
                <v:textbox>
                  <w:txbxContent>
                    <w:p w14:paraId="1B64838E" w14:textId="77777777" w:rsidR="003E3378" w:rsidRPr="003E3378" w:rsidRDefault="003E3378" w:rsidP="003E3378">
                      <w:pPr>
                        <w:ind w:left="720"/>
                        <w:jc w:val="center"/>
                        <w:rPr>
                          <w:rFonts w:ascii="Verdana" w:hAnsi="Verdana"/>
                          <w:b/>
                          <w:sz w:val="20"/>
                        </w:rPr>
                      </w:pPr>
                      <w:r w:rsidRPr="003E3378">
                        <w:rPr>
                          <w:rFonts w:ascii="Verdana" w:hAnsi="Verdana"/>
                          <w:b/>
                          <w:sz w:val="20"/>
                        </w:rPr>
                        <w:t>EVENT ASSESSMENT</w:t>
                      </w:r>
                      <w:r>
                        <w:rPr>
                          <w:rFonts w:ascii="Verdana" w:hAnsi="Verdana"/>
                          <w:b/>
                          <w:sz w:val="20"/>
                        </w:rPr>
                        <w:t xml:space="preserve"> </w:t>
                      </w:r>
                    </w:p>
                    <w:p w14:paraId="1B64838F" w14:textId="77777777" w:rsidR="003E3378" w:rsidRDefault="003E3378" w:rsidP="00E0465C">
                      <w:pPr>
                        <w:ind w:left="142"/>
                        <w:jc w:val="both"/>
                        <w:rPr>
                          <w:rFonts w:ascii="Verdana" w:hAnsi="Verdana"/>
                          <w:sz w:val="20"/>
                        </w:rPr>
                      </w:pPr>
                    </w:p>
                    <w:p w14:paraId="1B648390" w14:textId="77777777" w:rsidR="003E3378" w:rsidRDefault="003E3378" w:rsidP="00E0465C">
                      <w:pPr>
                        <w:ind w:left="142"/>
                        <w:jc w:val="both"/>
                        <w:rPr>
                          <w:rFonts w:ascii="Verdana" w:hAnsi="Verdana"/>
                          <w:sz w:val="20"/>
                        </w:rPr>
                      </w:pPr>
                      <w:r>
                        <w:rPr>
                          <w:rFonts w:ascii="Verdana" w:hAnsi="Verdana"/>
                          <w:sz w:val="20"/>
                        </w:rPr>
                        <w:t>Initial analysis:</w:t>
                      </w:r>
                    </w:p>
                    <w:p w14:paraId="017767D2" w14:textId="77777777" w:rsidR="006842F9" w:rsidRDefault="006842F9" w:rsidP="00E0465C">
                      <w:pPr>
                        <w:ind w:left="142"/>
                        <w:jc w:val="both"/>
                        <w:rPr>
                          <w:rFonts w:ascii="Verdana" w:hAnsi="Verdana"/>
                          <w:sz w:val="20"/>
                        </w:rPr>
                      </w:pPr>
                    </w:p>
                    <w:p w14:paraId="1B648391" w14:textId="1912CE0C" w:rsidR="003E3378" w:rsidRDefault="003E3378" w:rsidP="006842F9">
                      <w:pPr>
                        <w:ind w:left="862" w:firstLine="578"/>
                        <w:jc w:val="both"/>
                        <w:rPr>
                          <w:rFonts w:ascii="Verdana" w:hAnsi="Verdana"/>
                          <w:sz w:val="20"/>
                        </w:rPr>
                      </w:pPr>
                      <w:r>
                        <w:rPr>
                          <w:rFonts w:ascii="Verdana" w:hAnsi="Verdana"/>
                          <w:sz w:val="20"/>
                        </w:rPr>
                        <w:t>Event</w:t>
                      </w:r>
                      <w:r>
                        <w:rPr>
                          <w:rFonts w:ascii="Verdana" w:hAnsi="Verdana"/>
                          <w:sz w:val="20"/>
                        </w:rPr>
                        <w:tab/>
                        <w:t xml:space="preserve">    Incident</w:t>
                      </w:r>
                      <w:r>
                        <w:rPr>
                          <w:rFonts w:ascii="Verdana" w:hAnsi="Verdana"/>
                          <w:sz w:val="20"/>
                        </w:rPr>
                        <w:tab/>
                        <w:t>Vulnerability</w:t>
                      </w:r>
                      <w:r>
                        <w:rPr>
                          <w:rFonts w:ascii="Verdana" w:hAnsi="Verdana"/>
                          <w:sz w:val="20"/>
                        </w:rPr>
                        <w:tab/>
                        <w:t xml:space="preserve">   Unknown</w:t>
                      </w:r>
                    </w:p>
                    <w:p w14:paraId="2D650F90" w14:textId="77777777" w:rsidR="006842F9" w:rsidRDefault="006842F9" w:rsidP="00E0465C">
                      <w:pPr>
                        <w:ind w:left="142"/>
                        <w:jc w:val="both"/>
                        <w:rPr>
                          <w:rFonts w:ascii="Verdana" w:hAnsi="Verdana"/>
                          <w:sz w:val="20"/>
                        </w:rPr>
                      </w:pPr>
                    </w:p>
                    <w:p w14:paraId="1B648392" w14:textId="5979B6C2" w:rsidR="003E3378" w:rsidRDefault="003E3378" w:rsidP="00E0465C">
                      <w:pPr>
                        <w:ind w:left="142"/>
                        <w:jc w:val="both"/>
                        <w:rPr>
                          <w:rFonts w:ascii="Verdana" w:hAnsi="Verdana"/>
                          <w:sz w:val="20"/>
                        </w:rPr>
                      </w:pPr>
                      <w:r>
                        <w:rPr>
                          <w:rFonts w:ascii="Verdana" w:hAnsi="Verdana"/>
                          <w:sz w:val="20"/>
                        </w:rPr>
                        <w:t>Reasons for assessment:</w:t>
                      </w:r>
                    </w:p>
                    <w:p w14:paraId="1B648393" w14:textId="77777777" w:rsidR="003E3378" w:rsidRDefault="003E3378" w:rsidP="00E0465C">
                      <w:pPr>
                        <w:ind w:left="142" w:hanging="900"/>
                        <w:jc w:val="both"/>
                        <w:rPr>
                          <w:rFonts w:ascii="Verdana" w:hAnsi="Verdana"/>
                          <w:sz w:val="20"/>
                        </w:rPr>
                      </w:pPr>
                    </w:p>
                    <w:p w14:paraId="1B648394" w14:textId="77777777" w:rsidR="003E3378" w:rsidRDefault="003E3378" w:rsidP="00E0465C">
                      <w:pPr>
                        <w:ind w:left="142" w:hanging="900"/>
                        <w:jc w:val="both"/>
                        <w:rPr>
                          <w:rFonts w:ascii="Verdana" w:hAnsi="Verdana"/>
                          <w:sz w:val="20"/>
                        </w:rPr>
                      </w:pPr>
                    </w:p>
                    <w:p w14:paraId="1B648395" w14:textId="77777777" w:rsidR="003E3378" w:rsidRDefault="003E3378" w:rsidP="00E0465C">
                      <w:pPr>
                        <w:ind w:left="142"/>
                        <w:jc w:val="both"/>
                        <w:rPr>
                          <w:rFonts w:ascii="Verdana" w:hAnsi="Verdana"/>
                          <w:sz w:val="20"/>
                        </w:rPr>
                      </w:pPr>
                      <w:r>
                        <w:rPr>
                          <w:rFonts w:ascii="Verdana" w:hAnsi="Verdana"/>
                          <w:sz w:val="20"/>
                        </w:rPr>
                        <w:t>Final analysis</w:t>
                      </w:r>
                    </w:p>
                    <w:p w14:paraId="319335A9" w14:textId="77777777" w:rsidR="006842F9" w:rsidRDefault="006842F9" w:rsidP="00E0465C">
                      <w:pPr>
                        <w:ind w:left="142"/>
                        <w:jc w:val="both"/>
                        <w:rPr>
                          <w:rFonts w:ascii="Verdana" w:hAnsi="Verdana"/>
                          <w:sz w:val="20"/>
                        </w:rPr>
                      </w:pPr>
                    </w:p>
                    <w:p w14:paraId="1B648396" w14:textId="5CD6A560" w:rsidR="003E3378" w:rsidRPr="008F3BF1" w:rsidRDefault="003E3378" w:rsidP="006842F9">
                      <w:pPr>
                        <w:ind w:left="862" w:firstLine="578"/>
                        <w:jc w:val="both"/>
                        <w:rPr>
                          <w:rFonts w:ascii="Verdana" w:hAnsi="Verdana"/>
                          <w:sz w:val="20"/>
                        </w:rPr>
                      </w:pPr>
                      <w:r>
                        <w:rPr>
                          <w:rFonts w:ascii="Verdana" w:hAnsi="Verdana"/>
                          <w:sz w:val="20"/>
                        </w:rPr>
                        <w:t xml:space="preserve">Event </w:t>
                      </w:r>
                      <w:r>
                        <w:rPr>
                          <w:rFonts w:ascii="Verdana" w:hAnsi="Verdana"/>
                          <w:sz w:val="20"/>
                        </w:rPr>
                        <w:tab/>
                        <w:t xml:space="preserve">     Incident</w:t>
                      </w:r>
                      <w:proofErr w:type="gramStart"/>
                      <w:r>
                        <w:rPr>
                          <w:rFonts w:ascii="Verdana" w:hAnsi="Verdana"/>
                          <w:sz w:val="20"/>
                        </w:rPr>
                        <w:tab/>
                        <w:t xml:space="preserve">  Vulnerability</w:t>
                      </w:r>
                      <w:proofErr w:type="gramEnd"/>
                      <w:r>
                        <w:rPr>
                          <w:rFonts w:ascii="Verdana" w:hAnsi="Verdana"/>
                          <w:sz w:val="20"/>
                        </w:rPr>
                        <w:tab/>
                        <w:t xml:space="preserve">    Unknown</w:t>
                      </w:r>
                    </w:p>
                    <w:p w14:paraId="36DDBA6E" w14:textId="77777777" w:rsidR="006842F9" w:rsidRDefault="006842F9" w:rsidP="00E0465C">
                      <w:pPr>
                        <w:ind w:left="142"/>
                        <w:jc w:val="both"/>
                        <w:rPr>
                          <w:rFonts w:ascii="Verdana" w:hAnsi="Verdana"/>
                          <w:sz w:val="20"/>
                        </w:rPr>
                      </w:pPr>
                    </w:p>
                    <w:p w14:paraId="1B648397" w14:textId="273EFF88" w:rsidR="003E3378" w:rsidRPr="004310A0" w:rsidRDefault="003E3378" w:rsidP="00E0465C">
                      <w:pPr>
                        <w:ind w:left="142"/>
                        <w:jc w:val="both"/>
                        <w:rPr>
                          <w:rFonts w:ascii="Verdana" w:hAnsi="Verdana"/>
                          <w:sz w:val="20"/>
                        </w:rPr>
                      </w:pPr>
                      <w:r w:rsidRPr="003E3378">
                        <w:rPr>
                          <w:rFonts w:ascii="Verdana" w:hAnsi="Verdana"/>
                          <w:sz w:val="20"/>
                        </w:rPr>
                        <w:t>Reasons for assessment:</w:t>
                      </w:r>
                    </w:p>
                  </w:txbxContent>
                </v:textbox>
                <w10:wrap type="square" anchorx="margin"/>
              </v:shape>
            </w:pict>
          </mc:Fallback>
        </mc:AlternateContent>
      </w:r>
    </w:p>
    <w:p w14:paraId="1B648330" w14:textId="00F80990" w:rsidR="00360381" w:rsidRPr="00497E12" w:rsidRDefault="00360381" w:rsidP="00E0465C">
      <w:pPr>
        <w:ind w:left="720" w:hanging="720"/>
        <w:jc w:val="both"/>
        <w:rPr>
          <w:rFonts w:ascii="Verdana" w:hAnsi="Verdana"/>
          <w:b/>
          <w:sz w:val="20"/>
        </w:rPr>
      </w:pPr>
    </w:p>
    <w:p w14:paraId="1B648331" w14:textId="77777777" w:rsidR="008F3BF1" w:rsidRPr="00497E12" w:rsidRDefault="008F3BF1" w:rsidP="00E0465C">
      <w:pPr>
        <w:ind w:left="720" w:hanging="720"/>
        <w:jc w:val="both"/>
        <w:rPr>
          <w:rFonts w:ascii="Verdana" w:hAnsi="Verdana"/>
          <w:b/>
          <w:sz w:val="20"/>
        </w:rPr>
      </w:pPr>
    </w:p>
    <w:p w14:paraId="1B648332" w14:textId="77777777" w:rsidR="008F3BF1" w:rsidRPr="00497E12" w:rsidRDefault="008F3BF1" w:rsidP="00E0465C">
      <w:pPr>
        <w:ind w:left="720" w:hanging="720"/>
        <w:jc w:val="both"/>
        <w:rPr>
          <w:rFonts w:ascii="Verdana" w:hAnsi="Verdana"/>
          <w:b/>
          <w:sz w:val="20"/>
        </w:rPr>
      </w:pPr>
    </w:p>
    <w:p w14:paraId="1B648333" w14:textId="432ED6BC" w:rsidR="008F3BF1" w:rsidRPr="00497E12" w:rsidRDefault="008F3BF1" w:rsidP="00E0465C">
      <w:pPr>
        <w:ind w:left="720" w:hanging="720"/>
        <w:jc w:val="both"/>
        <w:rPr>
          <w:rFonts w:ascii="Verdana" w:hAnsi="Verdana"/>
          <w:sz w:val="20"/>
        </w:rPr>
      </w:pPr>
      <w:r w:rsidRPr="00497E12">
        <w:rPr>
          <w:rFonts w:ascii="Verdana" w:hAnsi="Verdana"/>
          <w:sz w:val="20"/>
        </w:rPr>
        <w:t>Signed:</w:t>
      </w:r>
      <w:r w:rsidR="006842F9">
        <w:rPr>
          <w:rFonts w:ascii="Verdana" w:hAnsi="Verdana"/>
          <w:sz w:val="20"/>
        </w:rPr>
        <w:tab/>
      </w:r>
      <w:r w:rsidR="006842F9">
        <w:rPr>
          <w:rFonts w:ascii="Verdana" w:hAnsi="Verdana"/>
          <w:sz w:val="20"/>
        </w:rPr>
        <w:tab/>
      </w:r>
      <w:r w:rsidR="006842F9">
        <w:rPr>
          <w:rFonts w:ascii="Verdana" w:hAnsi="Verdana"/>
          <w:sz w:val="20"/>
        </w:rPr>
        <w:tab/>
      </w:r>
      <w:r w:rsidR="006842F9">
        <w:rPr>
          <w:rFonts w:ascii="Verdana" w:hAnsi="Verdana"/>
          <w:sz w:val="20"/>
        </w:rPr>
        <w:tab/>
      </w:r>
      <w:r w:rsidR="006842F9">
        <w:rPr>
          <w:rFonts w:ascii="Verdana" w:hAnsi="Verdana"/>
          <w:sz w:val="20"/>
        </w:rPr>
        <w:tab/>
      </w:r>
      <w:r w:rsidR="006842F9">
        <w:rPr>
          <w:rFonts w:ascii="Verdana" w:hAnsi="Verdana"/>
          <w:sz w:val="20"/>
        </w:rPr>
        <w:tab/>
        <w:t>Date:</w:t>
      </w:r>
    </w:p>
    <w:p w14:paraId="1B648335" w14:textId="77777777" w:rsidR="008F3BF1" w:rsidRPr="006842F9" w:rsidRDefault="008F3BF1" w:rsidP="00E0465C">
      <w:pPr>
        <w:ind w:left="720" w:hanging="720"/>
        <w:jc w:val="both"/>
        <w:rPr>
          <w:rFonts w:ascii="Verdana" w:hAnsi="Verdana"/>
          <w:i/>
          <w:iCs/>
          <w:sz w:val="20"/>
        </w:rPr>
      </w:pPr>
      <w:r w:rsidRPr="006842F9">
        <w:rPr>
          <w:rFonts w:ascii="Verdana" w:hAnsi="Verdana"/>
          <w:i/>
          <w:iCs/>
          <w:sz w:val="20"/>
        </w:rPr>
        <w:t>(Person making this report)</w:t>
      </w:r>
    </w:p>
    <w:p w14:paraId="1B648336" w14:textId="77777777" w:rsidR="003E3378" w:rsidRPr="00497E12" w:rsidRDefault="003E3378" w:rsidP="00E0465C">
      <w:pPr>
        <w:ind w:left="720" w:hanging="720"/>
        <w:jc w:val="both"/>
        <w:rPr>
          <w:rFonts w:ascii="Verdana" w:hAnsi="Verdana"/>
          <w:sz w:val="20"/>
        </w:rPr>
      </w:pPr>
    </w:p>
    <w:p w14:paraId="1B648337" w14:textId="77777777" w:rsidR="003E3378" w:rsidRPr="00497E12" w:rsidRDefault="003E3378" w:rsidP="00E0465C">
      <w:pPr>
        <w:ind w:left="720" w:hanging="720"/>
        <w:jc w:val="both"/>
        <w:rPr>
          <w:rFonts w:ascii="Verdana" w:hAnsi="Verdana"/>
          <w:sz w:val="20"/>
        </w:rPr>
      </w:pPr>
      <w:r w:rsidRPr="00497E12">
        <w:rPr>
          <w:rFonts w:ascii="Verdana" w:hAnsi="Verdana"/>
          <w:sz w:val="20"/>
        </w:rPr>
        <w:lastRenderedPageBreak/>
        <w:t xml:space="preserve">The box below is for use by the </w:t>
      </w:r>
      <w:sdt>
        <w:sdtPr>
          <w:rPr>
            <w:rFonts w:ascii="Verdana" w:hAnsi="Verdana"/>
            <w:sz w:val="20"/>
          </w:rPr>
          <w:alias w:val="InfoSecManager"/>
          <w:tag w:val="InfoSecManager"/>
          <w:id w:val="2051574382"/>
          <w:placeholder>
            <w:docPart w:val="8A718A3047EA469CA0B6468E0BB1B8AB"/>
          </w:placeholder>
          <w:text/>
        </w:sdtPr>
        <w:sdtEndPr/>
        <w:sdtContent>
          <w:r w:rsidR="00EA757B" w:rsidRPr="006842F9">
            <w:rPr>
              <w:rFonts w:ascii="Verdana" w:hAnsi="Verdana"/>
              <w:sz w:val="20"/>
            </w:rPr>
            <w:t>Information Security Manager</w:t>
          </w:r>
        </w:sdtContent>
      </w:sdt>
      <w:r w:rsidR="00951F8D" w:rsidRPr="00497E12">
        <w:rPr>
          <w:rFonts w:ascii="Verdana" w:hAnsi="Verdana"/>
          <w:sz w:val="20"/>
        </w:rPr>
        <w:t>.</w:t>
      </w:r>
    </w:p>
    <w:p w14:paraId="1B648338" w14:textId="399F6DD1" w:rsidR="003E3378" w:rsidRPr="00497E12" w:rsidRDefault="006842F9" w:rsidP="00145203">
      <w:pPr>
        <w:jc w:val="both"/>
        <w:rPr>
          <w:rFonts w:ascii="Verdana" w:hAnsi="Verdana"/>
          <w:sz w:val="20"/>
        </w:rPr>
      </w:pPr>
      <w:r>
        <w:rPr>
          <w:rFonts w:ascii="Verdana" w:hAnsi="Verdana"/>
          <w:noProof/>
          <w:sz w:val="20"/>
        </w:rPr>
        <mc:AlternateContent>
          <mc:Choice Requires="wps">
            <w:drawing>
              <wp:anchor distT="0" distB="0" distL="114300" distR="114300" simplePos="0" relativeHeight="251659776" behindDoc="0" locked="0" layoutInCell="1" allowOverlap="1" wp14:anchorId="3444AB24" wp14:editId="04F3A990">
                <wp:simplePos x="0" y="0"/>
                <wp:positionH relativeFrom="column">
                  <wp:posOffset>-85725</wp:posOffset>
                </wp:positionH>
                <wp:positionV relativeFrom="paragraph">
                  <wp:posOffset>153669</wp:posOffset>
                </wp:positionV>
                <wp:extent cx="5708015" cy="6524625"/>
                <wp:effectExtent l="0" t="0" r="26035" b="28575"/>
                <wp:wrapNone/>
                <wp:docPr id="5" name="Rectangle 5"/>
                <wp:cNvGraphicFramePr/>
                <a:graphic xmlns:a="http://schemas.openxmlformats.org/drawingml/2006/main">
                  <a:graphicData uri="http://schemas.microsoft.com/office/word/2010/wordprocessingShape">
                    <wps:wsp>
                      <wps:cNvSpPr/>
                      <wps:spPr>
                        <a:xfrm>
                          <a:off x="0" y="0"/>
                          <a:ext cx="5708015" cy="6524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4A90D85" id="Rectangle 5" o:spid="_x0000_s1026" style="position:absolute;margin-left:-6.75pt;margin-top:12.1pt;width:449.45pt;height:513.7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" filled="f" strokecolor="black [3213]" strokeweight="1pt"/>
            </w:pict>
          </mc:Fallback>
        </mc:AlternateContent>
      </w:r>
    </w:p>
    <w:p w14:paraId="1B648339" w14:textId="77777777" w:rsidR="007C6C16" w:rsidRPr="00497E12" w:rsidRDefault="007C6C16" w:rsidP="00145203">
      <w:pPr>
        <w:jc w:val="both"/>
        <w:rPr>
          <w:rFonts w:ascii="Verdana" w:hAnsi="Verdana"/>
          <w:sz w:val="20"/>
        </w:rPr>
      </w:pPr>
    </w:p>
    <w:p w14:paraId="1B64833A" w14:textId="77777777" w:rsidR="00145203" w:rsidRPr="00497E12" w:rsidRDefault="00145203" w:rsidP="00145203">
      <w:pPr>
        <w:jc w:val="both"/>
        <w:rPr>
          <w:rFonts w:ascii="Verdana" w:hAnsi="Verdana"/>
          <w:sz w:val="20"/>
        </w:rPr>
      </w:pPr>
    </w:p>
    <w:p w14:paraId="0CC3EE59" w14:textId="77777777" w:rsidR="006842F9" w:rsidRDefault="006842F9">
      <w:pPr>
        <w:rPr>
          <w:rFonts w:ascii="Verdana" w:hAnsi="Verdana"/>
          <w:b/>
          <w:i/>
          <w:sz w:val="20"/>
        </w:rPr>
      </w:pPr>
      <w:r>
        <w:rPr>
          <w:rFonts w:ascii="Verdana" w:hAnsi="Verdana"/>
          <w:b/>
          <w:i/>
          <w:sz w:val="20"/>
        </w:rPr>
        <w:br w:type="page"/>
      </w:r>
    </w:p>
    <w:p w14:paraId="1B64833B" w14:textId="76F0BE5D" w:rsidR="00EF719E" w:rsidRPr="00497E12" w:rsidRDefault="00F1456C" w:rsidP="00EF719E">
      <w:pPr>
        <w:jc w:val="both"/>
        <w:rPr>
          <w:rFonts w:ascii="Verdana" w:hAnsi="Verdana"/>
          <w:b/>
          <w:i/>
          <w:sz w:val="20"/>
        </w:rPr>
      </w:pPr>
      <w:r w:rsidRPr="00497E12">
        <w:rPr>
          <w:rFonts w:ascii="Verdana" w:hAnsi="Verdana"/>
          <w:b/>
          <w:i/>
          <w:sz w:val="20"/>
        </w:rPr>
        <w:lastRenderedPageBreak/>
        <w:t>Document Owner and Approval</w:t>
      </w:r>
    </w:p>
    <w:p w14:paraId="1B64833C" w14:textId="77777777" w:rsidR="00F1456C" w:rsidRPr="00497E12" w:rsidRDefault="00F1456C" w:rsidP="00EF719E">
      <w:pPr>
        <w:jc w:val="both"/>
        <w:rPr>
          <w:rFonts w:ascii="Verdana" w:hAnsi="Verdana"/>
          <w:i/>
          <w:sz w:val="20"/>
        </w:rPr>
      </w:pPr>
    </w:p>
    <w:p w14:paraId="1B64833D" w14:textId="77777777" w:rsidR="009E4ADF" w:rsidRPr="00497E12" w:rsidRDefault="009E4ADF" w:rsidP="00EF719E">
      <w:pPr>
        <w:shd w:val="pct25" w:color="auto" w:fill="auto"/>
        <w:rPr>
          <w:rFonts w:ascii="Verdana" w:hAnsi="Verdana"/>
          <w:sz w:val="20"/>
        </w:rPr>
      </w:pPr>
      <w:r w:rsidRPr="00497E12">
        <w:rPr>
          <w:rFonts w:ascii="Verdana" w:hAnsi="Verdana"/>
          <w:sz w:val="20"/>
        </w:rPr>
        <w:t xml:space="preserve">The </w:t>
      </w:r>
      <w:sdt>
        <w:sdtPr>
          <w:rPr>
            <w:rFonts w:ascii="Verdana" w:hAnsi="Verdana"/>
            <w:sz w:val="20"/>
          </w:rPr>
          <w:alias w:val="InfoSecManager"/>
          <w:tag w:val="InfoSecManager"/>
          <w:id w:val="1447583364"/>
          <w:placeholder>
            <w:docPart w:val="7BD1601566D44C20ABE7E722A9C5886F"/>
          </w:placeholder>
          <w:text/>
        </w:sdtPr>
        <w:sdtEndPr/>
        <w:sdtContent>
          <w:r w:rsidR="00EA757B" w:rsidRPr="006842F9">
            <w:rPr>
              <w:rFonts w:ascii="Verdana" w:hAnsi="Verdana"/>
              <w:sz w:val="20"/>
            </w:rPr>
            <w:t>Information Security Manager</w:t>
          </w:r>
        </w:sdtContent>
      </w:sdt>
      <w:r w:rsidRPr="00497E12">
        <w:rPr>
          <w:rFonts w:ascii="Verdana" w:hAnsi="Verdana"/>
          <w:sz w:val="20"/>
        </w:rPr>
        <w:t xml:space="preserve"> is </w:t>
      </w:r>
      <w:r w:rsidR="00EB16E1" w:rsidRPr="00497E12">
        <w:rPr>
          <w:rFonts w:ascii="Verdana" w:hAnsi="Verdana"/>
          <w:sz w:val="20"/>
        </w:rPr>
        <w:t xml:space="preserve">the owner of this document and is </w:t>
      </w:r>
      <w:r w:rsidRPr="00497E12">
        <w:rPr>
          <w:rFonts w:ascii="Verdana" w:hAnsi="Verdana"/>
          <w:sz w:val="20"/>
        </w:rPr>
        <w:t>responsible for en</w:t>
      </w:r>
      <w:r w:rsidR="008F3BF1" w:rsidRPr="00497E12">
        <w:rPr>
          <w:rFonts w:ascii="Verdana" w:hAnsi="Verdana"/>
          <w:sz w:val="20"/>
        </w:rPr>
        <w:t>suring that it</w:t>
      </w:r>
      <w:r w:rsidRPr="00497E12">
        <w:rPr>
          <w:rFonts w:ascii="Verdana" w:hAnsi="Verdana"/>
          <w:sz w:val="20"/>
        </w:rPr>
        <w:t xml:space="preserve"> is reviewed </w:t>
      </w:r>
      <w:r w:rsidR="00EB16E1" w:rsidRPr="00497E12">
        <w:rPr>
          <w:rFonts w:ascii="Verdana" w:hAnsi="Verdana"/>
          <w:sz w:val="20"/>
        </w:rPr>
        <w:t>in line with the review requirements</w:t>
      </w:r>
      <w:r w:rsidR="006E78E4" w:rsidRPr="00497E12">
        <w:rPr>
          <w:rFonts w:ascii="Verdana" w:hAnsi="Verdana"/>
          <w:sz w:val="20"/>
        </w:rPr>
        <w:t xml:space="preserve"> of the ISMS</w:t>
      </w:r>
      <w:r w:rsidR="00EB16E1" w:rsidRPr="00497E12">
        <w:rPr>
          <w:rFonts w:ascii="Verdana" w:hAnsi="Verdana"/>
          <w:sz w:val="20"/>
        </w:rPr>
        <w:t>.</w:t>
      </w:r>
      <w:r w:rsidRPr="00497E12">
        <w:rPr>
          <w:rFonts w:ascii="Verdana" w:hAnsi="Verdana"/>
          <w:sz w:val="20"/>
        </w:rPr>
        <w:t xml:space="preserve"> </w:t>
      </w:r>
    </w:p>
    <w:p w14:paraId="1B64833E" w14:textId="77777777" w:rsidR="009E4ADF" w:rsidRPr="00497E12" w:rsidRDefault="009E4ADF" w:rsidP="00EF719E">
      <w:pPr>
        <w:ind w:hanging="720"/>
        <w:rPr>
          <w:rFonts w:ascii="Verdana" w:hAnsi="Verdana"/>
          <w:sz w:val="20"/>
        </w:rPr>
      </w:pPr>
    </w:p>
    <w:p w14:paraId="1B64833F" w14:textId="1922082C" w:rsidR="009E4ADF" w:rsidRPr="00497E12" w:rsidRDefault="009E4ADF" w:rsidP="00EF719E">
      <w:pPr>
        <w:rPr>
          <w:rFonts w:ascii="Verdana" w:hAnsi="Verdana"/>
          <w:sz w:val="20"/>
        </w:rPr>
      </w:pPr>
      <w:r w:rsidRPr="00497E12">
        <w:rPr>
          <w:rFonts w:ascii="Verdana" w:hAnsi="Verdana"/>
          <w:sz w:val="20"/>
        </w:rPr>
        <w:t>A current version of this document is available</w:t>
      </w:r>
      <w:r w:rsidR="00EF719E" w:rsidRPr="00497E12">
        <w:rPr>
          <w:rFonts w:ascii="Verdana" w:hAnsi="Verdana"/>
          <w:sz w:val="20"/>
        </w:rPr>
        <w:t xml:space="preserve"> to </w:t>
      </w:r>
      <w:r w:rsidR="00EF719E" w:rsidRPr="006842F9">
        <w:rPr>
          <w:rFonts w:ascii="Verdana" w:hAnsi="Verdana"/>
          <w:sz w:val="20"/>
        </w:rPr>
        <w:t>all</w:t>
      </w:r>
      <w:r w:rsidR="006842F9" w:rsidRPr="006842F9">
        <w:rPr>
          <w:rFonts w:ascii="Verdana" w:hAnsi="Verdana"/>
          <w:sz w:val="20"/>
        </w:rPr>
        <w:t xml:space="preserve"> </w:t>
      </w:r>
      <w:r w:rsidR="00EF719E" w:rsidRPr="00497E12">
        <w:rPr>
          <w:rFonts w:ascii="Verdana" w:hAnsi="Verdana"/>
          <w:sz w:val="20"/>
        </w:rPr>
        <w:t xml:space="preserve">members of staff on the </w:t>
      </w:r>
      <w:r w:rsidRPr="006842F9">
        <w:rPr>
          <w:rFonts w:ascii="Verdana" w:hAnsi="Verdana"/>
          <w:sz w:val="20"/>
        </w:rPr>
        <w:t>corporate intranet.</w:t>
      </w:r>
    </w:p>
    <w:p w14:paraId="1B648340" w14:textId="77777777" w:rsidR="000D520A" w:rsidRPr="00497E12" w:rsidRDefault="000D520A" w:rsidP="00EF719E">
      <w:pPr>
        <w:rPr>
          <w:rFonts w:ascii="Verdana" w:hAnsi="Verdana"/>
          <w:sz w:val="20"/>
        </w:rPr>
      </w:pPr>
      <w:r w:rsidRPr="00497E12">
        <w:rPr>
          <w:rFonts w:ascii="Verdana" w:hAnsi="Verdana"/>
          <w:sz w:val="20"/>
        </w:rPr>
        <w:tab/>
      </w:r>
    </w:p>
    <w:p w14:paraId="1B648341" w14:textId="7E9CEB24" w:rsidR="000D520A" w:rsidRPr="00497E12" w:rsidRDefault="00EF719E" w:rsidP="00EF719E">
      <w:pPr>
        <w:rPr>
          <w:rFonts w:ascii="Verdana" w:hAnsi="Verdana"/>
          <w:sz w:val="20"/>
        </w:rPr>
      </w:pPr>
      <w:r w:rsidRPr="00497E12">
        <w:rPr>
          <w:rFonts w:ascii="Verdana" w:hAnsi="Verdana"/>
          <w:sz w:val="20"/>
        </w:rPr>
        <w:t xml:space="preserve">This </w:t>
      </w:r>
      <w:r w:rsidR="008F3BF1" w:rsidRPr="00497E12">
        <w:rPr>
          <w:rFonts w:ascii="Verdana" w:hAnsi="Verdana"/>
          <w:sz w:val="20"/>
        </w:rPr>
        <w:t>reporting form</w:t>
      </w:r>
      <w:r w:rsidR="006E78E4" w:rsidRPr="00497E12">
        <w:rPr>
          <w:rFonts w:ascii="Verdana" w:hAnsi="Verdana"/>
          <w:sz w:val="20"/>
        </w:rPr>
        <w:t xml:space="preserve"> was approved by the </w:t>
      </w:r>
      <w:sdt>
        <w:sdtPr>
          <w:rPr>
            <w:rFonts w:ascii="Verdana" w:hAnsi="Verdana"/>
            <w:sz w:val="20"/>
          </w:rPr>
          <w:alias w:val="ChiefInfoSecOfficer"/>
          <w:tag w:val="ChiefInfoSecOfficer"/>
          <w:id w:val="-229924713"/>
          <w:placeholder>
            <w:docPart w:val="5DB88998656F4E53B9923654A5FB9E49"/>
          </w:placeholder>
          <w:text/>
        </w:sdtPr>
        <w:sdtEndPr/>
        <w:sdtContent>
          <w:r w:rsidR="001576A4" w:rsidRPr="006842F9">
            <w:rPr>
              <w:rFonts w:ascii="Verdana" w:hAnsi="Verdana"/>
              <w:sz w:val="20"/>
            </w:rPr>
            <w:t>Chief Information Security Officer (</w:t>
          </w:r>
          <w:r w:rsidR="003600B3">
            <w:rPr>
              <w:rFonts w:ascii="Verdana" w:hAnsi="Verdana"/>
              <w:sz w:val="20"/>
            </w:rPr>
            <w:t>CISO (DIRECTOR)</w:t>
          </w:r>
          <w:r w:rsidR="001576A4" w:rsidRPr="006842F9">
            <w:rPr>
              <w:rFonts w:ascii="Verdana" w:hAnsi="Verdana"/>
              <w:sz w:val="20"/>
            </w:rPr>
            <w:t>)</w:t>
          </w:r>
        </w:sdtContent>
      </w:sdt>
      <w:r w:rsidR="00574CFB" w:rsidRPr="00497E12">
        <w:rPr>
          <w:rFonts w:ascii="Verdana" w:hAnsi="Verdana"/>
          <w:sz w:val="20"/>
        </w:rPr>
        <w:t xml:space="preserve"> on </w:t>
      </w:r>
      <w:r w:rsidR="006B3C6B">
        <w:rPr>
          <w:rFonts w:ascii="Verdana" w:hAnsi="Verdana"/>
          <w:sz w:val="20"/>
        </w:rPr>
        <w:t>14th November 2020</w:t>
      </w:r>
      <w:r w:rsidR="00574CFB" w:rsidRPr="00497E12">
        <w:rPr>
          <w:rFonts w:ascii="Verdana" w:hAnsi="Verdana"/>
          <w:sz w:val="20"/>
        </w:rPr>
        <w:t xml:space="preserve"> and is issued on a version</w:t>
      </w:r>
      <w:r w:rsidR="006842F9">
        <w:rPr>
          <w:rFonts w:ascii="Verdana" w:hAnsi="Verdana"/>
          <w:sz w:val="20"/>
        </w:rPr>
        <w:t>-</w:t>
      </w:r>
      <w:r w:rsidR="00574CFB" w:rsidRPr="00497E12">
        <w:rPr>
          <w:rFonts w:ascii="Verdana" w:hAnsi="Verdana"/>
          <w:sz w:val="20"/>
        </w:rPr>
        <w:t>controlled basis</w:t>
      </w:r>
      <w:r w:rsidR="006E78E4" w:rsidRPr="00497E12">
        <w:rPr>
          <w:rFonts w:ascii="Verdana" w:hAnsi="Verdana"/>
          <w:sz w:val="20"/>
        </w:rPr>
        <w:t xml:space="preserve"> under his/her signature</w:t>
      </w:r>
      <w:r w:rsidR="00951F8D" w:rsidRPr="00497E12">
        <w:rPr>
          <w:rFonts w:ascii="Verdana" w:hAnsi="Verdana"/>
          <w:sz w:val="20"/>
        </w:rPr>
        <w:t>.</w:t>
      </w:r>
    </w:p>
    <w:p w14:paraId="1B648342" w14:textId="77777777" w:rsidR="00C904C7" w:rsidRPr="00497E12" w:rsidRDefault="00C904C7" w:rsidP="00EF719E">
      <w:pPr>
        <w:rPr>
          <w:rFonts w:ascii="Verdana" w:hAnsi="Verdana"/>
          <w:sz w:val="20"/>
        </w:rPr>
      </w:pPr>
    </w:p>
    <w:p w14:paraId="1B648343" w14:textId="1A970281" w:rsidR="00145203" w:rsidRPr="00497E12" w:rsidRDefault="00145203" w:rsidP="00EF719E">
      <w:pPr>
        <w:rPr>
          <w:rFonts w:ascii="Verdana" w:hAnsi="Verdana"/>
          <w:sz w:val="20"/>
        </w:rPr>
      </w:pPr>
    </w:p>
    <w:p w14:paraId="1527B08D" w14:textId="77777777" w:rsidR="004A3162" w:rsidRDefault="00574CFB" w:rsidP="00EF719E">
      <w:pPr>
        <w:rPr>
          <w:rFonts w:ascii="Verdana" w:hAnsi="Verdana"/>
          <w:sz w:val="20"/>
        </w:rPr>
      </w:pPr>
      <w:r w:rsidRPr="00497E12">
        <w:rPr>
          <w:rFonts w:ascii="Verdana" w:hAnsi="Verdana"/>
          <w:sz w:val="20"/>
        </w:rPr>
        <w:t>Signature:</w:t>
      </w:r>
      <w:r w:rsidRPr="00497E12">
        <w:rPr>
          <w:rFonts w:ascii="Verdana" w:hAnsi="Verdana"/>
          <w:sz w:val="20"/>
        </w:rPr>
        <w:tab/>
      </w:r>
      <w:r w:rsidRPr="00497E12">
        <w:rPr>
          <w:rFonts w:ascii="Verdana" w:hAnsi="Verdana"/>
          <w:sz w:val="20"/>
        </w:rPr>
        <w:tab/>
      </w:r>
      <w:r w:rsidRPr="00497E12">
        <w:rPr>
          <w:rFonts w:ascii="Verdana" w:hAnsi="Verdana"/>
          <w:sz w:val="20"/>
        </w:rPr>
        <w:tab/>
      </w:r>
      <w:r w:rsidRPr="00497E12">
        <w:rPr>
          <w:rFonts w:ascii="Verdana" w:hAnsi="Verdana"/>
          <w:sz w:val="20"/>
        </w:rPr>
        <w:tab/>
      </w:r>
      <w:r w:rsidRPr="00497E12">
        <w:rPr>
          <w:rFonts w:ascii="Verdana" w:hAnsi="Verdana"/>
          <w:sz w:val="20"/>
        </w:rPr>
        <w:tab/>
      </w:r>
      <w:r w:rsidRPr="00497E12">
        <w:rPr>
          <w:rFonts w:ascii="Verdana" w:hAnsi="Verdana"/>
          <w:sz w:val="20"/>
        </w:rPr>
        <w:tab/>
      </w:r>
      <w:r w:rsidRPr="00497E12">
        <w:rPr>
          <w:rFonts w:ascii="Verdana" w:hAnsi="Verdana"/>
          <w:sz w:val="20"/>
        </w:rPr>
        <w:tab/>
      </w:r>
    </w:p>
    <w:p w14:paraId="37C5F8E3" w14:textId="77777777" w:rsidR="004A3162" w:rsidRDefault="004A3162" w:rsidP="00EF719E">
      <w:pPr>
        <w:rPr>
          <w:rFonts w:ascii="Verdana" w:hAnsi="Verdana"/>
          <w:sz w:val="20"/>
        </w:rPr>
      </w:pPr>
    </w:p>
    <w:p w14:paraId="6816FCFA" w14:textId="7E05DF0D" w:rsidR="004A3162" w:rsidRDefault="004A3162" w:rsidP="00EF719E">
      <w:pPr>
        <w:rPr>
          <w:rFonts w:ascii="Verdana" w:hAnsi="Verdana"/>
          <w:sz w:val="20"/>
        </w:rPr>
      </w:pPr>
    </w:p>
    <w:p w14:paraId="2AAFCDB5" w14:textId="77777777" w:rsidR="004A3162" w:rsidRDefault="004A3162" w:rsidP="00EF719E">
      <w:pPr>
        <w:rPr>
          <w:rFonts w:ascii="Verdana" w:hAnsi="Verdana"/>
          <w:sz w:val="20"/>
        </w:rPr>
      </w:pPr>
    </w:p>
    <w:p w14:paraId="1B648344" w14:textId="2177C630" w:rsidR="00574CFB" w:rsidRPr="00497E12" w:rsidRDefault="00574CFB" w:rsidP="00EF719E">
      <w:pPr>
        <w:rPr>
          <w:rFonts w:ascii="Verdana" w:hAnsi="Verdana"/>
          <w:sz w:val="20"/>
        </w:rPr>
      </w:pPr>
      <w:r w:rsidRPr="00497E12">
        <w:rPr>
          <w:rFonts w:ascii="Verdana" w:hAnsi="Verdana"/>
          <w:sz w:val="20"/>
        </w:rPr>
        <w:t>Date:</w:t>
      </w:r>
      <w:r w:rsidR="006842F9">
        <w:rPr>
          <w:rFonts w:ascii="Verdana" w:hAnsi="Verdana"/>
          <w:sz w:val="20"/>
        </w:rPr>
        <w:t xml:space="preserve"> </w:t>
      </w:r>
      <w:r w:rsidR="006B3C6B">
        <w:rPr>
          <w:rFonts w:ascii="Verdana" w:hAnsi="Verdana"/>
          <w:sz w:val="20"/>
        </w:rPr>
        <w:t>14/11/2020</w:t>
      </w:r>
    </w:p>
    <w:p w14:paraId="1B648345" w14:textId="77777777" w:rsidR="00F1456C" w:rsidRPr="00497E12" w:rsidRDefault="00F1456C" w:rsidP="00EF719E">
      <w:pPr>
        <w:rPr>
          <w:rFonts w:ascii="Verdana" w:hAnsi="Verdana"/>
          <w:sz w:val="20"/>
        </w:rPr>
      </w:pPr>
    </w:p>
    <w:p w14:paraId="1B648346" w14:textId="77777777" w:rsidR="00145203" w:rsidRPr="00497E12" w:rsidRDefault="00145203" w:rsidP="00EF719E">
      <w:pPr>
        <w:rPr>
          <w:rFonts w:ascii="Verdana" w:hAnsi="Verdana"/>
          <w:sz w:val="20"/>
        </w:rPr>
      </w:pPr>
    </w:p>
    <w:p w14:paraId="1B648347" w14:textId="77777777" w:rsidR="00F1456C" w:rsidRDefault="00F1456C" w:rsidP="00EF719E">
      <w:pPr>
        <w:rPr>
          <w:rFonts w:ascii="Verdana" w:hAnsi="Verdana"/>
          <w:b/>
          <w:sz w:val="20"/>
        </w:rPr>
      </w:pPr>
      <w:r w:rsidRPr="00497E12">
        <w:rPr>
          <w:rFonts w:ascii="Verdana" w:hAnsi="Verdana"/>
          <w:b/>
          <w:sz w:val="20"/>
        </w:rPr>
        <w:t>Change History Record</w:t>
      </w:r>
    </w:p>
    <w:p w14:paraId="1B648348" w14:textId="77777777" w:rsidR="00F1456C" w:rsidRDefault="00F1456C" w:rsidP="00EF719E">
      <w:pPr>
        <w:rPr>
          <w:rFonts w:ascii="Verdana" w:hAnsi="Verdana"/>
          <w:b/>
          <w:sz w:val="20"/>
        </w:rPr>
      </w:pPr>
    </w:p>
    <w:tbl>
      <w:tblPr>
        <w:tblW w:w="90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4536"/>
        <w:gridCol w:w="1861"/>
        <w:gridCol w:w="1616"/>
      </w:tblGrid>
      <w:tr w:rsidR="00F1456C" w14:paraId="1B64834D" w14:textId="77777777" w:rsidTr="007C6C16">
        <w:tc>
          <w:tcPr>
            <w:tcW w:w="993" w:type="dxa"/>
            <w:tcBorders>
              <w:top w:val="single" w:sz="4" w:space="0" w:color="000000"/>
              <w:left w:val="single" w:sz="4" w:space="0" w:color="000000"/>
              <w:bottom w:val="single" w:sz="4" w:space="0" w:color="000000"/>
              <w:right w:val="single" w:sz="4" w:space="0" w:color="000000"/>
            </w:tcBorders>
          </w:tcPr>
          <w:p w14:paraId="1B648349" w14:textId="77777777" w:rsidR="00F1456C" w:rsidRDefault="00F1456C">
            <w:pPr>
              <w:rPr>
                <w:rFonts w:ascii="Verdana" w:hAnsi="Verdana"/>
                <w:sz w:val="20"/>
              </w:rPr>
            </w:pPr>
            <w:r>
              <w:rPr>
                <w:rFonts w:ascii="Verdana" w:hAnsi="Verdana"/>
                <w:sz w:val="20"/>
              </w:rPr>
              <w:t>Issue</w:t>
            </w:r>
          </w:p>
        </w:tc>
        <w:tc>
          <w:tcPr>
            <w:tcW w:w="4536" w:type="dxa"/>
            <w:tcBorders>
              <w:top w:val="single" w:sz="4" w:space="0" w:color="000000"/>
              <w:left w:val="single" w:sz="4" w:space="0" w:color="000000"/>
              <w:bottom w:val="single" w:sz="4" w:space="0" w:color="000000"/>
              <w:right w:val="single" w:sz="4" w:space="0" w:color="000000"/>
            </w:tcBorders>
          </w:tcPr>
          <w:p w14:paraId="1B64834A" w14:textId="77777777" w:rsidR="00F1456C" w:rsidRDefault="00F1456C">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1B64834B" w14:textId="77777777" w:rsidR="00F1456C" w:rsidRDefault="00F1456C">
            <w:pPr>
              <w:rPr>
                <w:rFonts w:ascii="Verdana" w:hAnsi="Verdana"/>
                <w:sz w:val="20"/>
              </w:rPr>
            </w:pPr>
            <w:r>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1B64834C" w14:textId="77777777" w:rsidR="00F1456C" w:rsidRDefault="00F1456C">
            <w:pPr>
              <w:rPr>
                <w:rFonts w:ascii="Verdana" w:hAnsi="Verdana"/>
                <w:sz w:val="20"/>
              </w:rPr>
            </w:pPr>
            <w:r>
              <w:rPr>
                <w:rFonts w:ascii="Verdana" w:hAnsi="Verdana"/>
                <w:sz w:val="20"/>
              </w:rPr>
              <w:t>Date of Issue</w:t>
            </w:r>
          </w:p>
        </w:tc>
      </w:tr>
      <w:tr w:rsidR="00F1456C" w14:paraId="1B648352" w14:textId="77777777" w:rsidTr="007C6C16">
        <w:tc>
          <w:tcPr>
            <w:tcW w:w="993" w:type="dxa"/>
            <w:tcBorders>
              <w:top w:val="single" w:sz="4" w:space="0" w:color="000000"/>
              <w:left w:val="single" w:sz="4" w:space="0" w:color="000000"/>
              <w:bottom w:val="single" w:sz="4" w:space="0" w:color="000000"/>
              <w:right w:val="single" w:sz="4" w:space="0" w:color="000000"/>
            </w:tcBorders>
          </w:tcPr>
          <w:p w14:paraId="1B64834E" w14:textId="77777777" w:rsidR="00F1456C" w:rsidRDefault="00F1456C">
            <w:pPr>
              <w:rPr>
                <w:rFonts w:ascii="Verdana" w:hAnsi="Verdana"/>
                <w:sz w:val="20"/>
              </w:rPr>
            </w:pPr>
            <w:r>
              <w:rPr>
                <w:rFonts w:ascii="Verdana" w:hAnsi="Verdana"/>
                <w:sz w:val="20"/>
              </w:rPr>
              <w:t>1</w:t>
            </w:r>
          </w:p>
        </w:tc>
        <w:tc>
          <w:tcPr>
            <w:tcW w:w="4536" w:type="dxa"/>
            <w:tcBorders>
              <w:top w:val="single" w:sz="4" w:space="0" w:color="000000"/>
              <w:left w:val="single" w:sz="4" w:space="0" w:color="000000"/>
              <w:bottom w:val="single" w:sz="4" w:space="0" w:color="000000"/>
              <w:right w:val="single" w:sz="4" w:space="0" w:color="000000"/>
            </w:tcBorders>
          </w:tcPr>
          <w:p w14:paraId="1B64834F" w14:textId="77777777" w:rsidR="00F1456C" w:rsidRDefault="00F1456C">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1B648350" w14:textId="50AB1E63" w:rsidR="00F1456C" w:rsidRDefault="006B3C6B">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1B648351" w14:textId="537D0C8D" w:rsidR="00F1456C" w:rsidRDefault="006B3C6B">
            <w:pPr>
              <w:rPr>
                <w:rFonts w:ascii="Verdana" w:hAnsi="Verdana"/>
                <w:sz w:val="20"/>
              </w:rPr>
            </w:pPr>
            <w:r>
              <w:rPr>
                <w:rFonts w:ascii="Verdana" w:hAnsi="Verdana"/>
                <w:sz w:val="20"/>
              </w:rPr>
              <w:t>14/11/2020</w:t>
            </w:r>
          </w:p>
        </w:tc>
      </w:tr>
      <w:tr w:rsidR="00F1456C" w14:paraId="1B648357" w14:textId="77777777" w:rsidTr="007C6C16">
        <w:tc>
          <w:tcPr>
            <w:tcW w:w="993" w:type="dxa"/>
            <w:tcBorders>
              <w:top w:val="single" w:sz="4" w:space="0" w:color="000000"/>
              <w:left w:val="single" w:sz="4" w:space="0" w:color="000000"/>
              <w:bottom w:val="single" w:sz="4" w:space="0" w:color="000000"/>
              <w:right w:val="single" w:sz="4" w:space="0" w:color="000000"/>
            </w:tcBorders>
          </w:tcPr>
          <w:p w14:paraId="1B648353" w14:textId="77777777" w:rsidR="00F1456C" w:rsidRDefault="00F1456C">
            <w:pPr>
              <w:rPr>
                <w:rFonts w:ascii="Verdana" w:hAnsi="Verdana"/>
                <w:sz w:val="20"/>
              </w:rPr>
            </w:pPr>
          </w:p>
        </w:tc>
        <w:tc>
          <w:tcPr>
            <w:tcW w:w="4536" w:type="dxa"/>
            <w:tcBorders>
              <w:top w:val="single" w:sz="4" w:space="0" w:color="000000"/>
              <w:left w:val="single" w:sz="4" w:space="0" w:color="000000"/>
              <w:bottom w:val="single" w:sz="4" w:space="0" w:color="000000"/>
              <w:right w:val="single" w:sz="4" w:space="0" w:color="000000"/>
            </w:tcBorders>
          </w:tcPr>
          <w:p w14:paraId="1B648354" w14:textId="77777777" w:rsidR="00F1456C" w:rsidRDefault="00F1456C">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B648355" w14:textId="77777777" w:rsidR="00F1456C" w:rsidRDefault="00F1456C">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1B648356" w14:textId="77777777" w:rsidR="00F1456C" w:rsidRDefault="00F1456C">
            <w:pPr>
              <w:rPr>
                <w:rFonts w:ascii="Verdana" w:hAnsi="Verdana"/>
                <w:sz w:val="20"/>
              </w:rPr>
            </w:pPr>
          </w:p>
        </w:tc>
      </w:tr>
      <w:tr w:rsidR="00F1456C" w14:paraId="1B64835C" w14:textId="77777777" w:rsidTr="007C6C16">
        <w:tc>
          <w:tcPr>
            <w:tcW w:w="993" w:type="dxa"/>
            <w:tcBorders>
              <w:top w:val="single" w:sz="4" w:space="0" w:color="000000"/>
              <w:left w:val="single" w:sz="4" w:space="0" w:color="000000"/>
              <w:bottom w:val="single" w:sz="4" w:space="0" w:color="000000"/>
              <w:right w:val="single" w:sz="4" w:space="0" w:color="000000"/>
            </w:tcBorders>
          </w:tcPr>
          <w:p w14:paraId="1B648358" w14:textId="77777777" w:rsidR="00F1456C" w:rsidRDefault="00F1456C">
            <w:pPr>
              <w:rPr>
                <w:rFonts w:ascii="Verdana" w:hAnsi="Verdana"/>
                <w:sz w:val="20"/>
              </w:rPr>
            </w:pPr>
          </w:p>
        </w:tc>
        <w:tc>
          <w:tcPr>
            <w:tcW w:w="4536" w:type="dxa"/>
            <w:tcBorders>
              <w:top w:val="single" w:sz="4" w:space="0" w:color="000000"/>
              <w:left w:val="single" w:sz="4" w:space="0" w:color="000000"/>
              <w:bottom w:val="single" w:sz="4" w:space="0" w:color="000000"/>
              <w:right w:val="single" w:sz="4" w:space="0" w:color="000000"/>
            </w:tcBorders>
          </w:tcPr>
          <w:p w14:paraId="1B648359" w14:textId="77777777" w:rsidR="00F1456C" w:rsidRDefault="00F1456C">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B64835A" w14:textId="77777777" w:rsidR="00F1456C" w:rsidRDefault="00F1456C">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1B64835B" w14:textId="77777777" w:rsidR="00F1456C" w:rsidRDefault="00F1456C">
            <w:pPr>
              <w:rPr>
                <w:rFonts w:ascii="Verdana" w:hAnsi="Verdana"/>
                <w:sz w:val="20"/>
              </w:rPr>
            </w:pPr>
          </w:p>
        </w:tc>
      </w:tr>
    </w:tbl>
    <w:p w14:paraId="1B64835D" w14:textId="77777777" w:rsidR="00F1456C" w:rsidRPr="00F1456C" w:rsidRDefault="00F1456C" w:rsidP="00EF719E">
      <w:pPr>
        <w:rPr>
          <w:rFonts w:ascii="Verdana" w:hAnsi="Verdana"/>
          <w:b/>
          <w:sz w:val="20"/>
        </w:rPr>
      </w:pPr>
    </w:p>
    <w:sectPr w:rsidR="00F1456C" w:rsidRPr="00F1456C" w:rsidSect="007C6C1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E052D" w14:textId="77777777" w:rsidR="007D15B3" w:rsidRDefault="007D15B3">
      <w:r>
        <w:separator/>
      </w:r>
    </w:p>
  </w:endnote>
  <w:endnote w:type="continuationSeparator" w:id="0">
    <w:p w14:paraId="4E25442A" w14:textId="77777777" w:rsidR="007D15B3" w:rsidRDefault="007D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10B85" w14:textId="77777777" w:rsidR="008C382C" w:rsidRDefault="008C38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97455C" w14:paraId="1B648379" w14:textId="77777777" w:rsidTr="002D1F08">
      <w:trPr>
        <w:trHeight w:val="1409"/>
      </w:trPr>
      <w:tc>
        <w:tcPr>
          <w:tcW w:w="2439" w:type="dxa"/>
        </w:tcPr>
        <w:p w14:paraId="1B648374" w14:textId="78AF8BCE" w:rsidR="0097455C" w:rsidRPr="004A3162" w:rsidRDefault="0097455C" w:rsidP="00A52F3A">
          <w:pPr>
            <w:pStyle w:val="Footer"/>
            <w:rPr>
              <w:rFonts w:ascii="Verdana" w:hAnsi="Verdana"/>
              <w:i/>
              <w:color w:val="808080"/>
              <w:sz w:val="20"/>
              <w:lang w:val="en-GB"/>
            </w:rPr>
          </w:pPr>
        </w:p>
      </w:tc>
      <w:tc>
        <w:tcPr>
          <w:tcW w:w="4111" w:type="dxa"/>
          <w:vAlign w:val="bottom"/>
          <w:hideMark/>
        </w:tcPr>
        <w:p w14:paraId="1B648375" w14:textId="3B907C6C" w:rsidR="0097455C" w:rsidRDefault="006842F9" w:rsidP="0097455C">
          <w:pPr>
            <w:pStyle w:val="Footer"/>
            <w:jc w:val="center"/>
            <w:rPr>
              <w:rFonts w:ascii="Verdana" w:hAnsi="Verdana"/>
              <w:sz w:val="16"/>
              <w:szCs w:val="16"/>
            </w:rPr>
          </w:pPr>
          <w:r>
            <w:rPr>
              <w:rFonts w:ascii="Verdana" w:hAnsi="Verdana"/>
              <w:sz w:val="16"/>
              <w:szCs w:val="16"/>
            </w:rPr>
            <w:t>ISMS-C-REC-16.1.2-3B</w:t>
          </w:r>
        </w:p>
        <w:p w14:paraId="1B648376" w14:textId="3372EA6D" w:rsidR="0097455C" w:rsidRDefault="006842F9" w:rsidP="006E7CAD">
          <w:pPr>
            <w:pStyle w:val="Footer"/>
            <w:jc w:val="center"/>
            <w:rPr>
              <w:i/>
              <w:sz w:val="20"/>
            </w:rPr>
          </w:pPr>
          <w:r>
            <w:rPr>
              <w:rFonts w:ascii="Verdana" w:hAnsi="Verdana"/>
              <w:sz w:val="16"/>
              <w:szCs w:val="16"/>
            </w:rPr>
            <w:t>Controlled document unless printed</w:t>
          </w:r>
        </w:p>
      </w:tc>
      <w:tc>
        <w:tcPr>
          <w:tcW w:w="2410" w:type="dxa"/>
        </w:tcPr>
        <w:sdt>
          <w:sdtPr>
            <w:rPr>
              <w:rFonts w:ascii="Verdana" w:hAnsi="Verdana"/>
              <w:i/>
              <w:sz w:val="20"/>
            </w:rPr>
            <w:alias w:val="Classification"/>
            <w:tag w:val="Classification"/>
            <w:id w:val="581100817"/>
            <w:placeholder>
              <w:docPart w:val="94C5DB5BC58B44098B6669391731E3F6"/>
            </w:placeholder>
            <w:dropDownList>
              <w:listItem w:displayText="Confidential" w:value="Confidential"/>
              <w:listItem w:displayText="Restricted" w:value="Restricted"/>
              <w:listItem w:displayText="Private" w:value="Private"/>
              <w:listItem w:displayText="Public" w:value="Public"/>
            </w:dropDownList>
          </w:sdtPr>
          <w:sdtEndPr/>
          <w:sdtContent>
            <w:p w14:paraId="1B648377" w14:textId="35AD8592" w:rsidR="0097455C" w:rsidRDefault="006842F9" w:rsidP="0097455C">
              <w:pPr>
                <w:pStyle w:val="Footer"/>
                <w:jc w:val="right"/>
                <w:rPr>
                  <w:rFonts w:ascii="Verdana" w:hAnsi="Verdana"/>
                  <w:i/>
                  <w:sz w:val="20"/>
                </w:rPr>
              </w:pPr>
              <w:r>
                <w:rPr>
                  <w:rFonts w:ascii="Verdana" w:hAnsi="Verdana"/>
                  <w:i/>
                  <w:sz w:val="20"/>
                </w:rPr>
                <w:t>Private</w:t>
              </w:r>
            </w:p>
          </w:sdtContent>
        </w:sdt>
        <w:p w14:paraId="1B648378" w14:textId="77777777" w:rsidR="0097455C" w:rsidRDefault="0097455C" w:rsidP="0097455C">
          <w:pPr>
            <w:pStyle w:val="Footer"/>
            <w:jc w:val="right"/>
            <w:rPr>
              <w:rFonts w:ascii="Verdana" w:hAnsi="Verdana"/>
            </w:rPr>
          </w:pPr>
        </w:p>
      </w:tc>
    </w:tr>
  </w:tbl>
  <w:p w14:paraId="1B64837A" w14:textId="77777777" w:rsidR="0097455C" w:rsidRDefault="0097455C" w:rsidP="0097455C">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19675" w14:textId="77777777" w:rsidR="008C382C" w:rsidRDefault="008C38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365E4" w14:textId="77777777" w:rsidR="007D15B3" w:rsidRDefault="007D15B3">
      <w:r>
        <w:separator/>
      </w:r>
    </w:p>
  </w:footnote>
  <w:footnote w:type="continuationSeparator" w:id="0">
    <w:p w14:paraId="3182C3DD" w14:textId="77777777" w:rsidR="007D15B3" w:rsidRDefault="007D1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44E42" w14:textId="77777777" w:rsidR="008C382C" w:rsidRDefault="008C3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23"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993"/>
    </w:tblGrid>
    <w:tr w:rsidR="009E4ADF" w14:paraId="1B64836F" w14:textId="77777777" w:rsidTr="007C6C16">
      <w:tc>
        <w:tcPr>
          <w:tcW w:w="6930" w:type="dxa"/>
          <w:tcBorders>
            <w:right w:val="nil"/>
          </w:tcBorders>
        </w:tcPr>
        <w:p w14:paraId="1B648369" w14:textId="77777777" w:rsidR="009E4ADF" w:rsidRPr="00F976F3" w:rsidRDefault="00863567" w:rsidP="007C6C16">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216" behindDoc="1" locked="0" layoutInCell="0" allowOverlap="1" wp14:anchorId="1B64837D" wp14:editId="1B64837E">
                    <wp:simplePos x="0" y="0"/>
                    <wp:positionH relativeFrom="column">
                      <wp:posOffset>3200400</wp:posOffset>
                    </wp:positionH>
                    <wp:positionV relativeFrom="paragraph">
                      <wp:posOffset>373380</wp:posOffset>
                    </wp:positionV>
                    <wp:extent cx="2469515" cy="1097915"/>
                    <wp:effectExtent l="9525" t="13335" r="6985" b="1270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B648398"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4837D" id="Rectangle 1" o:spid="_x0000_s1029" style="position:absolute;margin-left:252pt;margin-top:29.4pt;width:194.45pt;height:8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1B648398" w14:textId="77777777" w:rsidR="009E4ADF" w:rsidRDefault="009E4ADF" w:rsidP="009E4ADF">
                          <w:pPr>
                            <w:rPr>
                              <w:vanish/>
                            </w:rPr>
                          </w:pPr>
                          <w:r>
                            <w:rPr>
                              <w:vanish/>
                              <w:sz w:val="72"/>
                            </w:rPr>
                            <w:t>Uncontrolled</w:t>
                          </w:r>
                        </w:p>
                      </w:txbxContent>
                    </v:textbox>
                  </v:rect>
                </w:pict>
              </mc:Fallback>
            </mc:AlternateContent>
          </w:r>
          <w:r w:rsidR="00FC79F0" w:rsidRPr="00FC79F0">
            <w:rPr>
              <w:rFonts w:ascii="Verdana" w:hAnsi="Verdana"/>
              <w:b/>
              <w:caps/>
              <w:sz w:val="32"/>
              <w:szCs w:val="32"/>
            </w:rPr>
            <w:t>info</w:t>
          </w:r>
          <w:r w:rsidR="007E19DA">
            <w:rPr>
              <w:rFonts w:ascii="Verdana" w:hAnsi="Verdana"/>
              <w:b/>
              <w:caps/>
              <w:sz w:val="32"/>
              <w:szCs w:val="32"/>
            </w:rPr>
            <w:t>MATION</w:t>
          </w:r>
          <w:r w:rsidR="00FC79F0">
            <w:rPr>
              <w:rFonts w:ascii="Verdana" w:hAnsi="Verdana"/>
              <w:b/>
              <w:caps/>
              <w:sz w:val="32"/>
              <w:szCs w:val="32"/>
            </w:rPr>
            <w:t xml:space="preserve"> </w:t>
          </w:r>
          <w:r w:rsidR="00FC79F0" w:rsidRPr="00FC79F0">
            <w:rPr>
              <w:rFonts w:ascii="Verdana" w:hAnsi="Verdana"/>
              <w:b/>
              <w:caps/>
              <w:sz w:val="32"/>
              <w:szCs w:val="32"/>
            </w:rPr>
            <w:t>security weaknesses and events</w:t>
          </w:r>
          <w:r w:rsidR="00FC79F0">
            <w:rPr>
              <w:rFonts w:ascii="Verdana" w:hAnsi="Verdana"/>
              <w:b/>
              <w:sz w:val="32"/>
            </w:rPr>
            <w:t xml:space="preserve"> </w:t>
          </w:r>
          <w:r w:rsidR="00A76139">
            <w:rPr>
              <w:rFonts w:ascii="Verdana" w:hAnsi="Verdana"/>
              <w:b/>
              <w:sz w:val="32"/>
            </w:rPr>
            <w:t>CHECKLIST</w:t>
          </w:r>
          <w:r w:rsidR="00D6729A">
            <w:rPr>
              <w:rFonts w:ascii="Verdana" w:hAnsi="Verdana"/>
              <w:b/>
              <w:sz w:val="32"/>
            </w:rPr>
            <w:t xml:space="preserve"> (TIER </w:t>
          </w:r>
          <w:r w:rsidR="00A76139">
            <w:rPr>
              <w:rFonts w:ascii="Verdana" w:hAnsi="Verdana"/>
              <w:b/>
              <w:sz w:val="32"/>
            </w:rPr>
            <w:t>4</w:t>
          </w:r>
          <w:r w:rsidR="00D6729A">
            <w:rPr>
              <w:rFonts w:ascii="Verdana" w:hAnsi="Verdana"/>
              <w:b/>
              <w:sz w:val="32"/>
            </w:rPr>
            <w:t>)</w:t>
          </w:r>
        </w:p>
      </w:tc>
      <w:tc>
        <w:tcPr>
          <w:tcW w:w="2993" w:type="dxa"/>
          <w:tcBorders>
            <w:top w:val="single" w:sz="48" w:space="0" w:color="C0C0C0"/>
            <w:left w:val="nil"/>
            <w:bottom w:val="single" w:sz="48" w:space="0" w:color="C0C0C0"/>
          </w:tcBorders>
        </w:tcPr>
        <w:p w14:paraId="1B64836A" w14:textId="77777777" w:rsidR="009E4ADF" w:rsidRPr="007C6C16" w:rsidRDefault="009E4ADF" w:rsidP="00E04E80">
          <w:pPr>
            <w:pStyle w:val="Header"/>
            <w:rPr>
              <w:rFonts w:ascii="Verdana" w:hAnsi="Verdana"/>
              <w:sz w:val="20"/>
            </w:rPr>
          </w:pPr>
          <w:r w:rsidRPr="007C6C16">
            <w:rPr>
              <w:rFonts w:ascii="Verdana" w:hAnsi="Verdana"/>
              <w:b/>
              <w:sz w:val="20"/>
            </w:rPr>
            <w:t>Document Control</w:t>
          </w:r>
        </w:p>
        <w:p w14:paraId="1B64836B" w14:textId="77777777" w:rsidR="009E4ADF" w:rsidRPr="007C6C16" w:rsidRDefault="009E4ADF" w:rsidP="00E04E80">
          <w:pPr>
            <w:pStyle w:val="Header"/>
            <w:tabs>
              <w:tab w:val="clear" w:pos="4153"/>
              <w:tab w:val="clear" w:pos="8306"/>
              <w:tab w:val="right" w:pos="2444"/>
            </w:tabs>
            <w:rPr>
              <w:rFonts w:ascii="Verdana" w:hAnsi="Verdana"/>
              <w:sz w:val="20"/>
            </w:rPr>
          </w:pPr>
          <w:r w:rsidRPr="007C6C16">
            <w:rPr>
              <w:rFonts w:ascii="Verdana" w:hAnsi="Verdana"/>
              <w:sz w:val="20"/>
            </w:rPr>
            <w:t>Reference:</w:t>
          </w:r>
          <w:r w:rsidR="00F1456C" w:rsidRPr="007C6C16">
            <w:rPr>
              <w:rFonts w:ascii="Verdana" w:hAnsi="Verdana"/>
              <w:sz w:val="20"/>
            </w:rPr>
            <w:t xml:space="preserve"> ISM</w:t>
          </w:r>
          <w:r w:rsidR="00FC7756" w:rsidRPr="007C6C16">
            <w:rPr>
              <w:rFonts w:ascii="Verdana" w:hAnsi="Verdana"/>
              <w:sz w:val="20"/>
            </w:rPr>
            <w:t>S</w:t>
          </w:r>
          <w:r w:rsidR="00747509">
            <w:rPr>
              <w:rFonts w:ascii="Verdana" w:hAnsi="Verdana"/>
              <w:sz w:val="20"/>
            </w:rPr>
            <w:t>-C</w:t>
          </w:r>
          <w:r w:rsidRPr="007C6C16">
            <w:rPr>
              <w:rFonts w:ascii="Verdana" w:hAnsi="Verdana"/>
              <w:sz w:val="20"/>
            </w:rPr>
            <w:t xml:space="preserve"> </w:t>
          </w:r>
          <w:r w:rsidR="00A76139" w:rsidRPr="007C6C16">
            <w:rPr>
              <w:rFonts w:ascii="Verdana" w:hAnsi="Verdana"/>
              <w:sz w:val="20"/>
            </w:rPr>
            <w:t xml:space="preserve">REC </w:t>
          </w:r>
          <w:r w:rsidR="001E677E" w:rsidRPr="007C6C16">
            <w:rPr>
              <w:rFonts w:ascii="Verdana" w:hAnsi="Verdana"/>
              <w:sz w:val="20"/>
            </w:rPr>
            <w:t>1</w:t>
          </w:r>
          <w:r w:rsidR="00E2110D">
            <w:rPr>
              <w:rFonts w:ascii="Verdana" w:hAnsi="Verdana"/>
              <w:sz w:val="20"/>
            </w:rPr>
            <w:t>6</w:t>
          </w:r>
          <w:r w:rsidR="001E677E" w:rsidRPr="007C6C16">
            <w:rPr>
              <w:rFonts w:ascii="Verdana" w:hAnsi="Verdana"/>
              <w:sz w:val="20"/>
            </w:rPr>
            <w:t>.1</w:t>
          </w:r>
          <w:r w:rsidR="00747509">
            <w:rPr>
              <w:rFonts w:ascii="Verdana" w:hAnsi="Verdana"/>
              <w:sz w:val="20"/>
            </w:rPr>
            <w:t>.2-3b</w:t>
          </w:r>
        </w:p>
        <w:p w14:paraId="1B64836C" w14:textId="22033560" w:rsidR="009E4ADF" w:rsidRPr="007C6C16" w:rsidRDefault="009E4ADF" w:rsidP="00E04E80">
          <w:pPr>
            <w:pStyle w:val="Header"/>
            <w:tabs>
              <w:tab w:val="clear" w:pos="4153"/>
              <w:tab w:val="clear" w:pos="8306"/>
              <w:tab w:val="right" w:pos="2444"/>
            </w:tabs>
            <w:rPr>
              <w:rFonts w:ascii="Verdana" w:hAnsi="Verdana"/>
              <w:sz w:val="20"/>
            </w:rPr>
          </w:pPr>
          <w:r w:rsidRPr="007C6C16">
            <w:rPr>
              <w:rFonts w:ascii="Verdana" w:hAnsi="Verdana"/>
              <w:sz w:val="20"/>
            </w:rPr>
            <w:t xml:space="preserve">Issue No: </w:t>
          </w:r>
          <w:r w:rsidR="006842F9">
            <w:rPr>
              <w:rFonts w:ascii="Verdana" w:hAnsi="Verdana"/>
              <w:sz w:val="20"/>
            </w:rPr>
            <w:t>1</w:t>
          </w:r>
        </w:p>
        <w:p w14:paraId="1B64836D" w14:textId="54047A5F" w:rsidR="009E4ADF" w:rsidRPr="007C6C16" w:rsidRDefault="009E4ADF" w:rsidP="00E04E80">
          <w:pPr>
            <w:pStyle w:val="Header"/>
            <w:tabs>
              <w:tab w:val="clear" w:pos="4153"/>
              <w:tab w:val="clear" w:pos="8306"/>
              <w:tab w:val="right" w:pos="2444"/>
            </w:tabs>
            <w:rPr>
              <w:rFonts w:ascii="Verdana" w:hAnsi="Verdana"/>
              <w:sz w:val="20"/>
            </w:rPr>
          </w:pPr>
          <w:r w:rsidRPr="007C6C16">
            <w:rPr>
              <w:rFonts w:ascii="Verdana" w:hAnsi="Verdana"/>
              <w:sz w:val="20"/>
            </w:rPr>
            <w:t xml:space="preserve">Issue Date: </w:t>
          </w:r>
          <w:r w:rsidR="006B3C6B">
            <w:rPr>
              <w:rFonts w:ascii="Verdana" w:hAnsi="Verdana"/>
              <w:sz w:val="20"/>
            </w:rPr>
            <w:t>14/11/2020</w:t>
          </w:r>
        </w:p>
        <w:p w14:paraId="1B64836E" w14:textId="77777777" w:rsidR="009E4ADF" w:rsidRPr="007C6C16" w:rsidRDefault="009E4ADF" w:rsidP="00E04E80">
          <w:pPr>
            <w:pStyle w:val="Header"/>
            <w:tabs>
              <w:tab w:val="clear" w:pos="4153"/>
              <w:tab w:val="clear" w:pos="8306"/>
              <w:tab w:val="right" w:pos="2444"/>
            </w:tabs>
            <w:rPr>
              <w:rFonts w:ascii="Verdana" w:hAnsi="Verdana"/>
              <w:sz w:val="20"/>
            </w:rPr>
          </w:pPr>
          <w:r w:rsidRPr="007C6C16">
            <w:rPr>
              <w:rFonts w:ascii="Verdana" w:hAnsi="Verdana"/>
              <w:sz w:val="20"/>
            </w:rPr>
            <w:t>Page:</w:t>
          </w:r>
          <w:r w:rsidR="00BC065A" w:rsidRPr="007C6C16">
            <w:rPr>
              <w:rFonts w:ascii="Verdana" w:hAnsi="Verdana"/>
              <w:sz w:val="20"/>
            </w:rPr>
            <w:t xml:space="preserve"> </w:t>
          </w:r>
          <w:r w:rsidR="00BC065A" w:rsidRPr="007C6C16">
            <w:rPr>
              <w:rStyle w:val="PageNumber"/>
              <w:rFonts w:ascii="Verdana" w:hAnsi="Verdana"/>
              <w:sz w:val="20"/>
            </w:rPr>
            <w:fldChar w:fldCharType="begin"/>
          </w:r>
          <w:r w:rsidR="00BC065A" w:rsidRPr="007C6C16">
            <w:rPr>
              <w:rStyle w:val="PageNumber"/>
              <w:rFonts w:ascii="Verdana" w:hAnsi="Verdana"/>
              <w:sz w:val="20"/>
            </w:rPr>
            <w:instrText xml:space="preserve"> PAGE </w:instrText>
          </w:r>
          <w:r w:rsidR="00BC065A" w:rsidRPr="007C6C16">
            <w:rPr>
              <w:rStyle w:val="PageNumber"/>
              <w:rFonts w:ascii="Verdana" w:hAnsi="Verdana"/>
              <w:sz w:val="20"/>
            </w:rPr>
            <w:fldChar w:fldCharType="separate"/>
          </w:r>
          <w:r w:rsidR="00D96C56">
            <w:rPr>
              <w:rStyle w:val="PageNumber"/>
              <w:rFonts w:ascii="Verdana" w:hAnsi="Verdana"/>
              <w:noProof/>
              <w:sz w:val="20"/>
            </w:rPr>
            <w:t>3</w:t>
          </w:r>
          <w:r w:rsidR="00BC065A" w:rsidRPr="007C6C16">
            <w:rPr>
              <w:rStyle w:val="PageNumber"/>
              <w:rFonts w:ascii="Verdana" w:hAnsi="Verdana"/>
              <w:sz w:val="20"/>
            </w:rPr>
            <w:fldChar w:fldCharType="end"/>
          </w:r>
          <w:r w:rsidR="00BC065A" w:rsidRPr="007C6C16">
            <w:rPr>
              <w:rStyle w:val="PageNumber"/>
              <w:rFonts w:ascii="Verdana" w:hAnsi="Verdana"/>
              <w:sz w:val="20"/>
            </w:rPr>
            <w:t xml:space="preserve"> of</w:t>
          </w:r>
          <w:r w:rsidRPr="007C6C16">
            <w:rPr>
              <w:rFonts w:ascii="Verdana" w:hAnsi="Verdana"/>
              <w:sz w:val="20"/>
            </w:rPr>
            <w:t xml:space="preserve"> </w:t>
          </w:r>
          <w:r w:rsidRPr="007C6C16">
            <w:rPr>
              <w:rStyle w:val="PageNumber"/>
              <w:rFonts w:ascii="Verdana" w:hAnsi="Verdana"/>
              <w:sz w:val="20"/>
            </w:rPr>
            <w:fldChar w:fldCharType="begin"/>
          </w:r>
          <w:r w:rsidRPr="007C6C16">
            <w:rPr>
              <w:rStyle w:val="PageNumber"/>
              <w:rFonts w:ascii="Verdana" w:hAnsi="Verdana"/>
              <w:sz w:val="20"/>
            </w:rPr>
            <w:instrText xml:space="preserve"> NUMPAGES </w:instrText>
          </w:r>
          <w:r w:rsidRPr="007C6C16">
            <w:rPr>
              <w:rStyle w:val="PageNumber"/>
              <w:rFonts w:ascii="Verdana" w:hAnsi="Verdana"/>
              <w:sz w:val="20"/>
            </w:rPr>
            <w:fldChar w:fldCharType="separate"/>
          </w:r>
          <w:r w:rsidR="00D96C56">
            <w:rPr>
              <w:rStyle w:val="PageNumber"/>
              <w:rFonts w:ascii="Verdana" w:hAnsi="Verdana"/>
              <w:noProof/>
              <w:sz w:val="20"/>
            </w:rPr>
            <w:t>3</w:t>
          </w:r>
          <w:r w:rsidRPr="007C6C16">
            <w:rPr>
              <w:rStyle w:val="PageNumber"/>
              <w:rFonts w:ascii="Verdana" w:hAnsi="Verdana"/>
              <w:sz w:val="20"/>
            </w:rPr>
            <w:fldChar w:fldCharType="end"/>
          </w:r>
        </w:p>
      </w:tc>
    </w:tr>
  </w:tbl>
  <w:sdt>
    <w:sdtPr>
      <w:id w:val="-1916000395"/>
      <w:docPartObj>
        <w:docPartGallery w:val="Watermarks"/>
        <w:docPartUnique/>
      </w:docPartObj>
    </w:sdtPr>
    <w:sdtEndPr/>
    <w:sdtContent>
      <w:p w14:paraId="1B648370" w14:textId="2C86B550" w:rsidR="009E4ADF" w:rsidRDefault="006B3C6B">
        <w:pPr>
          <w:pStyle w:val="Header"/>
        </w:pPr>
        <w:r>
          <w:rPr>
            <w:noProof/>
          </w:rPr>
          <w:pict w14:anchorId="0F8A56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24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DA0E5" w14:textId="77777777" w:rsidR="008C382C" w:rsidRDefault="008C38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474DA7"/>
    <w:multiLevelType w:val="hybridMultilevel"/>
    <w:tmpl w:val="76341EC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 w15:restartNumberingAfterBreak="0">
    <w:nsid w:val="791C71BA"/>
    <w:multiLevelType w:val="multilevel"/>
    <w:tmpl w:val="88D01A28"/>
    <w:lvl w:ilvl="0">
      <w:start w:val="6"/>
      <w:numFmt w:val="decimal"/>
      <w:lvlText w:val="%1"/>
      <w:lvlJc w:val="left"/>
      <w:pPr>
        <w:tabs>
          <w:tab w:val="num" w:pos="360"/>
        </w:tabs>
        <w:ind w:left="360" w:hanging="360"/>
      </w:pPr>
      <w:rPr>
        <w:rFonts w:hint="default"/>
        <w:b w:val="0"/>
      </w:rPr>
    </w:lvl>
    <w:lvl w:ilvl="1">
      <w:start w:val="6"/>
      <w:numFmt w:val="decimal"/>
      <w:lvlText w:val="%1.%2"/>
      <w:lvlJc w:val="left"/>
      <w:pPr>
        <w:tabs>
          <w:tab w:val="num" w:pos="630"/>
        </w:tabs>
        <w:ind w:left="630" w:hanging="720"/>
      </w:pPr>
      <w:rPr>
        <w:rFonts w:hint="default"/>
        <w:b w:val="0"/>
      </w:rPr>
    </w:lvl>
    <w:lvl w:ilvl="2">
      <w:start w:val="1"/>
      <w:numFmt w:val="decimal"/>
      <w:lvlText w:val="%1.%2.%3"/>
      <w:lvlJc w:val="left"/>
      <w:pPr>
        <w:tabs>
          <w:tab w:val="num" w:pos="540"/>
        </w:tabs>
        <w:ind w:left="540" w:hanging="720"/>
      </w:pPr>
      <w:rPr>
        <w:rFonts w:hint="default"/>
        <w:b w:val="0"/>
      </w:rPr>
    </w:lvl>
    <w:lvl w:ilvl="3">
      <w:start w:val="1"/>
      <w:numFmt w:val="decimal"/>
      <w:lvlText w:val="%1.%2.%3.%4"/>
      <w:lvlJc w:val="left"/>
      <w:pPr>
        <w:tabs>
          <w:tab w:val="num" w:pos="810"/>
        </w:tabs>
        <w:ind w:left="810" w:hanging="1080"/>
      </w:pPr>
      <w:rPr>
        <w:rFonts w:hint="default"/>
        <w:b w:val="0"/>
      </w:rPr>
    </w:lvl>
    <w:lvl w:ilvl="4">
      <w:start w:val="1"/>
      <w:numFmt w:val="decimal"/>
      <w:lvlText w:val="%1.%2.%3.%4.%5"/>
      <w:lvlJc w:val="left"/>
      <w:pPr>
        <w:tabs>
          <w:tab w:val="num" w:pos="1080"/>
        </w:tabs>
        <w:ind w:left="1080" w:hanging="1440"/>
      </w:pPr>
      <w:rPr>
        <w:rFonts w:hint="default"/>
        <w:b w:val="0"/>
      </w:rPr>
    </w:lvl>
    <w:lvl w:ilvl="5">
      <w:start w:val="1"/>
      <w:numFmt w:val="decimal"/>
      <w:lvlText w:val="%1.%2.%3.%4.%5.%6"/>
      <w:lvlJc w:val="left"/>
      <w:pPr>
        <w:tabs>
          <w:tab w:val="num" w:pos="990"/>
        </w:tabs>
        <w:ind w:left="990" w:hanging="1440"/>
      </w:pPr>
      <w:rPr>
        <w:rFonts w:hint="default"/>
        <w:b w:val="0"/>
      </w:rPr>
    </w:lvl>
    <w:lvl w:ilvl="6">
      <w:start w:val="1"/>
      <w:numFmt w:val="decimal"/>
      <w:lvlText w:val="%1.%2.%3.%4.%5.%6.%7"/>
      <w:lvlJc w:val="left"/>
      <w:pPr>
        <w:tabs>
          <w:tab w:val="num" w:pos="1260"/>
        </w:tabs>
        <w:ind w:left="1260" w:hanging="1800"/>
      </w:pPr>
      <w:rPr>
        <w:rFonts w:hint="default"/>
        <w:b w:val="0"/>
      </w:rPr>
    </w:lvl>
    <w:lvl w:ilvl="7">
      <w:start w:val="1"/>
      <w:numFmt w:val="decimal"/>
      <w:lvlText w:val="%1.%2.%3.%4.%5.%6.%7.%8"/>
      <w:lvlJc w:val="left"/>
      <w:pPr>
        <w:tabs>
          <w:tab w:val="num" w:pos="1530"/>
        </w:tabs>
        <w:ind w:left="1530" w:hanging="2160"/>
      </w:pPr>
      <w:rPr>
        <w:rFonts w:hint="default"/>
        <w:b w:val="0"/>
      </w:rPr>
    </w:lvl>
    <w:lvl w:ilvl="8">
      <w:start w:val="1"/>
      <w:numFmt w:val="decimal"/>
      <w:lvlText w:val="%1.%2.%3.%4.%5.%6.%7.%8.%9"/>
      <w:lvlJc w:val="left"/>
      <w:pPr>
        <w:tabs>
          <w:tab w:val="num" w:pos="1440"/>
        </w:tabs>
        <w:ind w:left="1440" w:hanging="2160"/>
      </w:pPr>
      <w:rPr>
        <w:rFonts w:hint="default"/>
        <w:b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13971"/>
    <w:rsid w:val="00045189"/>
    <w:rsid w:val="000520C2"/>
    <w:rsid w:val="00062C4B"/>
    <w:rsid w:val="000675F6"/>
    <w:rsid w:val="000721DA"/>
    <w:rsid w:val="0008670B"/>
    <w:rsid w:val="000A20BC"/>
    <w:rsid w:val="000B26B5"/>
    <w:rsid w:val="000B6D7E"/>
    <w:rsid w:val="000D520A"/>
    <w:rsid w:val="00100B1A"/>
    <w:rsid w:val="00112468"/>
    <w:rsid w:val="00132512"/>
    <w:rsid w:val="00145203"/>
    <w:rsid w:val="00153738"/>
    <w:rsid w:val="00155074"/>
    <w:rsid w:val="001576A4"/>
    <w:rsid w:val="001643B6"/>
    <w:rsid w:val="0019166F"/>
    <w:rsid w:val="0019508D"/>
    <w:rsid w:val="001C3895"/>
    <w:rsid w:val="001D0363"/>
    <w:rsid w:val="001D0EE9"/>
    <w:rsid w:val="001D64E6"/>
    <w:rsid w:val="001E677E"/>
    <w:rsid w:val="00244921"/>
    <w:rsid w:val="00256133"/>
    <w:rsid w:val="0026096C"/>
    <w:rsid w:val="00292BFA"/>
    <w:rsid w:val="002A2A31"/>
    <w:rsid w:val="002F0795"/>
    <w:rsid w:val="002F5282"/>
    <w:rsid w:val="003600B3"/>
    <w:rsid w:val="00360381"/>
    <w:rsid w:val="00360BCE"/>
    <w:rsid w:val="00384A26"/>
    <w:rsid w:val="003D3622"/>
    <w:rsid w:val="003D7EBB"/>
    <w:rsid w:val="003E3378"/>
    <w:rsid w:val="0040267B"/>
    <w:rsid w:val="00405584"/>
    <w:rsid w:val="00406153"/>
    <w:rsid w:val="0043192E"/>
    <w:rsid w:val="00436E9B"/>
    <w:rsid w:val="00445019"/>
    <w:rsid w:val="00484D20"/>
    <w:rsid w:val="00497E12"/>
    <w:rsid w:val="004A3162"/>
    <w:rsid w:val="004A7A92"/>
    <w:rsid w:val="00574CFB"/>
    <w:rsid w:val="005879A1"/>
    <w:rsid w:val="00587F64"/>
    <w:rsid w:val="00607472"/>
    <w:rsid w:val="00607A95"/>
    <w:rsid w:val="00627D1D"/>
    <w:rsid w:val="00644F04"/>
    <w:rsid w:val="00647609"/>
    <w:rsid w:val="00647C79"/>
    <w:rsid w:val="006842F9"/>
    <w:rsid w:val="006A2D10"/>
    <w:rsid w:val="006B3C6B"/>
    <w:rsid w:val="006C479D"/>
    <w:rsid w:val="006C791C"/>
    <w:rsid w:val="006D4610"/>
    <w:rsid w:val="006E78E4"/>
    <w:rsid w:val="006E7CAD"/>
    <w:rsid w:val="00707D86"/>
    <w:rsid w:val="00747509"/>
    <w:rsid w:val="00765E3D"/>
    <w:rsid w:val="007761C8"/>
    <w:rsid w:val="00781A16"/>
    <w:rsid w:val="007B214D"/>
    <w:rsid w:val="007B40EE"/>
    <w:rsid w:val="007C6C16"/>
    <w:rsid w:val="007D15B3"/>
    <w:rsid w:val="007E19DA"/>
    <w:rsid w:val="00804DA0"/>
    <w:rsid w:val="00824AF7"/>
    <w:rsid w:val="008365E5"/>
    <w:rsid w:val="00836A61"/>
    <w:rsid w:val="008544D2"/>
    <w:rsid w:val="0086245D"/>
    <w:rsid w:val="00863567"/>
    <w:rsid w:val="00895A8F"/>
    <w:rsid w:val="008C382C"/>
    <w:rsid w:val="008D06F1"/>
    <w:rsid w:val="008D4E97"/>
    <w:rsid w:val="008F2648"/>
    <w:rsid w:val="008F3BF1"/>
    <w:rsid w:val="00904F6F"/>
    <w:rsid w:val="00915A7D"/>
    <w:rsid w:val="00944DF3"/>
    <w:rsid w:val="00951F8D"/>
    <w:rsid w:val="00957251"/>
    <w:rsid w:val="00960506"/>
    <w:rsid w:val="0097455C"/>
    <w:rsid w:val="00984943"/>
    <w:rsid w:val="009C3CEE"/>
    <w:rsid w:val="009D1897"/>
    <w:rsid w:val="009E4ADF"/>
    <w:rsid w:val="00A00C63"/>
    <w:rsid w:val="00A14870"/>
    <w:rsid w:val="00A31467"/>
    <w:rsid w:val="00A336ED"/>
    <w:rsid w:val="00A52F3A"/>
    <w:rsid w:val="00A65E05"/>
    <w:rsid w:val="00A71944"/>
    <w:rsid w:val="00A76139"/>
    <w:rsid w:val="00AA4731"/>
    <w:rsid w:val="00AA4BA0"/>
    <w:rsid w:val="00AB6575"/>
    <w:rsid w:val="00AC5616"/>
    <w:rsid w:val="00AD0B7F"/>
    <w:rsid w:val="00AD6A7F"/>
    <w:rsid w:val="00B10108"/>
    <w:rsid w:val="00B1764B"/>
    <w:rsid w:val="00B25D78"/>
    <w:rsid w:val="00B40BD9"/>
    <w:rsid w:val="00BA28CD"/>
    <w:rsid w:val="00BA455A"/>
    <w:rsid w:val="00BC065A"/>
    <w:rsid w:val="00BE443D"/>
    <w:rsid w:val="00C2591E"/>
    <w:rsid w:val="00C41BB0"/>
    <w:rsid w:val="00C47258"/>
    <w:rsid w:val="00C904C7"/>
    <w:rsid w:val="00CD7C53"/>
    <w:rsid w:val="00CE370A"/>
    <w:rsid w:val="00CF505F"/>
    <w:rsid w:val="00D403FA"/>
    <w:rsid w:val="00D6033B"/>
    <w:rsid w:val="00D6729A"/>
    <w:rsid w:val="00D914F7"/>
    <w:rsid w:val="00D96C56"/>
    <w:rsid w:val="00D977C8"/>
    <w:rsid w:val="00DB1597"/>
    <w:rsid w:val="00DC1FB6"/>
    <w:rsid w:val="00DC5293"/>
    <w:rsid w:val="00DD0786"/>
    <w:rsid w:val="00DF763C"/>
    <w:rsid w:val="00E0465C"/>
    <w:rsid w:val="00E04E80"/>
    <w:rsid w:val="00E2110D"/>
    <w:rsid w:val="00E40785"/>
    <w:rsid w:val="00E43072"/>
    <w:rsid w:val="00E51DF2"/>
    <w:rsid w:val="00EA757B"/>
    <w:rsid w:val="00EA7FC3"/>
    <w:rsid w:val="00EB16E1"/>
    <w:rsid w:val="00ED55F8"/>
    <w:rsid w:val="00EE2309"/>
    <w:rsid w:val="00EF719E"/>
    <w:rsid w:val="00F05AB0"/>
    <w:rsid w:val="00F12E34"/>
    <w:rsid w:val="00F1456C"/>
    <w:rsid w:val="00F2186B"/>
    <w:rsid w:val="00F24E3E"/>
    <w:rsid w:val="00F5208A"/>
    <w:rsid w:val="00F7404F"/>
    <w:rsid w:val="00F976F3"/>
    <w:rsid w:val="00FB1608"/>
    <w:rsid w:val="00FC158C"/>
    <w:rsid w:val="00FC7756"/>
    <w:rsid w:val="00FC79F0"/>
    <w:rsid w:val="00FD4324"/>
    <w:rsid w:val="00FE6691"/>
    <w:rsid w:val="00FF0A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B64830E"/>
  <w15:chartTrackingRefBased/>
  <w15:docId w15:val="{C315A59B-1ABE-41A3-B6B3-3E7789536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BC065A"/>
    <w:rPr>
      <w:color w:val="0000FF"/>
      <w:u w:val="single"/>
    </w:rPr>
  </w:style>
  <w:style w:type="paragraph" w:styleId="FootnoteText">
    <w:name w:val="footnote text"/>
    <w:basedOn w:val="Normal"/>
    <w:semiHidden/>
    <w:rsid w:val="008D06F1"/>
    <w:rPr>
      <w:sz w:val="20"/>
    </w:rPr>
  </w:style>
  <w:style w:type="character" w:styleId="FootnoteReference">
    <w:name w:val="footnote reference"/>
    <w:semiHidden/>
    <w:rsid w:val="008D06F1"/>
    <w:rPr>
      <w:vertAlign w:val="superscript"/>
    </w:rPr>
  </w:style>
  <w:style w:type="paragraph" w:styleId="BalloonText">
    <w:name w:val="Balloon Text"/>
    <w:basedOn w:val="Normal"/>
    <w:semiHidden/>
    <w:rsid w:val="00951F8D"/>
    <w:rPr>
      <w:rFonts w:ascii="Tahoma" w:hAnsi="Tahoma" w:cs="Tahoma"/>
      <w:sz w:val="16"/>
      <w:szCs w:val="16"/>
    </w:rPr>
  </w:style>
  <w:style w:type="character" w:customStyle="1" w:styleId="FooterChar">
    <w:name w:val="Footer Char"/>
    <w:link w:val="Footer"/>
    <w:rsid w:val="00EE2309"/>
    <w:rPr>
      <w:rFonts w:ascii="CG Times" w:hAnsi="CG Times"/>
      <w:sz w:val="24"/>
      <w:lang w:val="en-US"/>
    </w:rPr>
  </w:style>
  <w:style w:type="character" w:customStyle="1" w:styleId="Normal1">
    <w:name w:val="Normal1"/>
    <w:rsid w:val="00EE2309"/>
    <w:rPr>
      <w:rFonts w:ascii="Times" w:hAnsi="Times"/>
      <w:sz w:val="24"/>
    </w:rPr>
  </w:style>
  <w:style w:type="paragraph" w:styleId="ListParagraph">
    <w:name w:val="List Paragraph"/>
    <w:basedOn w:val="Normal"/>
    <w:uiPriority w:val="34"/>
    <w:qFormat/>
    <w:rsid w:val="006842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709681">
      <w:bodyDiv w:val="1"/>
      <w:marLeft w:val="0"/>
      <w:marRight w:val="0"/>
      <w:marTop w:val="0"/>
      <w:marBottom w:val="0"/>
      <w:divBdr>
        <w:top w:val="none" w:sz="0" w:space="0" w:color="auto"/>
        <w:left w:val="none" w:sz="0" w:space="0" w:color="auto"/>
        <w:bottom w:val="none" w:sz="0" w:space="0" w:color="auto"/>
        <w:right w:val="none" w:sz="0" w:space="0" w:color="auto"/>
      </w:divBdr>
    </w:div>
    <w:div w:id="476995551">
      <w:bodyDiv w:val="1"/>
      <w:marLeft w:val="0"/>
      <w:marRight w:val="0"/>
      <w:marTop w:val="0"/>
      <w:marBottom w:val="0"/>
      <w:divBdr>
        <w:top w:val="none" w:sz="0" w:space="0" w:color="auto"/>
        <w:left w:val="none" w:sz="0" w:space="0" w:color="auto"/>
        <w:bottom w:val="none" w:sz="0" w:space="0" w:color="auto"/>
        <w:right w:val="none" w:sz="0" w:space="0" w:color="auto"/>
      </w:divBdr>
    </w:div>
    <w:div w:id="159065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B4A5276DB4044639F86805953D81492"/>
        <w:category>
          <w:name w:val="General"/>
          <w:gallery w:val="placeholder"/>
        </w:category>
        <w:types>
          <w:type w:val="bbPlcHdr"/>
        </w:types>
        <w:behaviors>
          <w:behavior w:val="content"/>
        </w:behaviors>
        <w:guid w:val="{84A8D000-B0FD-4B7E-8707-7D6010AA979A}"/>
      </w:docPartPr>
      <w:docPartBody>
        <w:p w:rsidR="00C0457E" w:rsidRDefault="007C5E00" w:rsidP="007C5E00">
          <w:pPr>
            <w:pStyle w:val="EB4A5276DB4044639F86805953D81492"/>
          </w:pPr>
          <w:r w:rsidRPr="00ED59F3">
            <w:rPr>
              <w:rStyle w:val="PlaceholderText"/>
            </w:rPr>
            <w:t>Click here to enter text.</w:t>
          </w:r>
        </w:p>
      </w:docPartBody>
    </w:docPart>
    <w:docPart>
      <w:docPartPr>
        <w:name w:val="8A718A3047EA469CA0B6468E0BB1B8AB"/>
        <w:category>
          <w:name w:val="General"/>
          <w:gallery w:val="placeholder"/>
        </w:category>
        <w:types>
          <w:type w:val="bbPlcHdr"/>
        </w:types>
        <w:behaviors>
          <w:behavior w:val="content"/>
        </w:behaviors>
        <w:guid w:val="{FD78D03E-104C-4FD1-93BE-EDC9C3EC4580}"/>
      </w:docPartPr>
      <w:docPartBody>
        <w:p w:rsidR="00C0457E" w:rsidRDefault="007C5E00" w:rsidP="007C5E00">
          <w:pPr>
            <w:pStyle w:val="8A718A3047EA469CA0B6468E0BB1B8AB"/>
          </w:pPr>
          <w:r w:rsidRPr="00ED59F3">
            <w:rPr>
              <w:rStyle w:val="PlaceholderText"/>
            </w:rPr>
            <w:t>Click here to enter text.</w:t>
          </w:r>
        </w:p>
      </w:docPartBody>
    </w:docPart>
    <w:docPart>
      <w:docPartPr>
        <w:name w:val="7BD1601566D44C20ABE7E722A9C5886F"/>
        <w:category>
          <w:name w:val="General"/>
          <w:gallery w:val="placeholder"/>
        </w:category>
        <w:types>
          <w:type w:val="bbPlcHdr"/>
        </w:types>
        <w:behaviors>
          <w:behavior w:val="content"/>
        </w:behaviors>
        <w:guid w:val="{4910E812-7085-4657-8AB0-FA4B03488603}"/>
      </w:docPartPr>
      <w:docPartBody>
        <w:p w:rsidR="00C0457E" w:rsidRDefault="007C5E00" w:rsidP="007C5E00">
          <w:pPr>
            <w:pStyle w:val="7BD1601566D44C20ABE7E722A9C5886F"/>
          </w:pPr>
          <w:r w:rsidRPr="00ED59F3">
            <w:rPr>
              <w:rStyle w:val="PlaceholderText"/>
            </w:rPr>
            <w:t>Click here to enter text.</w:t>
          </w:r>
        </w:p>
      </w:docPartBody>
    </w:docPart>
    <w:docPart>
      <w:docPartPr>
        <w:name w:val="94C5DB5BC58B44098B6669391731E3F6"/>
        <w:category>
          <w:name w:val="General"/>
          <w:gallery w:val="placeholder"/>
        </w:category>
        <w:types>
          <w:type w:val="bbPlcHdr"/>
        </w:types>
        <w:behaviors>
          <w:behavior w:val="content"/>
        </w:behaviors>
        <w:guid w:val="{B1F94BFC-D577-4958-82E5-923FB1B91802}"/>
      </w:docPartPr>
      <w:docPartBody>
        <w:p w:rsidR="0000763F" w:rsidRDefault="00C6155B" w:rsidP="00C6155B">
          <w:pPr>
            <w:pStyle w:val="94C5DB5BC58B44098B6669391731E3F6"/>
          </w:pPr>
          <w:r>
            <w:rPr>
              <w:rStyle w:val="PlaceholderText"/>
            </w:rPr>
            <w:t>Choose an item.</w:t>
          </w:r>
        </w:p>
      </w:docPartBody>
    </w:docPart>
    <w:docPart>
      <w:docPartPr>
        <w:name w:val="5DB88998656F4E53B9923654A5FB9E49"/>
        <w:category>
          <w:name w:val="General"/>
          <w:gallery w:val="placeholder"/>
        </w:category>
        <w:types>
          <w:type w:val="bbPlcHdr"/>
        </w:types>
        <w:behaviors>
          <w:behavior w:val="content"/>
        </w:behaviors>
        <w:guid w:val="{D2319D27-E4DF-4502-B06B-2147D6F40E77}"/>
      </w:docPartPr>
      <w:docPartBody>
        <w:p w:rsidR="00483D1B" w:rsidRDefault="004C6DBA" w:rsidP="004C6DBA">
          <w:pPr>
            <w:pStyle w:val="5DB88998656F4E53B9923654A5FB9E49"/>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00"/>
    <w:rsid w:val="0000763F"/>
    <w:rsid w:val="0007738D"/>
    <w:rsid w:val="00083033"/>
    <w:rsid w:val="000E2DB2"/>
    <w:rsid w:val="00191B3D"/>
    <w:rsid w:val="00277B6B"/>
    <w:rsid w:val="002C06F8"/>
    <w:rsid w:val="002F3B0F"/>
    <w:rsid w:val="00483D1B"/>
    <w:rsid w:val="004C6DBA"/>
    <w:rsid w:val="005F6F43"/>
    <w:rsid w:val="00667106"/>
    <w:rsid w:val="006A2273"/>
    <w:rsid w:val="007B0CC4"/>
    <w:rsid w:val="007C5E00"/>
    <w:rsid w:val="007D4FEC"/>
    <w:rsid w:val="00831537"/>
    <w:rsid w:val="0084295A"/>
    <w:rsid w:val="00845074"/>
    <w:rsid w:val="0087261A"/>
    <w:rsid w:val="00915B31"/>
    <w:rsid w:val="00A151C1"/>
    <w:rsid w:val="00C0457E"/>
    <w:rsid w:val="00C6155B"/>
    <w:rsid w:val="00D4329B"/>
    <w:rsid w:val="00D457B2"/>
    <w:rsid w:val="00DB4974"/>
    <w:rsid w:val="00E131AE"/>
    <w:rsid w:val="00E61845"/>
    <w:rsid w:val="00F07D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6DBA"/>
  </w:style>
  <w:style w:type="paragraph" w:customStyle="1" w:styleId="EB4A5276DB4044639F86805953D81492">
    <w:name w:val="EB4A5276DB4044639F86805953D81492"/>
    <w:rsid w:val="007C5E00"/>
  </w:style>
  <w:style w:type="paragraph" w:customStyle="1" w:styleId="8A718A3047EA469CA0B6468E0BB1B8AB">
    <w:name w:val="8A718A3047EA469CA0B6468E0BB1B8AB"/>
    <w:rsid w:val="007C5E00"/>
  </w:style>
  <w:style w:type="paragraph" w:customStyle="1" w:styleId="7BD1601566D44C20ABE7E722A9C5886F">
    <w:name w:val="7BD1601566D44C20ABE7E722A9C5886F"/>
    <w:rsid w:val="007C5E00"/>
  </w:style>
  <w:style w:type="paragraph" w:customStyle="1" w:styleId="94C5DB5BC58B44098B6669391731E3F6">
    <w:name w:val="94C5DB5BC58B44098B6669391731E3F6"/>
    <w:rsid w:val="00C6155B"/>
  </w:style>
  <w:style w:type="paragraph" w:customStyle="1" w:styleId="5DB88998656F4E53B9923654A5FB9E49">
    <w:name w:val="5DB88998656F4E53B9923654A5FB9E49"/>
    <w:rsid w:val="004C6D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8D45F7-469D-4424-ACAC-0D1C0A9927EF}">
  <ds:schemaRefs>
    <ds:schemaRef ds:uri="http://schemas.microsoft.com/sharepoint/v3/contenttype/forms"/>
  </ds:schemaRefs>
</ds:datastoreItem>
</file>

<file path=customXml/itemProps2.xml><?xml version="1.0" encoding="utf-8"?>
<ds:datastoreItem xmlns:ds="http://schemas.openxmlformats.org/officeDocument/2006/customXml" ds:itemID="{43177157-74B5-4A81-BF88-C54B3C7D0362}">
  <ds:schemaRefs>
    <ds:schemaRef ds:uri="http://schemas.microsoft.com/office/2006/metadata/properties"/>
    <ds:schemaRef ds:uri="http://schemas.microsoft.com/office/infopath/2007/PartnerControls"/>
    <ds:schemaRef ds:uri="070b2c22-0464-4912-acf9-14244d9bca1e"/>
  </ds:schemaRefs>
</ds:datastoreItem>
</file>

<file path=customXml/itemProps3.xml><?xml version="1.0" encoding="utf-8"?>
<ds:datastoreItem xmlns:ds="http://schemas.openxmlformats.org/officeDocument/2006/customXml" ds:itemID="{F7B7F2F1-200E-49F6-AFAA-59D52E849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280</Words>
  <Characters>1545</Characters>
  <Application>Microsoft Office Word</Application>
  <DocSecurity>0</DocSecurity>
  <Lines>91</Lines>
  <Paragraphs>32</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1807</CharactersWithSpaces>
  <SharedDoc>false</SharedDoc>
  <HLinks>
    <vt:vector size="18" baseType="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ariant>
        <vt:i4>5832712</vt:i4>
      </vt:variant>
      <vt:variant>
        <vt:i4>0</vt:i4>
      </vt:variant>
      <vt:variant>
        <vt:i4>0</vt:i4>
      </vt:variant>
      <vt:variant>
        <vt:i4>5</vt:i4>
      </vt:variant>
      <vt:variant>
        <vt:lpwstr>ISMS_DOC_16.1.doc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20</cp:revision>
  <cp:lastPrinted>2019-06-25T16:43:00Z</cp:lastPrinted>
  <dcterms:created xsi:type="dcterms:W3CDTF">2019-06-25T16:42:00Z</dcterms:created>
  <dcterms:modified xsi:type="dcterms:W3CDTF">2020-11-14T11:04:00Z</dcterms:modified>
  <cp:category/>
</cp:coreProperties>
</file>