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Opinion Survey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Please complete the survey below and submit to the Director. You are welcome to submit it anonymously.</w:t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Name (optional):_____________________</w:t>
        <w:tab/>
        <w:t xml:space="preserve">Date:___________________</w:t>
      </w:r>
    </w:p>
    <w:p w:rsidR="00000000" w:rsidDel="00000000" w:rsidP="00000000" w:rsidRDefault="00000000" w:rsidRPr="00000000" w14:paraId="00000008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Please use the below ratings in considering the following statements:</w:t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8.0" w:type="dxa"/>
        <w:tblLayout w:type="fixed"/>
        <w:tblLook w:val="0000"/>
      </w:tblPr>
      <w:tblGrid>
        <w:gridCol w:w="1980"/>
        <w:gridCol w:w="1454"/>
        <w:gridCol w:w="1771"/>
        <w:gridCol w:w="1771"/>
        <w:gridCol w:w="2384"/>
        <w:tblGridChange w:id="0">
          <w:tblGrid>
            <w:gridCol w:w="1980"/>
            <w:gridCol w:w="1454"/>
            <w:gridCol w:w="1771"/>
            <w:gridCol w:w="1771"/>
            <w:gridCol w:w="23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1= Strongly Agree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2= Agree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3= Neutral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4= Disagree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5= Strongly Disagree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 The information I receive from management is straightforward and honest.</w:t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 I have the information I need to do my job well.</w:t>
      </w:r>
    </w:p>
    <w:p w:rsidR="00000000" w:rsidDel="00000000" w:rsidP="00000000" w:rsidRDefault="00000000" w:rsidRPr="00000000" w14:paraId="00000015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 Management listens and responds to my concerns.</w:t>
      </w:r>
    </w:p>
    <w:p w:rsidR="00000000" w:rsidDel="00000000" w:rsidP="00000000" w:rsidRDefault="00000000" w:rsidRPr="00000000" w14:paraId="00000017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 I am involved in making decisions that affect my job.</w:t>
      </w:r>
    </w:p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 I have a clear understanding of the company’s vision, mission and values.</w:t>
      </w:r>
    </w:p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 I have the opportunity to provide feedback and input for key decisions.</w:t>
      </w:r>
    </w:p>
    <w:p w:rsidR="00000000" w:rsidDel="00000000" w:rsidP="00000000" w:rsidRDefault="00000000" w:rsidRPr="00000000" w14:paraId="0000001D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 Communication within my department is good.</w:t>
      </w:r>
    </w:p>
    <w:p w:rsidR="00000000" w:rsidDel="00000000" w:rsidP="00000000" w:rsidRDefault="00000000" w:rsidRPr="00000000" w14:paraId="0000001F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 I receive adequate recognition for good work.</w:t>
      </w:r>
    </w:p>
    <w:p w:rsidR="00000000" w:rsidDel="00000000" w:rsidP="00000000" w:rsidRDefault="00000000" w:rsidRPr="00000000" w14:paraId="00000021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 I feel my efforts are appreciated.</w:t>
      </w:r>
    </w:p>
    <w:p w:rsidR="00000000" w:rsidDel="00000000" w:rsidP="00000000" w:rsidRDefault="00000000" w:rsidRPr="00000000" w14:paraId="00000023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 I understand how my efforts contribute to Retirement Capital’s mission.</w:t>
      </w:r>
    </w:p>
    <w:p w:rsidR="00000000" w:rsidDel="00000000" w:rsidP="00000000" w:rsidRDefault="00000000" w:rsidRPr="00000000" w14:paraId="00000025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 I trust my co-workers.</w:t>
      </w:r>
    </w:p>
    <w:p w:rsidR="00000000" w:rsidDel="00000000" w:rsidP="00000000" w:rsidRDefault="00000000" w:rsidRPr="00000000" w14:paraId="00000027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 I trust management.</w:t>
      </w:r>
    </w:p>
    <w:p w:rsidR="00000000" w:rsidDel="00000000" w:rsidP="00000000" w:rsidRDefault="00000000" w:rsidRPr="00000000" w14:paraId="00000029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 People are concerned about what is good for the entire organization instead of what is good for them.</w:t>
      </w:r>
    </w:p>
    <w:p w:rsidR="00000000" w:rsidDel="00000000" w:rsidP="00000000" w:rsidRDefault="00000000" w:rsidRPr="00000000" w14:paraId="0000002B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 Retirement Capital hold people accountable for results.</w:t>
      </w:r>
    </w:p>
    <w:p w:rsidR="00000000" w:rsidDel="00000000" w:rsidP="00000000" w:rsidRDefault="00000000" w:rsidRPr="00000000" w14:paraId="0000002D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 I have the tools and resources necessary to do my job effectively.</w:t>
      </w:r>
    </w:p>
    <w:p w:rsidR="00000000" w:rsidDel="00000000" w:rsidP="00000000" w:rsidRDefault="00000000" w:rsidRPr="00000000" w14:paraId="0000002F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 Retirement Capital policies are administered fairly.</w:t>
      </w:r>
    </w:p>
    <w:p w:rsidR="00000000" w:rsidDel="00000000" w:rsidP="00000000" w:rsidRDefault="00000000" w:rsidRPr="00000000" w14:paraId="00000031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 I am proud to work at Retirement Capital.</w:t>
      </w:r>
    </w:p>
    <w:p w:rsidR="00000000" w:rsidDel="00000000" w:rsidP="00000000" w:rsidRDefault="00000000" w:rsidRPr="00000000" w14:paraId="00000033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 People have a strong sense of personal responsibility for the performance of their department and the</w:t>
      </w:r>
    </w:p>
    <w:p w:rsidR="00000000" w:rsidDel="00000000" w:rsidP="00000000" w:rsidRDefault="00000000" w:rsidRPr="00000000" w14:paraId="00000035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performance of Retirement Capital.</w:t>
      </w:r>
    </w:p>
    <w:p w:rsidR="00000000" w:rsidDel="00000000" w:rsidP="00000000" w:rsidRDefault="00000000" w:rsidRPr="00000000" w14:paraId="00000036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 Retirement Capital cares about me as an employee.</w:t>
      </w:r>
    </w:p>
    <w:p w:rsidR="00000000" w:rsidDel="00000000" w:rsidP="00000000" w:rsidRDefault="00000000" w:rsidRPr="00000000" w14:paraId="00000038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50800</wp:posOffset>
                </wp:positionV>
                <wp:extent cx="6524625" cy="12668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88450" y="3151350"/>
                          <a:ext cx="6515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Comments/suggestions for improvement: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50800</wp:posOffset>
                </wp:positionV>
                <wp:extent cx="6524625" cy="12668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4625" cy="1266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semiHidden w:val="1"/>
    <w:pPr>
      <w:jc w:val="right"/>
    </w:pPr>
  </w:style>
  <w:style w:type="paragraph" w:styleId="Header">
    <w:name w:val="header"/>
    <w:basedOn w:val="Normal"/>
    <w:semiHidden w:val="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 w:val="1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8/cBH1gUSyaDgTNGOo5dXjS4lg==">AMUW2mV2vvjgyYdyr2wK2l/gBEuaZgCqUBpymFuwLEi7G/qluY4SVo95tnLSNWFISJpW9QspdqjP+/lzBTL2eNHH3oDAJq/1cMmJARuHQXafQikyLMfuT1w=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2015-08-03T22:48:00Z</dcterms:created>
  <dc:creator>ISO-Cert Online Ltd; ISO-Cert Online Ltd</dc:creator>
</cp:coreProperties>
</file>