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7A968" w14:textId="0AF8BABE" w:rsidR="00C4614E" w:rsidRDefault="00184EC9" w:rsidP="0005206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0662A">
        <w:rPr>
          <w:rFonts w:ascii="Arial" w:hAnsi="Arial" w:cs="Arial"/>
          <w:b/>
          <w:sz w:val="40"/>
          <w:szCs w:val="40"/>
        </w:rPr>
        <w:t>Employee Evaluation Record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8A7CD6">
        <w:rPr>
          <w:rFonts w:ascii="Arial" w:hAnsi="Arial" w:cs="Arial"/>
          <w:sz w:val="16"/>
          <w:szCs w:val="16"/>
        </w:rPr>
        <w:t xml:space="preserve">Rev. </w:t>
      </w:r>
      <w:r w:rsidR="001A7997">
        <w:rPr>
          <w:rFonts w:ascii="Arial" w:hAnsi="Arial" w:cs="Arial"/>
          <w:sz w:val="16"/>
          <w:szCs w:val="16"/>
        </w:rPr>
        <w:t>0</w:t>
      </w:r>
    </w:p>
    <w:p w14:paraId="19F7A969" w14:textId="77777777" w:rsidR="00432AFB" w:rsidRPr="00432AFB" w:rsidRDefault="00432AFB" w:rsidP="0005206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3807"/>
        <w:gridCol w:w="2893"/>
        <w:gridCol w:w="263"/>
        <w:gridCol w:w="2195"/>
      </w:tblGrid>
      <w:tr w:rsidR="000A2C2D" w:rsidRPr="008339EE" w14:paraId="19F7A96E" w14:textId="77777777" w:rsidTr="000A2C2D">
        <w:trPr>
          <w:trHeight w:val="432"/>
        </w:trPr>
        <w:tc>
          <w:tcPr>
            <w:tcW w:w="1548" w:type="dxa"/>
            <w:vAlign w:val="bottom"/>
          </w:tcPr>
          <w:p w14:paraId="19F7A96A" w14:textId="77777777" w:rsidR="000A2C2D" w:rsidRPr="008339EE" w:rsidRDefault="000A2C2D" w:rsidP="000A2C2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Employee:</w:t>
            </w:r>
          </w:p>
        </w:tc>
        <w:tc>
          <w:tcPr>
            <w:tcW w:w="3906" w:type="dxa"/>
            <w:vAlign w:val="bottom"/>
          </w:tcPr>
          <w:p w14:paraId="19F7A96B" w14:textId="77777777" w:rsidR="000A2C2D" w:rsidRPr="008339EE" w:rsidRDefault="000A2C2D" w:rsidP="000A2C2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4" w:type="dxa"/>
            <w:vAlign w:val="bottom"/>
          </w:tcPr>
          <w:p w14:paraId="19F7A96C" w14:textId="77777777" w:rsidR="000A2C2D" w:rsidRPr="008339EE" w:rsidRDefault="000A2C2D" w:rsidP="000A2C2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Evaluation:</w:t>
            </w:r>
          </w:p>
        </w:tc>
        <w:tc>
          <w:tcPr>
            <w:tcW w:w="2520" w:type="dxa"/>
            <w:gridSpan w:val="2"/>
            <w:vAlign w:val="center"/>
          </w:tcPr>
          <w:p w14:paraId="19F7A96D" w14:textId="77777777" w:rsidR="000A2C2D" w:rsidRPr="008339EE" w:rsidRDefault="000A2C2D" w:rsidP="000A2C2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C2D" w:rsidRPr="008339EE" w14:paraId="19F7A973" w14:textId="77777777" w:rsidTr="000A2C2D">
        <w:trPr>
          <w:trHeight w:val="432"/>
        </w:trPr>
        <w:tc>
          <w:tcPr>
            <w:tcW w:w="1548" w:type="dxa"/>
            <w:vAlign w:val="bottom"/>
          </w:tcPr>
          <w:p w14:paraId="19F7A96F" w14:textId="77777777" w:rsidR="000A2C2D" w:rsidRPr="008339EE" w:rsidRDefault="000A2C2D" w:rsidP="000A2C2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3906" w:type="dxa"/>
            <w:vAlign w:val="bottom"/>
          </w:tcPr>
          <w:p w14:paraId="19F7A970" w14:textId="77777777" w:rsidR="000A2C2D" w:rsidRPr="008339EE" w:rsidRDefault="000A2C2D" w:rsidP="000A2C2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4" w:type="dxa"/>
            <w:gridSpan w:val="2"/>
            <w:vAlign w:val="bottom"/>
          </w:tcPr>
          <w:p w14:paraId="19F7A971" w14:textId="77777777" w:rsidR="000A2C2D" w:rsidRPr="008339EE" w:rsidRDefault="000A2C2D" w:rsidP="000A2C2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Evaluation Performed By:</w:t>
            </w:r>
          </w:p>
        </w:tc>
        <w:tc>
          <w:tcPr>
            <w:tcW w:w="2250" w:type="dxa"/>
            <w:vAlign w:val="center"/>
          </w:tcPr>
          <w:p w14:paraId="19F7A972" w14:textId="77777777" w:rsidR="000A2C2D" w:rsidRPr="008339EE" w:rsidRDefault="000A2C2D" w:rsidP="000A2C2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C2D" w:rsidRPr="008339EE" w14:paraId="19F7A976" w14:textId="77777777" w:rsidTr="000A2C2D">
        <w:trPr>
          <w:trHeight w:val="962"/>
        </w:trPr>
        <w:tc>
          <w:tcPr>
            <w:tcW w:w="10908" w:type="dxa"/>
            <w:gridSpan w:val="5"/>
            <w:vAlign w:val="center"/>
          </w:tcPr>
          <w:p w14:paraId="19F7A974" w14:textId="77777777" w:rsidR="000A2C2D" w:rsidRDefault="000A2C2D" w:rsidP="000A2C2D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meets or exceeds current requirements for the position</w:t>
            </w:r>
          </w:p>
          <w:p w14:paraId="19F7A975" w14:textId="77777777" w:rsidR="000A2C2D" w:rsidRPr="008339EE" w:rsidRDefault="000A2C2D" w:rsidP="000A2C2D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requires improvement per the Personnel Improvement Plan below</w:t>
            </w:r>
          </w:p>
        </w:tc>
      </w:tr>
      <w:tr w:rsidR="00C4614E" w:rsidRPr="008339EE" w14:paraId="19F7A978" w14:textId="77777777" w:rsidTr="006749F4">
        <w:trPr>
          <w:trHeight w:val="1152"/>
        </w:trPr>
        <w:tc>
          <w:tcPr>
            <w:tcW w:w="10908" w:type="dxa"/>
            <w:gridSpan w:val="5"/>
          </w:tcPr>
          <w:p w14:paraId="19F7A977" w14:textId="77777777" w:rsidR="00C4614E" w:rsidRPr="008339EE" w:rsidRDefault="000A2C2D" w:rsidP="008339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Strengths:</w:t>
            </w:r>
          </w:p>
        </w:tc>
      </w:tr>
      <w:tr w:rsidR="000A2C2D" w:rsidRPr="008339EE" w14:paraId="19F7A97A" w14:textId="77777777" w:rsidTr="006749F4">
        <w:trPr>
          <w:trHeight w:val="1440"/>
        </w:trPr>
        <w:tc>
          <w:tcPr>
            <w:tcW w:w="10908" w:type="dxa"/>
            <w:gridSpan w:val="5"/>
          </w:tcPr>
          <w:p w14:paraId="19F7A979" w14:textId="77777777" w:rsidR="000A2C2D" w:rsidRDefault="000A2C2D" w:rsidP="008339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Personnel Improvement Plan: </w:t>
            </w:r>
            <w:r w:rsidRPr="000A2C2D">
              <w:rPr>
                <w:rFonts w:ascii="Arial" w:hAnsi="Arial" w:cs="Arial"/>
                <w:i/>
                <w:sz w:val="16"/>
                <w:szCs w:val="16"/>
              </w:rPr>
              <w:t>(indicate any problems or areas requiring improvement, and develop a plan, to include training and subsequent re-evaluation, in order to improve performance.)</w:t>
            </w:r>
          </w:p>
        </w:tc>
      </w:tr>
      <w:tr w:rsidR="006749F4" w:rsidRPr="008339EE" w14:paraId="19F7A97C" w14:textId="77777777" w:rsidTr="006749F4">
        <w:trPr>
          <w:trHeight w:val="1152"/>
        </w:trPr>
        <w:tc>
          <w:tcPr>
            <w:tcW w:w="10908" w:type="dxa"/>
            <w:gridSpan w:val="5"/>
          </w:tcPr>
          <w:p w14:paraId="19F7A97B" w14:textId="77777777" w:rsidR="006749F4" w:rsidRDefault="006749F4" w:rsidP="008339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Goals:</w:t>
            </w:r>
          </w:p>
        </w:tc>
      </w:tr>
      <w:tr w:rsidR="000A2C2D" w:rsidRPr="008339EE" w14:paraId="19F7A97E" w14:textId="77777777" w:rsidTr="006749F4">
        <w:trPr>
          <w:trHeight w:val="1152"/>
        </w:trPr>
        <w:tc>
          <w:tcPr>
            <w:tcW w:w="10908" w:type="dxa"/>
            <w:gridSpan w:val="5"/>
          </w:tcPr>
          <w:p w14:paraId="19F7A97D" w14:textId="77777777" w:rsidR="000A2C2D" w:rsidRDefault="006749F4" w:rsidP="008339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 of Previous Goals:</w:t>
            </w:r>
          </w:p>
        </w:tc>
      </w:tr>
      <w:tr w:rsidR="006749F4" w:rsidRPr="008339EE" w14:paraId="19F7A980" w14:textId="77777777" w:rsidTr="006749F4">
        <w:trPr>
          <w:trHeight w:val="1152"/>
        </w:trPr>
        <w:tc>
          <w:tcPr>
            <w:tcW w:w="10908" w:type="dxa"/>
            <w:gridSpan w:val="5"/>
          </w:tcPr>
          <w:p w14:paraId="19F7A97F" w14:textId="77777777" w:rsidR="006749F4" w:rsidRDefault="006749F4" w:rsidP="008339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 Concerns or Comments:</w:t>
            </w:r>
          </w:p>
        </w:tc>
      </w:tr>
      <w:tr w:rsidR="006749F4" w:rsidRPr="008339EE" w14:paraId="19F7A982" w14:textId="77777777" w:rsidTr="006749F4">
        <w:trPr>
          <w:trHeight w:val="1152"/>
        </w:trPr>
        <w:tc>
          <w:tcPr>
            <w:tcW w:w="10908" w:type="dxa"/>
            <w:gridSpan w:val="5"/>
          </w:tcPr>
          <w:p w14:paraId="19F7A981" w14:textId="77777777" w:rsidR="006749F4" w:rsidRDefault="006749F4" w:rsidP="008339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Wage/Salary or Benefit Modifications:</w:t>
            </w:r>
          </w:p>
        </w:tc>
      </w:tr>
    </w:tbl>
    <w:p w14:paraId="19F7A983" w14:textId="77777777" w:rsidR="00432AFB" w:rsidRDefault="00432AFB" w:rsidP="00432A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F7A984" w14:textId="77777777" w:rsidR="000A2C2D" w:rsidRPr="00432AFB" w:rsidRDefault="000A2C2D" w:rsidP="00432AFB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9F7A985" w14:textId="77777777" w:rsidR="00052060" w:rsidRDefault="00C4614E" w:rsidP="00052060">
      <w:pPr>
        <w:tabs>
          <w:tab w:val="left" w:leader="underscore" w:pos="4770"/>
          <w:tab w:val="left" w:pos="7020"/>
          <w:tab w:val="left" w:leader="underscore" w:pos="9450"/>
        </w:tabs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52060">
        <w:rPr>
          <w:rFonts w:ascii="Arial" w:hAnsi="Arial" w:cs="Arial"/>
          <w:sz w:val="24"/>
          <w:szCs w:val="24"/>
        </w:rPr>
        <w:tab/>
      </w:r>
      <w:r w:rsidR="00052060">
        <w:rPr>
          <w:rFonts w:ascii="Arial" w:hAnsi="Arial" w:cs="Arial"/>
          <w:sz w:val="24"/>
          <w:szCs w:val="24"/>
        </w:rPr>
        <w:tab/>
      </w:r>
      <w:r w:rsidR="00052060">
        <w:rPr>
          <w:rFonts w:ascii="Arial" w:hAnsi="Arial" w:cs="Arial"/>
          <w:sz w:val="24"/>
          <w:szCs w:val="24"/>
        </w:rPr>
        <w:tab/>
      </w:r>
    </w:p>
    <w:p w14:paraId="19F7A986" w14:textId="77777777" w:rsidR="000A2C2D" w:rsidRDefault="00C4614E" w:rsidP="00052060">
      <w:pPr>
        <w:tabs>
          <w:tab w:val="left" w:pos="4770"/>
          <w:tab w:val="left" w:pos="7200"/>
          <w:tab w:val="left" w:leader="underscore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C6EF3">
        <w:rPr>
          <w:rFonts w:ascii="Arial" w:hAnsi="Arial" w:cs="Arial"/>
          <w:sz w:val="24"/>
          <w:szCs w:val="24"/>
        </w:rPr>
        <w:t xml:space="preserve">Employee </w:t>
      </w:r>
      <w:r w:rsidR="00D2464E" w:rsidRPr="00052060">
        <w:rPr>
          <w:rFonts w:ascii="Arial" w:hAnsi="Arial" w:cs="Arial"/>
          <w:sz w:val="24"/>
          <w:szCs w:val="24"/>
        </w:rPr>
        <w:t>Signature</w:t>
      </w:r>
      <w:r w:rsidR="00052060">
        <w:rPr>
          <w:rFonts w:ascii="Arial" w:hAnsi="Arial" w:cs="Arial"/>
          <w:sz w:val="24"/>
          <w:szCs w:val="24"/>
        </w:rPr>
        <w:t xml:space="preserve"> </w:t>
      </w:r>
      <w:r w:rsidR="00052060">
        <w:rPr>
          <w:rFonts w:ascii="Arial" w:hAnsi="Arial" w:cs="Arial"/>
          <w:sz w:val="24"/>
          <w:szCs w:val="24"/>
        </w:rPr>
        <w:tab/>
      </w:r>
      <w:r w:rsidR="000520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D2464E" w:rsidRPr="00052060">
        <w:rPr>
          <w:rFonts w:ascii="Arial" w:hAnsi="Arial" w:cs="Arial"/>
          <w:sz w:val="24"/>
          <w:szCs w:val="24"/>
        </w:rPr>
        <w:t>Date Signed</w:t>
      </w:r>
    </w:p>
    <w:p w14:paraId="19F7A987" w14:textId="77777777" w:rsidR="000A2C2D" w:rsidRPr="00432AFB" w:rsidRDefault="000A2C2D" w:rsidP="000A2C2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9F7A988" w14:textId="77777777" w:rsidR="000A2C2D" w:rsidRDefault="000A2C2D" w:rsidP="000A2C2D">
      <w:pPr>
        <w:tabs>
          <w:tab w:val="left" w:leader="underscore" w:pos="4770"/>
          <w:tab w:val="left" w:pos="7020"/>
          <w:tab w:val="left" w:leader="underscore" w:pos="9450"/>
        </w:tabs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9F7A989" w14:textId="77777777" w:rsidR="000A2C2D" w:rsidRPr="00052060" w:rsidRDefault="000A2C2D" w:rsidP="00052060">
      <w:pPr>
        <w:tabs>
          <w:tab w:val="left" w:pos="4770"/>
          <w:tab w:val="left" w:pos="7200"/>
          <w:tab w:val="left" w:leader="underscore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Evaluator </w:t>
      </w:r>
      <w:r w:rsidRPr="00052060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052060">
        <w:rPr>
          <w:rFonts w:ascii="Arial" w:hAnsi="Arial" w:cs="Arial"/>
          <w:sz w:val="24"/>
          <w:szCs w:val="24"/>
        </w:rPr>
        <w:t>Date Signed</w:t>
      </w:r>
    </w:p>
    <w:sectPr w:rsidR="000A2C2D" w:rsidRPr="00052060" w:rsidSect="000A2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7A98C" w14:textId="77777777" w:rsidR="00E144F5" w:rsidRDefault="00E144F5" w:rsidP="001D1755">
      <w:pPr>
        <w:spacing w:after="0" w:line="240" w:lineRule="auto"/>
      </w:pPr>
      <w:r>
        <w:separator/>
      </w:r>
    </w:p>
  </w:endnote>
  <w:endnote w:type="continuationSeparator" w:id="0">
    <w:p w14:paraId="19F7A98D" w14:textId="77777777" w:rsidR="00E144F5" w:rsidRDefault="00E144F5" w:rsidP="001D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75316" w14:textId="77777777" w:rsidR="00156809" w:rsidRDefault="00156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2CA42" w14:textId="77777777" w:rsidR="00156809" w:rsidRDefault="001568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70FF8" w14:textId="77777777" w:rsidR="00156809" w:rsidRDefault="00156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7A98A" w14:textId="77777777" w:rsidR="00E144F5" w:rsidRDefault="00E144F5" w:rsidP="001D1755">
      <w:pPr>
        <w:spacing w:after="0" w:line="240" w:lineRule="auto"/>
      </w:pPr>
      <w:r>
        <w:separator/>
      </w:r>
    </w:p>
  </w:footnote>
  <w:footnote w:type="continuationSeparator" w:id="0">
    <w:p w14:paraId="19F7A98B" w14:textId="77777777" w:rsidR="00E144F5" w:rsidRDefault="00E144F5" w:rsidP="001D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BC5EA" w14:textId="77777777" w:rsidR="00156809" w:rsidRDefault="00156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5B4C4" w14:textId="77777777" w:rsidR="00156809" w:rsidRDefault="001568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DB125" w14:textId="77777777" w:rsidR="00156809" w:rsidRDefault="00156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1000"/>
    <w:multiLevelType w:val="hybridMultilevel"/>
    <w:tmpl w:val="113A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45A3F"/>
    <w:multiLevelType w:val="multilevel"/>
    <w:tmpl w:val="921CA132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180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1BB7"/>
    <w:multiLevelType w:val="multilevel"/>
    <w:tmpl w:val="921CA132"/>
    <w:numStyleLink w:val="StyleBulleted"/>
  </w:abstractNum>
  <w:abstractNum w:abstractNumId="3" w15:restartNumberingAfterBreak="0">
    <w:nsid w:val="5D171680"/>
    <w:multiLevelType w:val="hybridMultilevel"/>
    <w:tmpl w:val="3C501322"/>
    <w:lvl w:ilvl="0" w:tplc="E42AA53A">
      <w:start w:val="7"/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B5058A"/>
    <w:multiLevelType w:val="hybridMultilevel"/>
    <w:tmpl w:val="81C6EFE6"/>
    <w:lvl w:ilvl="0" w:tplc="A134F3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04"/>
    <w:rsid w:val="000372CF"/>
    <w:rsid w:val="00052060"/>
    <w:rsid w:val="000A2C2D"/>
    <w:rsid w:val="00126B1A"/>
    <w:rsid w:val="00156809"/>
    <w:rsid w:val="00184EC9"/>
    <w:rsid w:val="001A1569"/>
    <w:rsid w:val="001A7997"/>
    <w:rsid w:val="001D1755"/>
    <w:rsid w:val="002D1D44"/>
    <w:rsid w:val="002E048C"/>
    <w:rsid w:val="0039453E"/>
    <w:rsid w:val="003C6808"/>
    <w:rsid w:val="003F1DFD"/>
    <w:rsid w:val="00432AFB"/>
    <w:rsid w:val="00472E97"/>
    <w:rsid w:val="004947A6"/>
    <w:rsid w:val="005378E7"/>
    <w:rsid w:val="00595EE4"/>
    <w:rsid w:val="006749F4"/>
    <w:rsid w:val="006C6EF3"/>
    <w:rsid w:val="006F39C6"/>
    <w:rsid w:val="007505CC"/>
    <w:rsid w:val="00766C8B"/>
    <w:rsid w:val="0077393E"/>
    <w:rsid w:val="007B05EE"/>
    <w:rsid w:val="007C59DF"/>
    <w:rsid w:val="007D2E29"/>
    <w:rsid w:val="00827A54"/>
    <w:rsid w:val="008339EE"/>
    <w:rsid w:val="008740C4"/>
    <w:rsid w:val="008A7CD6"/>
    <w:rsid w:val="008E5A45"/>
    <w:rsid w:val="00901CE7"/>
    <w:rsid w:val="00915012"/>
    <w:rsid w:val="009D34A2"/>
    <w:rsid w:val="00A02C2C"/>
    <w:rsid w:val="00A074F3"/>
    <w:rsid w:val="00A95819"/>
    <w:rsid w:val="00BD688F"/>
    <w:rsid w:val="00C26879"/>
    <w:rsid w:val="00C4614E"/>
    <w:rsid w:val="00CB0698"/>
    <w:rsid w:val="00CB577D"/>
    <w:rsid w:val="00D2464E"/>
    <w:rsid w:val="00D25112"/>
    <w:rsid w:val="00E144F5"/>
    <w:rsid w:val="00E80509"/>
    <w:rsid w:val="00F0662A"/>
    <w:rsid w:val="00F15204"/>
    <w:rsid w:val="00F52D2E"/>
    <w:rsid w:val="00F7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F7A967"/>
  <w15:docId w15:val="{673E5C18-7422-41C9-8838-A5220D0A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0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75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755"/>
    <w:rPr>
      <w:sz w:val="22"/>
      <w:szCs w:val="22"/>
    </w:rPr>
  </w:style>
  <w:style w:type="table" w:styleId="TableGrid">
    <w:name w:val="Table Grid"/>
    <w:basedOn w:val="TableNormal"/>
    <w:uiPriority w:val="59"/>
    <w:rsid w:val="00C461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Bulleted">
    <w:name w:val="Style Bulleted"/>
    <w:basedOn w:val="NoList"/>
    <w:rsid w:val="00C4614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535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Oxebridge</vt:lpstr>
    </vt:vector>
  </TitlesOfParts>
  <Manager/>
  <Company>ISO-Cert Online Ltd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ISO-Cert Online Ltd</dc:title>
  <dc:subject>ISO 9001:2015</dc:subject>
  <dc:creator>ISO-Cert Online Ltd; ISO-Cert Online Ltd</dc:creator>
  <cp:keywords>ISO 9001:2015</cp:keywords>
  <dc:description>ISO 9001:2015</dc:description>
  <cp:lastModifiedBy>Steve Weaver</cp:lastModifiedBy>
  <cp:revision>8</cp:revision>
  <dcterms:created xsi:type="dcterms:W3CDTF">2015-08-03T23:41:00Z</dcterms:created>
  <dcterms:modified xsi:type="dcterms:W3CDTF">2020-10-02T06:19:00Z</dcterms:modified>
  <cp:category>ISO 9001:2015; ISO 9001 Procedures</cp:category>
</cp:coreProperties>
</file>