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27" w:rsidRPr="00742E27" w:rsidRDefault="00742E27" w:rsidP="00742E27">
      <w:pPr>
        <w:rPr>
          <w:rFonts w:ascii="Helvetica" w:hAnsi="Helvetica"/>
          <w:sz w:val="22"/>
          <w:szCs w:val="22"/>
        </w:rPr>
      </w:pPr>
    </w:p>
    <w:p w:rsidR="00742E27" w:rsidRPr="00742E27" w:rsidRDefault="00742E27" w:rsidP="00742E27">
      <w:pPr>
        <w:rPr>
          <w:rFonts w:ascii="Helvetica" w:hAnsi="Helvetica"/>
          <w:sz w:val="22"/>
          <w:szCs w:val="22"/>
        </w:rPr>
      </w:pPr>
      <w:r w:rsidRPr="00742E27">
        <w:rPr>
          <w:rFonts w:ascii="Helvetica" w:hAnsi="Helvetica"/>
          <w:sz w:val="22"/>
          <w:szCs w:val="22"/>
        </w:rPr>
        <w:t xml:space="preserve">John </w:t>
      </w:r>
      <w:proofErr w:type="spellStart"/>
      <w:r w:rsidRPr="00742E27">
        <w:rPr>
          <w:rFonts w:ascii="Helvetica" w:hAnsi="Helvetica"/>
          <w:sz w:val="22"/>
          <w:szCs w:val="22"/>
        </w:rPr>
        <w:t>Bhandal</w:t>
      </w:r>
      <w:proofErr w:type="spellEnd"/>
    </w:p>
    <w:p w:rsidR="00742E27" w:rsidRPr="00742E27" w:rsidRDefault="00742E27" w:rsidP="00742E27">
      <w:pPr>
        <w:rPr>
          <w:rFonts w:ascii="Helvetica" w:hAnsi="Helvetica"/>
          <w:sz w:val="22"/>
          <w:szCs w:val="22"/>
        </w:rPr>
      </w:pPr>
      <w:r w:rsidRPr="00742E27">
        <w:rPr>
          <w:rFonts w:ascii="Helvetica" w:hAnsi="Helvetica"/>
          <w:sz w:val="22"/>
          <w:szCs w:val="22"/>
        </w:rPr>
        <w:t>Pension Scheme Services</w:t>
      </w:r>
    </w:p>
    <w:p w:rsidR="00742E27" w:rsidRPr="00742E27" w:rsidRDefault="00742E27" w:rsidP="00742E27">
      <w:pPr>
        <w:rPr>
          <w:rFonts w:ascii="Helvetica" w:hAnsi="Helvetica"/>
          <w:sz w:val="22"/>
          <w:szCs w:val="22"/>
        </w:rPr>
      </w:pPr>
      <w:r w:rsidRPr="00742E27">
        <w:rPr>
          <w:rFonts w:ascii="Helvetica" w:hAnsi="Helvetica"/>
          <w:sz w:val="22"/>
          <w:szCs w:val="22"/>
        </w:rPr>
        <w:t>Fitz Roy House</w:t>
      </w:r>
    </w:p>
    <w:p w:rsidR="00742E27" w:rsidRPr="00742E27" w:rsidRDefault="00742E27" w:rsidP="00742E27">
      <w:pPr>
        <w:rPr>
          <w:rFonts w:ascii="Helvetica" w:hAnsi="Helvetica"/>
          <w:sz w:val="22"/>
          <w:szCs w:val="22"/>
        </w:rPr>
      </w:pPr>
      <w:r w:rsidRPr="00742E27">
        <w:rPr>
          <w:rFonts w:ascii="Helvetica" w:hAnsi="Helvetica"/>
          <w:sz w:val="22"/>
          <w:szCs w:val="22"/>
        </w:rPr>
        <w:t>Castle Meadow Road</w:t>
      </w:r>
    </w:p>
    <w:p w:rsidR="00742E27" w:rsidRPr="00742E27" w:rsidRDefault="00742E27" w:rsidP="00742E27">
      <w:pPr>
        <w:rPr>
          <w:rFonts w:ascii="Helvetica" w:hAnsi="Helvetica"/>
          <w:sz w:val="22"/>
          <w:szCs w:val="22"/>
        </w:rPr>
      </w:pPr>
      <w:r w:rsidRPr="00742E27">
        <w:rPr>
          <w:rFonts w:ascii="Helvetica" w:hAnsi="Helvetica"/>
          <w:sz w:val="22"/>
          <w:szCs w:val="22"/>
        </w:rPr>
        <w:t>Nottingham</w:t>
      </w:r>
      <w:bookmarkStart w:id="0" w:name="_GoBack"/>
      <w:bookmarkEnd w:id="0"/>
    </w:p>
    <w:p w:rsidR="00742E27" w:rsidRPr="00742E27" w:rsidRDefault="00742E27" w:rsidP="00742E27">
      <w:pPr>
        <w:rPr>
          <w:rFonts w:ascii="Helvetica" w:hAnsi="Helvetica"/>
          <w:sz w:val="22"/>
          <w:szCs w:val="22"/>
        </w:rPr>
      </w:pPr>
      <w:r w:rsidRPr="00742E27">
        <w:rPr>
          <w:rFonts w:ascii="Helvetica" w:hAnsi="Helvetica"/>
          <w:sz w:val="22"/>
          <w:szCs w:val="22"/>
        </w:rPr>
        <w:t>NG2 1BD</w:t>
      </w:r>
    </w:p>
    <w:p w:rsidR="00742E27" w:rsidRPr="00742E27" w:rsidRDefault="00742E27" w:rsidP="00742E27">
      <w:pPr>
        <w:rPr>
          <w:rFonts w:ascii="Helvetica" w:hAnsi="Helvetica"/>
          <w:sz w:val="22"/>
          <w:szCs w:val="22"/>
        </w:rPr>
      </w:pPr>
      <w:r w:rsidRPr="00742E27">
        <w:rPr>
          <w:rFonts w:ascii="Helvetica" w:hAnsi="Helvetica"/>
          <w:sz w:val="22"/>
          <w:szCs w:val="22"/>
        </w:rPr>
        <w:t xml:space="preserve">                                                                                                                                                    </w:t>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00F41B78">
        <w:rPr>
          <w:rFonts w:ascii="Helvetica" w:hAnsi="Helvetica"/>
          <w:sz w:val="22"/>
          <w:szCs w:val="22"/>
        </w:rPr>
        <w:tab/>
      </w:r>
      <w:r w:rsidRPr="00742E27">
        <w:rPr>
          <w:rFonts w:ascii="Helvetica" w:hAnsi="Helvetica"/>
          <w:sz w:val="22"/>
          <w:szCs w:val="22"/>
        </w:rPr>
        <w:t>Date: 17 March 2015</w:t>
      </w:r>
    </w:p>
    <w:p w:rsidR="00742E27" w:rsidRPr="00742E27" w:rsidRDefault="00742E27" w:rsidP="00742E27">
      <w:pPr>
        <w:rPr>
          <w:rFonts w:ascii="Helvetica" w:hAnsi="Helvetica"/>
          <w:sz w:val="22"/>
          <w:szCs w:val="22"/>
        </w:rPr>
      </w:pPr>
    </w:p>
    <w:p w:rsidR="00742E27" w:rsidRPr="00742E27" w:rsidRDefault="00742E27" w:rsidP="00742E27">
      <w:pPr>
        <w:rPr>
          <w:rFonts w:ascii="Helvetica" w:hAnsi="Helvetica"/>
          <w:sz w:val="22"/>
          <w:szCs w:val="22"/>
        </w:rPr>
      </w:pPr>
      <w:r w:rsidRPr="00742E27">
        <w:rPr>
          <w:rFonts w:ascii="Helvetica" w:hAnsi="Helvetica"/>
          <w:sz w:val="22"/>
          <w:szCs w:val="22"/>
        </w:rPr>
        <w:t xml:space="preserve">Dear </w:t>
      </w:r>
      <w:proofErr w:type="spellStart"/>
      <w:r w:rsidRPr="00742E27">
        <w:rPr>
          <w:rFonts w:ascii="Helvetica" w:hAnsi="Helvetica"/>
          <w:sz w:val="22"/>
          <w:szCs w:val="22"/>
        </w:rPr>
        <w:t>Mr</w:t>
      </w:r>
      <w:proofErr w:type="spellEnd"/>
      <w:r w:rsidRPr="00742E27">
        <w:rPr>
          <w:rFonts w:ascii="Helvetica" w:hAnsi="Helvetica"/>
          <w:sz w:val="22"/>
          <w:szCs w:val="22"/>
        </w:rPr>
        <w:t xml:space="preserve"> </w:t>
      </w:r>
      <w:proofErr w:type="spellStart"/>
      <w:r w:rsidRPr="00742E27">
        <w:rPr>
          <w:rFonts w:ascii="Helvetica" w:hAnsi="Helvetica"/>
          <w:sz w:val="22"/>
          <w:szCs w:val="22"/>
        </w:rPr>
        <w:t>Bhandal</w:t>
      </w:r>
      <w:proofErr w:type="spellEnd"/>
      <w:r w:rsidRPr="00742E27">
        <w:rPr>
          <w:rFonts w:ascii="Helvetica" w:hAnsi="Helvetica"/>
          <w:sz w:val="22"/>
          <w:szCs w:val="22"/>
        </w:rPr>
        <w:t>,</w:t>
      </w:r>
    </w:p>
    <w:p w:rsidR="00742E27" w:rsidRPr="00742E27" w:rsidRDefault="00742E27" w:rsidP="00742E27">
      <w:pPr>
        <w:rPr>
          <w:rFonts w:ascii="Helvetica" w:hAnsi="Helvetica"/>
          <w:sz w:val="22"/>
          <w:szCs w:val="22"/>
        </w:rPr>
      </w:pPr>
    </w:p>
    <w:p w:rsidR="00742E27" w:rsidRPr="00F41B78" w:rsidRDefault="00742E27" w:rsidP="00742E27">
      <w:pPr>
        <w:rPr>
          <w:rFonts w:ascii="Helvetica" w:hAnsi="Helvetica"/>
          <w:b/>
          <w:sz w:val="22"/>
          <w:szCs w:val="22"/>
        </w:rPr>
      </w:pPr>
      <w:r w:rsidRPr="00F41B78">
        <w:rPr>
          <w:rFonts w:ascii="Helvetica" w:hAnsi="Helvetica"/>
          <w:b/>
          <w:sz w:val="22"/>
          <w:szCs w:val="22"/>
        </w:rPr>
        <w:t xml:space="preserve">WWP Trustee </w:t>
      </w:r>
      <w:proofErr w:type="gramStart"/>
      <w:r w:rsidRPr="00F41B78">
        <w:rPr>
          <w:rFonts w:ascii="Helvetica" w:hAnsi="Helvetica"/>
          <w:b/>
          <w:sz w:val="22"/>
          <w:szCs w:val="22"/>
        </w:rPr>
        <w:t>Scheme  -</w:t>
      </w:r>
      <w:proofErr w:type="gramEnd"/>
      <w:r w:rsidRPr="00F41B78">
        <w:rPr>
          <w:rFonts w:ascii="Helvetica" w:hAnsi="Helvetica"/>
          <w:b/>
          <w:sz w:val="22"/>
          <w:szCs w:val="22"/>
        </w:rPr>
        <w:t xml:space="preserve"> 00821520RK</w:t>
      </w:r>
    </w:p>
    <w:p w:rsidR="00742E27" w:rsidRPr="00742E27" w:rsidRDefault="00742E27" w:rsidP="00742E27">
      <w:pPr>
        <w:rPr>
          <w:rFonts w:ascii="Helvetica" w:hAnsi="Helvetica"/>
          <w:sz w:val="22"/>
          <w:szCs w:val="22"/>
        </w:rPr>
      </w:pPr>
    </w:p>
    <w:p w:rsidR="00742E27" w:rsidRPr="00742E27" w:rsidRDefault="00742E27" w:rsidP="00742E27">
      <w:pPr>
        <w:rPr>
          <w:rFonts w:ascii="Helvetica" w:hAnsi="Helvetica"/>
          <w:sz w:val="22"/>
          <w:szCs w:val="22"/>
        </w:rPr>
      </w:pPr>
      <w:r w:rsidRPr="00742E27">
        <w:rPr>
          <w:rFonts w:ascii="Helvetica" w:hAnsi="Helvetica"/>
          <w:sz w:val="22"/>
          <w:szCs w:val="22"/>
        </w:rPr>
        <w:t>Thank you for your information notice in relation to the above application. I confirm and where relevant, enclose the following items which have been numbered for your reference:</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1.</w:t>
      </w:r>
      <w:r w:rsidRPr="00742E27">
        <w:rPr>
          <w:rFonts w:ascii="Helvetica" w:hAnsi="Helvetica"/>
          <w:sz w:val="22"/>
          <w:szCs w:val="22"/>
        </w:rPr>
        <w:tab/>
        <w:t>Scheme rules. The scheme rules have been reviewed by your Office and they are model standard rules, which do not permit the access of relevant benefits to any member or any other persons before age 55, other than in accordance with your requirements. There are no executed amendments to the scheme rules.</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2.</w:t>
      </w:r>
      <w:r w:rsidRPr="00742E27">
        <w:rPr>
          <w:rFonts w:ascii="Helvetica" w:hAnsi="Helvetica"/>
          <w:sz w:val="22"/>
          <w:szCs w:val="22"/>
        </w:rPr>
        <w:tab/>
        <w:t>Trust deed; this has been prepared by White &amp; Co Solicitors in line with the scheme rules. There are no executed amendments to the trust deed.</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3.</w:t>
      </w:r>
      <w:r w:rsidRPr="00742E27">
        <w:rPr>
          <w:rFonts w:ascii="Helvetica" w:hAnsi="Helvetica"/>
          <w:sz w:val="22"/>
          <w:szCs w:val="22"/>
        </w:rPr>
        <w:tab/>
        <w:t>The bank account has not been applied for yet as the scheme has not officially been tax registered. The bank will not open an account until this is confirmed. The client is unable to move funds without our consent and we cannot be removed from the account without our consent.</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4.</w:t>
      </w:r>
      <w:r w:rsidRPr="00742E27">
        <w:rPr>
          <w:rFonts w:ascii="Helvetica" w:hAnsi="Helvetica"/>
          <w:sz w:val="22"/>
          <w:szCs w:val="22"/>
        </w:rPr>
        <w:tab/>
        <w:t>The scheme is intended to be a SSAS. The member details are contained on the attached questionnaire</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5.</w:t>
      </w:r>
      <w:r w:rsidRPr="00742E27">
        <w:rPr>
          <w:rFonts w:ascii="Helvetica" w:hAnsi="Helvetica"/>
          <w:sz w:val="22"/>
          <w:szCs w:val="22"/>
        </w:rPr>
        <w:tab/>
        <w:t>We expect there to be a maximum of two members but there is only one member at this time. It is only open to employees of the firm.</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6.</w:t>
      </w:r>
      <w:r w:rsidRPr="00742E27">
        <w:rPr>
          <w:rFonts w:ascii="Helvetica" w:hAnsi="Helvetica"/>
          <w:sz w:val="22"/>
          <w:szCs w:val="22"/>
        </w:rPr>
        <w:tab/>
        <w:t xml:space="preserve">Our SSAS is targeted to small business owners and full information is available on our website, none of which promotes directly or indirectly pensions liberation. The information provided to the client is attached. </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7.</w:t>
      </w:r>
      <w:r w:rsidRPr="00742E27">
        <w:rPr>
          <w:rFonts w:ascii="Helvetica" w:hAnsi="Helvetica"/>
          <w:sz w:val="22"/>
          <w:szCs w:val="22"/>
        </w:rPr>
        <w:tab/>
        <w:t>Please find enclosed due diligence pack in respect of the investments selected which has been advised by a fully regulated firm under FCA No 402391.</w:t>
      </w:r>
      <w:r w:rsidR="008A1666">
        <w:rPr>
          <w:rFonts w:ascii="Helvetica" w:hAnsi="Helvetica"/>
          <w:sz w:val="22"/>
          <w:szCs w:val="22"/>
        </w:rPr>
        <w:t xml:space="preserve"> – Jan Investment Marketing.</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lastRenderedPageBreak/>
        <w:t>8.</w:t>
      </w:r>
      <w:r w:rsidRPr="00742E27">
        <w:rPr>
          <w:rFonts w:ascii="Helvetica" w:hAnsi="Helvetica"/>
          <w:sz w:val="22"/>
          <w:szCs w:val="22"/>
        </w:rPr>
        <w:tab/>
        <w:t xml:space="preserve">The projected fund value at the end of the first year is dependent on the eventual transfer value, capital appreciation of the return on investments. Each member receives a statutory money purchase illustration on their annual member of the scheme. </w:t>
      </w:r>
    </w:p>
    <w:p w:rsidR="00742E27" w:rsidRPr="00742E27" w:rsidRDefault="00742E27" w:rsidP="00742E27">
      <w:pPr>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9.</w:t>
      </w:r>
      <w:r w:rsidRPr="00742E27">
        <w:rPr>
          <w:rFonts w:ascii="Helvetica" w:hAnsi="Helvetica"/>
          <w:sz w:val="22"/>
          <w:szCs w:val="22"/>
        </w:rPr>
        <w:tab/>
        <w:t xml:space="preserve">The scheme establisher is the sponsoring employer and is not a dormant company. The company details are detailed on the trust deed, together with CRO number. The corporation Tax Reference number is </w:t>
      </w:r>
      <w:r w:rsidR="00F41B78">
        <w:rPr>
          <w:rFonts w:ascii="Helvetica" w:hAnsi="Helvetica"/>
          <w:sz w:val="22"/>
          <w:szCs w:val="22"/>
        </w:rPr>
        <w:t>6114524981 a</w:t>
      </w:r>
      <w:r w:rsidRPr="00742E27">
        <w:rPr>
          <w:rFonts w:ascii="Helvetica" w:hAnsi="Helvetica"/>
          <w:sz w:val="22"/>
          <w:szCs w:val="22"/>
        </w:rPr>
        <w:t xml:space="preserve">nd the </w:t>
      </w:r>
      <w:proofErr w:type="gramStart"/>
      <w:r w:rsidRPr="00742E27">
        <w:rPr>
          <w:rFonts w:ascii="Helvetica" w:hAnsi="Helvetica"/>
          <w:sz w:val="22"/>
          <w:szCs w:val="22"/>
        </w:rPr>
        <w:t>clients</w:t>
      </w:r>
      <w:proofErr w:type="gramEnd"/>
      <w:r w:rsidRPr="00742E27">
        <w:rPr>
          <w:rFonts w:ascii="Helvetica" w:hAnsi="Helvetica"/>
          <w:sz w:val="22"/>
          <w:szCs w:val="22"/>
        </w:rPr>
        <w:t xml:space="preserve"> telephone number is </w:t>
      </w:r>
      <w:r w:rsidR="00F41B78" w:rsidRPr="00F41B78">
        <w:rPr>
          <w:rFonts w:ascii="Helvetica" w:hAnsi="Helvetica"/>
          <w:sz w:val="22"/>
          <w:szCs w:val="22"/>
        </w:rPr>
        <w:t>01285655220</w:t>
      </w:r>
      <w:r w:rsidRPr="00742E27">
        <w:rPr>
          <w:rFonts w:ascii="Helvetica" w:hAnsi="Helvetica"/>
          <w:sz w:val="22"/>
          <w:szCs w:val="22"/>
        </w:rPr>
        <w:t>.</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10.</w:t>
      </w:r>
      <w:r w:rsidRPr="00742E27">
        <w:rPr>
          <w:rFonts w:ascii="Helvetica" w:hAnsi="Helvetica"/>
          <w:sz w:val="22"/>
          <w:szCs w:val="22"/>
        </w:rPr>
        <w:tab/>
        <w:t xml:space="preserve"> Please see attached information on our questionnaire or the questionnaire provided by Jan I</w:t>
      </w:r>
      <w:r w:rsidR="008A1666">
        <w:rPr>
          <w:rFonts w:ascii="Helvetica" w:hAnsi="Helvetica"/>
          <w:sz w:val="22"/>
          <w:szCs w:val="22"/>
        </w:rPr>
        <w:t xml:space="preserve">nvestment Marketing, which is a FCA Regulated </w:t>
      </w:r>
      <w:proofErr w:type="gramStart"/>
      <w:r w:rsidR="008A1666">
        <w:rPr>
          <w:rFonts w:ascii="Helvetica" w:hAnsi="Helvetica"/>
          <w:sz w:val="22"/>
          <w:szCs w:val="22"/>
        </w:rPr>
        <w:t>firm  -</w:t>
      </w:r>
      <w:proofErr w:type="gramEnd"/>
      <w:r w:rsidR="008A1666">
        <w:rPr>
          <w:rFonts w:ascii="Helvetica" w:hAnsi="Helvetica"/>
          <w:sz w:val="22"/>
          <w:szCs w:val="22"/>
        </w:rPr>
        <w:t xml:space="preserve"> </w:t>
      </w:r>
      <w:r w:rsidR="008A1666" w:rsidRPr="008A1666">
        <w:rPr>
          <w:rFonts w:ascii="Helvetica" w:hAnsi="Helvetica"/>
          <w:sz w:val="22"/>
          <w:szCs w:val="22"/>
        </w:rPr>
        <w:t>FCA No 402391</w:t>
      </w:r>
      <w:r w:rsidR="008A1666">
        <w:rPr>
          <w:rFonts w:ascii="Helvetica" w:hAnsi="Helvetica"/>
          <w:sz w:val="22"/>
          <w:szCs w:val="22"/>
        </w:rPr>
        <w:t>.</w:t>
      </w:r>
    </w:p>
    <w:p w:rsidR="00742E27" w:rsidRPr="00742E27" w:rsidRDefault="00742E27" w:rsidP="00F41B78">
      <w:pPr>
        <w:jc w:val="both"/>
        <w:rPr>
          <w:rFonts w:ascii="Helvetica" w:hAnsi="Helvetica"/>
          <w:sz w:val="22"/>
          <w:szCs w:val="22"/>
        </w:rPr>
      </w:pPr>
    </w:p>
    <w:p w:rsidR="00742E27" w:rsidRPr="00742E27" w:rsidRDefault="00742E27" w:rsidP="00F41B78">
      <w:pPr>
        <w:jc w:val="both"/>
        <w:rPr>
          <w:rFonts w:ascii="Helvetica" w:hAnsi="Helvetica"/>
          <w:sz w:val="22"/>
          <w:szCs w:val="22"/>
        </w:rPr>
      </w:pPr>
      <w:r w:rsidRPr="00742E27">
        <w:rPr>
          <w:rFonts w:ascii="Helvetica" w:hAnsi="Helvetica"/>
          <w:sz w:val="22"/>
          <w:szCs w:val="22"/>
        </w:rPr>
        <w:t>11.</w:t>
      </w:r>
      <w:r w:rsidRPr="00742E27">
        <w:rPr>
          <w:rFonts w:ascii="Helvetica" w:hAnsi="Helvetica"/>
          <w:sz w:val="22"/>
          <w:szCs w:val="22"/>
        </w:rPr>
        <w:tab/>
        <w:t xml:space="preserve">The scheme is a SSAS. </w:t>
      </w:r>
    </w:p>
    <w:p w:rsidR="00742E27" w:rsidRPr="00742E27" w:rsidRDefault="00742E27" w:rsidP="00F41B78">
      <w:pPr>
        <w:jc w:val="both"/>
        <w:rPr>
          <w:rFonts w:ascii="Helvetica" w:hAnsi="Helvetica"/>
          <w:sz w:val="22"/>
          <w:szCs w:val="22"/>
        </w:rPr>
      </w:pPr>
    </w:p>
    <w:p w:rsidR="00742E27" w:rsidRPr="00742E27" w:rsidRDefault="00742E27" w:rsidP="00F41B78">
      <w:pPr>
        <w:ind w:left="720" w:hanging="720"/>
        <w:jc w:val="both"/>
        <w:rPr>
          <w:rFonts w:ascii="Helvetica" w:hAnsi="Helvetica"/>
          <w:sz w:val="22"/>
          <w:szCs w:val="22"/>
        </w:rPr>
      </w:pPr>
      <w:r w:rsidRPr="00742E27">
        <w:rPr>
          <w:rFonts w:ascii="Helvetica" w:hAnsi="Helvetica"/>
          <w:sz w:val="22"/>
          <w:szCs w:val="22"/>
        </w:rPr>
        <w:t>12.</w:t>
      </w:r>
      <w:r w:rsidRPr="00742E27">
        <w:rPr>
          <w:rFonts w:ascii="Helvetica" w:hAnsi="Helvetica"/>
          <w:sz w:val="22"/>
          <w:szCs w:val="22"/>
        </w:rPr>
        <w:tab/>
        <w:t>The parties to this are our firm and the regulated firm Jan Investment Marketing introducing the case, details of which a</w:t>
      </w:r>
      <w:r w:rsidR="00F41B78">
        <w:rPr>
          <w:rFonts w:ascii="Helvetica" w:hAnsi="Helvetica"/>
          <w:sz w:val="22"/>
          <w:szCs w:val="22"/>
        </w:rPr>
        <w:t>re contained herein in part 10.</w:t>
      </w:r>
    </w:p>
    <w:p w:rsidR="00742E27" w:rsidRPr="00742E27" w:rsidRDefault="00742E27" w:rsidP="00F41B78">
      <w:pPr>
        <w:jc w:val="both"/>
        <w:rPr>
          <w:rFonts w:ascii="Helvetica" w:hAnsi="Helvetica"/>
          <w:sz w:val="22"/>
          <w:szCs w:val="22"/>
        </w:rPr>
      </w:pPr>
    </w:p>
    <w:p w:rsidR="00742E27" w:rsidRDefault="00742E27" w:rsidP="00F41B78">
      <w:pPr>
        <w:jc w:val="both"/>
        <w:rPr>
          <w:rFonts w:ascii="Helvetica" w:hAnsi="Helvetica"/>
          <w:sz w:val="22"/>
          <w:szCs w:val="22"/>
        </w:rPr>
      </w:pPr>
      <w:r w:rsidRPr="00742E27">
        <w:rPr>
          <w:rFonts w:ascii="Helvetica" w:hAnsi="Helvetica"/>
          <w:sz w:val="22"/>
          <w:szCs w:val="22"/>
        </w:rPr>
        <w:t>To confirm:</w:t>
      </w:r>
    </w:p>
    <w:p w:rsidR="00742E27" w:rsidRPr="00742E27" w:rsidRDefault="00742E27" w:rsidP="00F41B78">
      <w:pPr>
        <w:jc w:val="both"/>
        <w:rPr>
          <w:rFonts w:ascii="Helvetica" w:hAnsi="Helvetica"/>
          <w:sz w:val="22"/>
          <w:szCs w:val="22"/>
        </w:rPr>
      </w:pPr>
    </w:p>
    <w:p w:rsidR="00742E27" w:rsidRPr="00742E27" w:rsidRDefault="00742E27" w:rsidP="00F41B78">
      <w:pPr>
        <w:jc w:val="both"/>
        <w:rPr>
          <w:rFonts w:ascii="Helvetica" w:hAnsi="Helvetica"/>
          <w:sz w:val="22"/>
          <w:szCs w:val="22"/>
        </w:rPr>
      </w:pPr>
      <w:r w:rsidRPr="00742E27">
        <w:rPr>
          <w:rFonts w:ascii="Helvetica" w:hAnsi="Helvetica"/>
          <w:sz w:val="22"/>
          <w:szCs w:val="22"/>
        </w:rPr>
        <w:t xml:space="preserve">This scheme has been introduced by a regulated </w:t>
      </w:r>
      <w:proofErr w:type="gramStart"/>
      <w:r w:rsidRPr="00742E27">
        <w:rPr>
          <w:rFonts w:ascii="Helvetica" w:hAnsi="Helvetica"/>
          <w:sz w:val="22"/>
          <w:szCs w:val="22"/>
        </w:rPr>
        <w:t>firm,</w:t>
      </w:r>
      <w:proofErr w:type="gramEnd"/>
      <w:r w:rsidRPr="00742E27">
        <w:rPr>
          <w:rFonts w:ascii="Helvetica" w:hAnsi="Helvetica"/>
          <w:sz w:val="22"/>
          <w:szCs w:val="22"/>
        </w:rPr>
        <w:t xml:space="preserve"> the investments selected have been subject to regulated advice. The member cannot access the assets of the scheme and the employer is not a dormant company. The member is a director of the Company for this scheme.</w:t>
      </w:r>
    </w:p>
    <w:p w:rsidR="00742E27" w:rsidRPr="00742E27" w:rsidRDefault="00742E27" w:rsidP="00742E27">
      <w:pPr>
        <w:rPr>
          <w:rFonts w:ascii="Helvetica" w:hAnsi="Helvetica"/>
          <w:sz w:val="22"/>
          <w:szCs w:val="22"/>
        </w:rPr>
      </w:pPr>
    </w:p>
    <w:p w:rsidR="00742E27" w:rsidRPr="00742E27" w:rsidRDefault="00742E27" w:rsidP="00742E27">
      <w:pPr>
        <w:rPr>
          <w:rFonts w:ascii="Helvetica" w:hAnsi="Helvetica"/>
          <w:sz w:val="22"/>
          <w:szCs w:val="22"/>
        </w:rPr>
      </w:pPr>
    </w:p>
    <w:p w:rsidR="00742E27" w:rsidRPr="00742E27" w:rsidRDefault="00742E27" w:rsidP="00742E27">
      <w:pPr>
        <w:rPr>
          <w:rFonts w:ascii="Helvetica" w:hAnsi="Helvetica"/>
          <w:sz w:val="22"/>
          <w:szCs w:val="22"/>
        </w:rPr>
      </w:pPr>
      <w:r w:rsidRPr="00742E27">
        <w:rPr>
          <w:rFonts w:ascii="Helvetica" w:hAnsi="Helvetica"/>
          <w:sz w:val="22"/>
          <w:szCs w:val="22"/>
        </w:rPr>
        <w:t>Yours faithfully</w:t>
      </w:r>
    </w:p>
    <w:p w:rsidR="00742E27" w:rsidRPr="00742E27" w:rsidRDefault="00742E27" w:rsidP="00742E27">
      <w:pPr>
        <w:rPr>
          <w:rFonts w:ascii="Helvetica" w:hAnsi="Helvetica"/>
          <w:sz w:val="22"/>
          <w:szCs w:val="22"/>
        </w:rPr>
      </w:pPr>
    </w:p>
    <w:p w:rsidR="00742E27" w:rsidRDefault="00742E27" w:rsidP="00742E27">
      <w:pPr>
        <w:rPr>
          <w:rFonts w:ascii="Helvetica" w:hAnsi="Helvetica"/>
          <w:sz w:val="22"/>
          <w:szCs w:val="22"/>
        </w:rPr>
      </w:pPr>
    </w:p>
    <w:p w:rsidR="00F41B78" w:rsidRPr="00742E27" w:rsidRDefault="00F41B78" w:rsidP="00742E27">
      <w:pPr>
        <w:rPr>
          <w:rFonts w:ascii="Helvetica" w:hAnsi="Helvetica"/>
          <w:sz w:val="22"/>
          <w:szCs w:val="22"/>
        </w:rPr>
      </w:pPr>
    </w:p>
    <w:p w:rsidR="00742E27" w:rsidRPr="00742E27" w:rsidRDefault="00742E27" w:rsidP="00742E27">
      <w:pPr>
        <w:rPr>
          <w:rFonts w:ascii="Helvetica" w:hAnsi="Helvetica"/>
          <w:sz w:val="22"/>
          <w:szCs w:val="22"/>
        </w:rPr>
      </w:pPr>
      <w:r w:rsidRPr="00742E27">
        <w:rPr>
          <w:rFonts w:ascii="Helvetica" w:hAnsi="Helvetica"/>
          <w:sz w:val="22"/>
          <w:szCs w:val="22"/>
        </w:rPr>
        <w:t>Emily McAlister</w:t>
      </w:r>
    </w:p>
    <w:p w:rsidR="00742E27" w:rsidRPr="00742E27" w:rsidRDefault="00742E27" w:rsidP="00742E27">
      <w:pPr>
        <w:rPr>
          <w:rFonts w:ascii="Helvetica" w:hAnsi="Helvetica"/>
          <w:b/>
          <w:sz w:val="22"/>
          <w:szCs w:val="22"/>
        </w:rPr>
      </w:pPr>
      <w:r w:rsidRPr="00742E27">
        <w:rPr>
          <w:rFonts w:ascii="Helvetica" w:hAnsi="Helvetica"/>
          <w:b/>
          <w:sz w:val="22"/>
          <w:szCs w:val="22"/>
        </w:rPr>
        <w:t>For Pension Practitioner .Com Limited</w:t>
      </w:r>
    </w:p>
    <w:p w:rsidR="00742E27" w:rsidRDefault="00742E27" w:rsidP="00742E27">
      <w:pPr>
        <w:rPr>
          <w:rFonts w:ascii="Helvetica" w:hAnsi="Helvetica"/>
          <w:sz w:val="22"/>
          <w:szCs w:val="22"/>
        </w:rPr>
      </w:pPr>
    </w:p>
    <w:p w:rsidR="00454A96" w:rsidRPr="009A01EA" w:rsidRDefault="00742E27" w:rsidP="00742E27">
      <w:pPr>
        <w:rPr>
          <w:rFonts w:ascii="Helvetica" w:hAnsi="Helvetica"/>
          <w:sz w:val="22"/>
          <w:szCs w:val="22"/>
        </w:rPr>
      </w:pPr>
      <w:proofErr w:type="spellStart"/>
      <w:proofErr w:type="gramStart"/>
      <w:r w:rsidRPr="00742E27">
        <w:rPr>
          <w:rFonts w:ascii="Helvetica" w:hAnsi="Helvetica"/>
          <w:sz w:val="22"/>
          <w:szCs w:val="22"/>
        </w:rPr>
        <w:t>Encs</w:t>
      </w:r>
      <w:proofErr w:type="spellEnd"/>
      <w:r w:rsidRPr="00742E27">
        <w:rPr>
          <w:rFonts w:ascii="Helvetica" w:hAnsi="Helvetica"/>
          <w:sz w:val="22"/>
          <w:szCs w:val="22"/>
        </w:rPr>
        <w:t>.</w:t>
      </w:r>
      <w:proofErr w:type="gramEnd"/>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79" w:rsidRDefault="00845379">
      <w:r>
        <w:separator/>
      </w:r>
    </w:p>
  </w:endnote>
  <w:endnote w:type="continuationSeparator" w:id="0">
    <w:p w:rsidR="00845379" w:rsidRDefault="0084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79" w:rsidRDefault="00845379">
      <w:r>
        <w:separator/>
      </w:r>
    </w:p>
  </w:footnote>
  <w:footnote w:type="continuationSeparator" w:id="0">
    <w:p w:rsidR="00845379" w:rsidRDefault="0084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35F77"/>
    <w:rsid w:val="0066680A"/>
    <w:rsid w:val="006A4894"/>
    <w:rsid w:val="00742E27"/>
    <w:rsid w:val="007E3BC3"/>
    <w:rsid w:val="007E5CBB"/>
    <w:rsid w:val="00845379"/>
    <w:rsid w:val="00851423"/>
    <w:rsid w:val="008A1666"/>
    <w:rsid w:val="009A01EA"/>
    <w:rsid w:val="009E2907"/>
    <w:rsid w:val="00A0770F"/>
    <w:rsid w:val="00A215F2"/>
    <w:rsid w:val="00B46226"/>
    <w:rsid w:val="00BB075F"/>
    <w:rsid w:val="00C25AB3"/>
    <w:rsid w:val="00C40937"/>
    <w:rsid w:val="00CE3F69"/>
    <w:rsid w:val="00D229AB"/>
    <w:rsid w:val="00D52208"/>
    <w:rsid w:val="00D81439"/>
    <w:rsid w:val="00DA268C"/>
    <w:rsid w:val="00DB0612"/>
    <w:rsid w:val="00E53030"/>
    <w:rsid w:val="00E7203E"/>
    <w:rsid w:val="00EC5B4F"/>
    <w:rsid w:val="00F41B78"/>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4</cp:revision>
  <cp:lastPrinted>2015-03-18T10:43:00Z</cp:lastPrinted>
  <dcterms:created xsi:type="dcterms:W3CDTF">2015-03-17T09:16:00Z</dcterms:created>
  <dcterms:modified xsi:type="dcterms:W3CDTF">2015-03-18T10:44:00Z</dcterms:modified>
</cp:coreProperties>
</file>