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9228BA">
        <w:rPr>
          <w:rFonts w:ascii="Calibri" w:hAnsi="Calibri"/>
          <w:sz w:val="23"/>
          <w:szCs w:val="23"/>
        </w:rPr>
        <w:t xml:space="preserve"> </w:t>
      </w:r>
      <w:r w:rsidR="00224B46">
        <w:rPr>
          <w:rFonts w:ascii="Calibri" w:hAnsi="Calibri"/>
          <w:sz w:val="23"/>
          <w:szCs w:val="23"/>
        </w:rPr>
        <w:t xml:space="preserve">                                 2014</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224B46" w:rsidRDefault="00224B46" w:rsidP="00061FC3">
      <w:pPr>
        <w:jc w:val="center"/>
        <w:rPr>
          <w:rFonts w:ascii="Calibri" w:hAnsi="Calibri"/>
          <w:b/>
          <w:sz w:val="24"/>
          <w:szCs w:val="24"/>
        </w:rPr>
      </w:pPr>
      <w:r w:rsidRPr="00224B46">
        <w:rPr>
          <w:rFonts w:ascii="Calibri" w:hAnsi="Calibri"/>
          <w:b/>
          <w:sz w:val="24"/>
          <w:szCs w:val="24"/>
        </w:rPr>
        <w:t>Universal Group Executive Pension Fund</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224B46" w:rsidP="00224B46">
      <w:pPr>
        <w:pStyle w:val="ListParagraph"/>
        <w:numPr>
          <w:ilvl w:val="0"/>
          <w:numId w:val="3"/>
        </w:numPr>
        <w:rPr>
          <w:rFonts w:ascii="Calibri" w:hAnsi="Calibri"/>
          <w:sz w:val="23"/>
          <w:szCs w:val="23"/>
        </w:rPr>
      </w:pPr>
      <w:r>
        <w:rPr>
          <w:rFonts w:ascii="Calibri" w:hAnsi="Calibri" w:cs="Arial"/>
          <w:b/>
          <w:noProof/>
          <w:sz w:val="23"/>
          <w:szCs w:val="23"/>
        </w:rPr>
        <w:t>5G Communications Limited</w:t>
      </w:r>
      <w:r w:rsidR="00C02CC2" w:rsidRPr="00C02CC2">
        <w:rPr>
          <w:rFonts w:ascii="Calibri" w:hAnsi="Calibri" w:cs="Arial"/>
          <w:noProof/>
          <w:sz w:val="23"/>
          <w:szCs w:val="23"/>
        </w:rPr>
        <w:t xml:space="preserve"> </w:t>
      </w:r>
      <w:r w:rsidR="00061FC3" w:rsidRPr="003C2E22">
        <w:rPr>
          <w:rFonts w:ascii="Calibri" w:hAnsi="Calibri" w:cs="Arial"/>
          <w:sz w:val="23"/>
          <w:szCs w:val="23"/>
        </w:rPr>
        <w:t>(</w:t>
      </w:r>
      <w:r w:rsidR="00063DBC" w:rsidRPr="003C2E22">
        <w:rPr>
          <w:rFonts w:ascii="Calibri" w:hAnsi="Calibri" w:cs="Arial"/>
          <w:sz w:val="23"/>
          <w:szCs w:val="23"/>
        </w:rPr>
        <w:t xml:space="preserve">company number </w:t>
      </w:r>
      <w:r w:rsidRPr="00E02B4F">
        <w:rPr>
          <w:rFonts w:ascii="Calibri" w:hAnsi="Calibri" w:cs="Arial"/>
          <w:sz w:val="23"/>
          <w:szCs w:val="23"/>
        </w:rPr>
        <w:t>03513467</w:t>
      </w:r>
      <w:r w:rsidR="00061FC3" w:rsidRPr="003C2E22">
        <w:rPr>
          <w:rFonts w:ascii="Calibri" w:hAnsi="Calibri" w:cs="Arial"/>
          <w:sz w:val="23"/>
          <w:szCs w:val="23"/>
        </w:rPr>
        <w:t xml:space="preserve">) whose registered office is situate at </w:t>
      </w:r>
      <w:r w:rsidRPr="00224B46">
        <w:rPr>
          <w:rFonts w:ascii="Calibri" w:hAnsi="Calibri" w:cs="Arial"/>
          <w:sz w:val="23"/>
          <w:szCs w:val="23"/>
        </w:rPr>
        <w:t xml:space="preserve">Phoenix House, </w:t>
      </w:r>
      <w:proofErr w:type="spellStart"/>
      <w:r w:rsidRPr="00224B46">
        <w:rPr>
          <w:rFonts w:ascii="Calibri" w:hAnsi="Calibri" w:cs="Arial"/>
          <w:sz w:val="23"/>
          <w:szCs w:val="23"/>
        </w:rPr>
        <w:t>Desborough</w:t>
      </w:r>
      <w:proofErr w:type="spellEnd"/>
      <w:r w:rsidRPr="00224B46">
        <w:rPr>
          <w:rFonts w:ascii="Calibri" w:hAnsi="Calibri" w:cs="Arial"/>
          <w:sz w:val="23"/>
          <w:szCs w:val="23"/>
        </w:rPr>
        <w:t xml:space="preserve"> Park Road, High Wycombe, </w:t>
      </w:r>
      <w:r>
        <w:rPr>
          <w:rFonts w:ascii="Calibri" w:hAnsi="Calibri" w:cs="Arial"/>
          <w:sz w:val="23"/>
          <w:szCs w:val="23"/>
        </w:rPr>
        <w:t xml:space="preserve">Buckinghamshire, </w:t>
      </w:r>
      <w:r w:rsidRPr="00224B46">
        <w:rPr>
          <w:rFonts w:ascii="Calibri" w:hAnsi="Calibri" w:cs="Arial"/>
          <w:sz w:val="23"/>
          <w:szCs w:val="23"/>
        </w:rPr>
        <w:t xml:space="preserve">HP12 3BQ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E02B4F" w:rsidP="007A35FD">
      <w:pPr>
        <w:pStyle w:val="ListParagraph"/>
        <w:numPr>
          <w:ilvl w:val="0"/>
          <w:numId w:val="3"/>
        </w:numPr>
        <w:rPr>
          <w:rFonts w:ascii="Calibri" w:hAnsi="Calibri"/>
          <w:noProof/>
          <w:sz w:val="23"/>
          <w:szCs w:val="23"/>
        </w:rPr>
      </w:pPr>
      <w:r w:rsidRPr="00E02B4F">
        <w:rPr>
          <w:rFonts w:ascii="Calibri" w:hAnsi="Calibri" w:cs="Arial"/>
          <w:b/>
          <w:sz w:val="23"/>
          <w:szCs w:val="23"/>
        </w:rPr>
        <w:t>Susan Mary Holland, Sally Ann Malthouse, Simon John Best, Allan John Bedford, Jean Mar</w:t>
      </w:r>
      <w:r w:rsidR="00101F04">
        <w:rPr>
          <w:rFonts w:ascii="Calibri" w:hAnsi="Calibri" w:cs="Arial"/>
          <w:b/>
          <w:sz w:val="23"/>
          <w:szCs w:val="23"/>
        </w:rPr>
        <w:t>y Witte, David John Coates, Phi</w:t>
      </w:r>
      <w:r w:rsidRPr="00E02B4F">
        <w:rPr>
          <w:rFonts w:ascii="Calibri" w:hAnsi="Calibri" w:cs="Arial"/>
          <w:b/>
          <w:sz w:val="23"/>
          <w:szCs w:val="23"/>
        </w:rPr>
        <w:t xml:space="preserve">lip James Holland, Michael George Holland </w:t>
      </w:r>
      <w:r w:rsidRPr="00E02B4F">
        <w:rPr>
          <w:rFonts w:ascii="Calibri" w:hAnsi="Calibri" w:cs="Arial"/>
          <w:sz w:val="23"/>
          <w:szCs w:val="23"/>
        </w:rPr>
        <w:t xml:space="preserve">and </w:t>
      </w:r>
      <w:r w:rsidRPr="00E02B4F">
        <w:rPr>
          <w:rFonts w:ascii="Calibri" w:hAnsi="Calibri" w:cs="Arial"/>
          <w:b/>
          <w:sz w:val="23"/>
          <w:szCs w:val="23"/>
        </w:rPr>
        <w:t>Graham Harry Michael Gerred</w:t>
      </w:r>
      <w:r w:rsidRPr="00E02B4F">
        <w:rPr>
          <w:rFonts w:ascii="Calibri" w:hAnsi="Calibri" w:cs="Arial"/>
          <w:sz w:val="23"/>
          <w:szCs w:val="23"/>
        </w:rPr>
        <w:t xml:space="preserve"> all c/o </w:t>
      </w:r>
      <w:bookmarkStart w:id="0" w:name="_GoBack"/>
      <w:r w:rsidRPr="00E02B4F">
        <w:rPr>
          <w:rFonts w:ascii="Calibri" w:hAnsi="Calibri" w:cs="Arial"/>
          <w:sz w:val="23"/>
          <w:szCs w:val="23"/>
        </w:rPr>
        <w:t>5G Communications Limited, Phoenix House, Desborough Park</w:t>
      </w:r>
      <w:r w:rsidRPr="00A75E96">
        <w:rPr>
          <w:rFonts w:ascii="Calibri" w:hAnsi="Calibri" w:cs="Arial"/>
          <w:sz w:val="23"/>
          <w:szCs w:val="23"/>
        </w:rPr>
        <w:t xml:space="preserve"> Road,</w:t>
      </w:r>
      <w:r w:rsidRPr="004240C9">
        <w:rPr>
          <w:rFonts w:ascii="Times New Roman" w:hAnsi="Times New Roman"/>
          <w:noProof/>
          <w:sz w:val="23"/>
          <w:szCs w:val="23"/>
        </w:rPr>
        <w:t xml:space="preserve"> </w:t>
      </w:r>
      <w:r w:rsidRPr="00E02B4F">
        <w:rPr>
          <w:rFonts w:ascii="Calibri" w:hAnsi="Calibri" w:cs="Arial"/>
          <w:sz w:val="23"/>
          <w:szCs w:val="23"/>
        </w:rPr>
        <w:t xml:space="preserve">High Wycombe, Buckinghamshire, HP12 3BQ </w:t>
      </w:r>
      <w:bookmarkEnd w:id="0"/>
      <w:r w:rsidR="00061FC3" w:rsidRPr="00E02B4F">
        <w:rPr>
          <w:rFonts w:ascii="Calibri" w:hAnsi="Calibri" w:cs="Arial"/>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E02B4F" w:rsidP="00E02B4F">
      <w:pPr>
        <w:pStyle w:val="ListParagraph"/>
        <w:numPr>
          <w:ilvl w:val="0"/>
          <w:numId w:val="5"/>
        </w:numPr>
        <w:rPr>
          <w:rFonts w:ascii="Calibri" w:hAnsi="Calibri"/>
          <w:noProof/>
          <w:sz w:val="23"/>
          <w:szCs w:val="23"/>
        </w:rPr>
      </w:pPr>
      <w:r w:rsidRPr="00E02B4F">
        <w:rPr>
          <w:rFonts w:ascii="Calibri" w:hAnsi="Calibri"/>
          <w:noProof/>
          <w:sz w:val="23"/>
          <w:szCs w:val="23"/>
        </w:rPr>
        <w:t xml:space="preserve">Universal Group Executive Pension Fund </w:t>
      </w:r>
      <w:r w:rsidR="00061FC3" w:rsidRPr="003C2E22">
        <w:rPr>
          <w:rFonts w:ascii="Calibri" w:hAnsi="Calibri"/>
          <w:noProof/>
          <w:sz w:val="23"/>
          <w:szCs w:val="23"/>
        </w:rPr>
        <w:t xml:space="preserve">(in this deed called the 'Scheme') is a pension scheme which is currently governed by </w:t>
      </w:r>
      <w:r w:rsidR="009A2CE9">
        <w:rPr>
          <w:rFonts w:ascii="Calibri" w:hAnsi="Calibri"/>
          <w:noProof/>
          <w:sz w:val="23"/>
          <w:szCs w:val="23"/>
        </w:rPr>
        <w:t xml:space="preserve">Definitive Trust Deed and Rules dated </w:t>
      </w:r>
      <w:r w:rsidR="003B5D86">
        <w:rPr>
          <w:rFonts w:ascii="Calibri" w:hAnsi="Calibri"/>
          <w:noProof/>
          <w:sz w:val="23"/>
          <w:szCs w:val="23"/>
        </w:rPr>
        <w:t>27 February 2004</w:t>
      </w:r>
      <w:r w:rsidR="009A2CE9">
        <w:rPr>
          <w:rFonts w:ascii="Calibri" w:hAnsi="Calibri"/>
          <w:noProof/>
          <w:sz w:val="23"/>
          <w:szCs w:val="23"/>
        </w:rPr>
        <w:t xml:space="preserve"> </w:t>
      </w:r>
      <w:r w:rsidR="00C02CC2">
        <w:rPr>
          <w:rFonts w:ascii="Calibri" w:hAnsi="Calibri"/>
          <w:noProof/>
          <w:sz w:val="23"/>
          <w:szCs w:val="23"/>
        </w:rPr>
        <w:t>and all subsequent amending deeds</w:t>
      </w:r>
      <w:r>
        <w:rPr>
          <w:rFonts w:ascii="Calibri" w:hAnsi="Calibri"/>
          <w:noProof/>
          <w:sz w:val="23"/>
          <w:szCs w:val="23"/>
        </w:rPr>
        <w:t>, in particular the Trust Deed and Rules dated 19 October 2013</w:t>
      </w:r>
      <w:r w:rsidR="00EC7C98" w:rsidRPr="003C2E22">
        <w:rPr>
          <w:rFonts w:ascii="Calibri" w:hAnsi="Calibri"/>
          <w:noProof/>
          <w:sz w:val="23"/>
          <w:szCs w:val="23"/>
        </w:rPr>
        <w:t xml:space="preserve">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3C2E22" w:rsidRPr="00C02CC2"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E02B4F">
        <w:rPr>
          <w:rFonts w:ascii="Calibri" w:hAnsi="Calibri"/>
          <w:noProof/>
          <w:sz w:val="23"/>
          <w:szCs w:val="23"/>
        </w:rPr>
        <w:t xml:space="preserve"> and amendment is set out in 14</w:t>
      </w:r>
      <w:r w:rsidR="00AC06A5">
        <w:rPr>
          <w:rFonts w:ascii="Calibri" w:hAnsi="Calibri"/>
          <w:noProof/>
          <w:sz w:val="23"/>
          <w:szCs w:val="23"/>
        </w:rPr>
        <w:t>.1</w:t>
      </w:r>
      <w:r w:rsidRPr="003C2E22">
        <w:rPr>
          <w:rFonts w:ascii="Calibri" w:hAnsi="Calibri"/>
          <w:noProof/>
          <w:sz w:val="23"/>
          <w:szCs w:val="23"/>
        </w:rPr>
        <w:t xml:space="preserve"> of the Existing Provisions. </w:t>
      </w:r>
      <w:r w:rsidR="00C02CC2">
        <w:rPr>
          <w:rFonts w:ascii="Calibri" w:hAnsi="Calibri"/>
          <w:noProof/>
          <w:sz w:val="23"/>
          <w:szCs w:val="23"/>
        </w:rPr>
        <w:br/>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E02B4F"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14</w:t>
      </w:r>
      <w:r w:rsidR="00560AA9">
        <w:rPr>
          <w:rFonts w:ascii="Calibri" w:hAnsi="Calibri"/>
          <w:noProof/>
          <w:sz w:val="23"/>
          <w:szCs w:val="23"/>
        </w:rPr>
        <w:t>.1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E02B4F"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14</w:t>
      </w:r>
      <w:r w:rsidR="00560AA9">
        <w:rPr>
          <w:rFonts w:ascii="Calibri" w:hAnsi="Calibri"/>
          <w:color w:val="050300"/>
          <w:sz w:val="23"/>
          <w:szCs w:val="23"/>
          <w:lang w:eastAsia="en-GB"/>
        </w:rPr>
        <w:t>.</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sidRPr="003C2E22">
        <w:rPr>
          <w:rFonts w:ascii="Calibri" w:hAnsi="Calibri"/>
          <w:color w:val="050300"/>
          <w:sz w:val="23"/>
          <w:szCs w:val="23"/>
          <w:lang w:eastAsia="en-GB"/>
        </w:rPr>
        <w:t>the</w:t>
      </w:r>
      <w:proofErr w:type="gramEnd"/>
      <w:r w:rsidRPr="003C2E22">
        <w:rPr>
          <w:rFonts w:ascii="Calibri" w:hAnsi="Calibri"/>
          <w:color w:val="050300"/>
          <w:sz w:val="23"/>
          <w:szCs w:val="23"/>
          <w:lang w:eastAsia="en-GB"/>
        </w:rPr>
        <w:t xml:space="preserve"> power in</w:t>
      </w:r>
      <w:r w:rsidR="00E51DA3">
        <w:rPr>
          <w:rFonts w:ascii="Calibri" w:hAnsi="Calibri"/>
          <w:color w:val="050300"/>
          <w:sz w:val="23"/>
          <w:szCs w:val="23"/>
          <w:lang w:eastAsia="en-GB"/>
        </w:rPr>
        <w:t xml:space="preserve"> Rule 7.1</w:t>
      </w:r>
      <w:r w:rsidR="003B5D86">
        <w:rPr>
          <w:rFonts w:ascii="Calibri" w:hAnsi="Calibri"/>
          <w:color w:val="050300"/>
          <w:sz w:val="23"/>
          <w:szCs w:val="23"/>
          <w:lang w:eastAsia="en-GB"/>
        </w:rPr>
        <w:t xml:space="preserve"> </w:t>
      </w:r>
      <w:r w:rsidRPr="003C2E22">
        <w:rPr>
          <w:rFonts w:ascii="Calibri" w:hAnsi="Calibri"/>
          <w:color w:val="050300"/>
          <w:sz w:val="23"/>
          <w:szCs w:val="23"/>
          <w:lang w:eastAsia="en-GB"/>
        </w:rPr>
        <w:t>(Trustees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lastRenderedPageBreak/>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003B5D86">
        <w:rPr>
          <w:rFonts w:ascii="Calibri" w:hAnsi="Calibri" w:cs="Arial"/>
          <w:b/>
          <w:noProof/>
          <w:sz w:val="23"/>
          <w:szCs w:val="23"/>
        </w:rPr>
        <w:t>5G Communications Limited</w:t>
      </w:r>
      <w:r w:rsidR="004C64FA">
        <w:rPr>
          <w:rFonts w:ascii="Calibri" w:hAnsi="Calibri"/>
          <w:noProof/>
          <w:sz w:val="23"/>
          <w:szCs w:val="23"/>
        </w:rPr>
        <w:br/>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865BC2"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003B5D86">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003B5D86" w:rsidRPr="00D36539">
        <w:rPr>
          <w:rFonts w:ascii="Times New Roman" w:hAnsi="Times New Roman"/>
          <w:b/>
          <w:noProof/>
          <w:color w:val="000000"/>
          <w:sz w:val="23"/>
          <w:szCs w:val="23"/>
        </w:rPr>
        <w:t xml:space="preserve">Susan Mary Holland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Sally Ann Malthouse</w:t>
      </w:r>
      <w:r>
        <w:rPr>
          <w:rFonts w:ascii="Times New Roman" w:hAnsi="Times New Roman"/>
          <w:b/>
          <w:noProof/>
          <w:color w:val="000000"/>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Simon John Best</w:t>
      </w:r>
      <w:r>
        <w:rPr>
          <w:rFonts w:ascii="Times New Roman" w:hAnsi="Times New Roman"/>
          <w:b/>
          <w:noProof/>
          <w:color w:val="000000"/>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Allan John Bedford</w:t>
      </w:r>
      <w:r>
        <w:rPr>
          <w:rFonts w:ascii="Times New Roman" w:hAnsi="Times New Roman"/>
          <w:b/>
          <w:noProof/>
          <w:color w:val="000000"/>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Jean Mary Witte</w:t>
      </w:r>
      <w:r>
        <w:rPr>
          <w:rFonts w:ascii="Times New Roman" w:hAnsi="Times New Roman"/>
          <w:b/>
          <w:noProof/>
          <w:color w:val="000000"/>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David John Coates</w:t>
      </w:r>
      <w:r>
        <w:rPr>
          <w:rFonts w:ascii="Times New Roman" w:hAnsi="Times New Roman"/>
          <w:b/>
          <w:noProof/>
          <w:color w:val="000000"/>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00101F04">
        <w:rPr>
          <w:rFonts w:ascii="Times New Roman" w:hAnsi="Times New Roman"/>
          <w:b/>
          <w:noProof/>
          <w:color w:val="000000"/>
          <w:sz w:val="23"/>
          <w:szCs w:val="23"/>
        </w:rPr>
        <w:t>Phil</w:t>
      </w:r>
      <w:r w:rsidRPr="003B5D86">
        <w:rPr>
          <w:rFonts w:ascii="Times New Roman" w:hAnsi="Times New Roman"/>
          <w:b/>
          <w:noProof/>
          <w:color w:val="000000"/>
          <w:sz w:val="23"/>
          <w:szCs w:val="23"/>
        </w:rPr>
        <w:t>ip James Holland</w:t>
      </w:r>
      <w:r>
        <w:rPr>
          <w:rFonts w:ascii="Times New Roman" w:hAnsi="Times New Roman"/>
          <w:b/>
          <w:noProof/>
          <w:color w:val="000000"/>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 xml:space="preserve">Michael George Holland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Pr>
          <w:rFonts w:ascii="Calibri" w:hAnsi="Calibri"/>
          <w:sz w:val="23"/>
          <w:szCs w:val="23"/>
        </w:rPr>
        <w:br/>
        <w:t xml:space="preserve">………………………………………………………….. </w:t>
      </w:r>
      <w:r w:rsidRPr="00182DC9">
        <w:rPr>
          <w:rFonts w:ascii="Calibri" w:hAnsi="Calibri"/>
          <w:sz w:val="23"/>
          <w:szCs w:val="23"/>
        </w:rPr>
        <w:t>(Signature)</w:t>
      </w:r>
      <w:r w:rsidRPr="00182DC9">
        <w:rPr>
          <w:rFonts w:ascii="Calibri" w:hAnsi="Calibri"/>
          <w:sz w:val="23"/>
          <w:szCs w:val="23"/>
        </w:rPr>
        <w:br/>
      </w:r>
      <w:r w:rsidRPr="003B5D86">
        <w:rPr>
          <w:rFonts w:ascii="Times New Roman" w:hAnsi="Times New Roman"/>
          <w:b/>
          <w:noProof/>
          <w:color w:val="000000"/>
          <w:sz w:val="23"/>
          <w:szCs w:val="23"/>
        </w:rPr>
        <w:t xml:space="preserve">Graham Harry Michael Gerred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3B5D86" w:rsidRDefault="003B5D86" w:rsidP="003B5D86">
      <w:pPr>
        <w:keepLines/>
        <w:tabs>
          <w:tab w:val="left" w:pos="1260"/>
          <w:tab w:val="left" w:pos="2160"/>
          <w:tab w:val="left" w:pos="5940"/>
        </w:tabs>
        <w:spacing w:line="300" w:lineRule="auto"/>
        <w:ind w:right="4529"/>
        <w:rPr>
          <w:rFonts w:ascii="Calibri" w:hAnsi="Calibri"/>
          <w:sz w:val="23"/>
          <w:szCs w:val="23"/>
        </w:rPr>
      </w:pPr>
    </w:p>
    <w:p w:rsidR="00865BC2" w:rsidRPr="00F0781D" w:rsidRDefault="00865BC2" w:rsidP="003B5D86">
      <w:pPr>
        <w:rPr>
          <w:rFonts w:ascii="Calibri" w:hAnsi="Calibri"/>
          <w:sz w:val="23"/>
          <w:szCs w:val="23"/>
        </w:rPr>
      </w:pPr>
    </w:p>
    <w:sectPr w:rsidR="00865BC2" w:rsidRPr="00F0781D"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61FC3"/>
    <w:rsid w:val="0004126A"/>
    <w:rsid w:val="00061FC3"/>
    <w:rsid w:val="00063DBC"/>
    <w:rsid w:val="00087B11"/>
    <w:rsid w:val="00101F04"/>
    <w:rsid w:val="001D68BF"/>
    <w:rsid w:val="001E6988"/>
    <w:rsid w:val="002104D7"/>
    <w:rsid w:val="00224B46"/>
    <w:rsid w:val="003252CA"/>
    <w:rsid w:val="003B5D86"/>
    <w:rsid w:val="003C2E22"/>
    <w:rsid w:val="00473518"/>
    <w:rsid w:val="004C64FA"/>
    <w:rsid w:val="0052133C"/>
    <w:rsid w:val="00560AA9"/>
    <w:rsid w:val="00594B2A"/>
    <w:rsid w:val="00607996"/>
    <w:rsid w:val="006578D4"/>
    <w:rsid w:val="007A35FD"/>
    <w:rsid w:val="00855944"/>
    <w:rsid w:val="00865BC2"/>
    <w:rsid w:val="008E76F1"/>
    <w:rsid w:val="009228BA"/>
    <w:rsid w:val="009A2CE9"/>
    <w:rsid w:val="00A31ECF"/>
    <w:rsid w:val="00A42E6F"/>
    <w:rsid w:val="00A75E96"/>
    <w:rsid w:val="00AC06A5"/>
    <w:rsid w:val="00B42A44"/>
    <w:rsid w:val="00C02CC2"/>
    <w:rsid w:val="00C158C2"/>
    <w:rsid w:val="00C16E9E"/>
    <w:rsid w:val="00C61847"/>
    <w:rsid w:val="00C658B7"/>
    <w:rsid w:val="00D92DD4"/>
    <w:rsid w:val="00DC4E24"/>
    <w:rsid w:val="00E02B4F"/>
    <w:rsid w:val="00E35068"/>
    <w:rsid w:val="00E51DA3"/>
    <w:rsid w:val="00E666EF"/>
    <w:rsid w:val="00EC7C98"/>
    <w:rsid w:val="00ED0F5F"/>
    <w:rsid w:val="00ED1E94"/>
    <w:rsid w:val="00F0781D"/>
    <w:rsid w:val="00FD3B25"/>
    <w:rsid w:val="00FD5A9F"/>
    <w:rsid w:val="00FE074B"/>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 w:type="character" w:styleId="Strong">
    <w:name w:val="Strong"/>
    <w:basedOn w:val="DefaultParagraphFont"/>
    <w:uiPriority w:val="22"/>
    <w:qFormat/>
    <w:rsid w:val="00224B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041F-EDAF-4BF4-AAF3-A388185B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5</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16</cp:revision>
  <cp:lastPrinted>2013-07-23T13:32:00Z</cp:lastPrinted>
  <dcterms:created xsi:type="dcterms:W3CDTF">2013-03-07T10:48:00Z</dcterms:created>
  <dcterms:modified xsi:type="dcterms:W3CDTF">2014-04-16T11:38:00Z</dcterms:modified>
</cp:coreProperties>
</file>