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563171" w:rsidP="00563171">
      <w:pPr>
        <w:jc w:val="right"/>
      </w:pPr>
      <w:proofErr w:type="spellStart"/>
      <w:r>
        <w:t>Greenhills</w:t>
      </w:r>
      <w:proofErr w:type="spellEnd"/>
      <w:r>
        <w:t xml:space="preserve"> House</w:t>
      </w:r>
      <w:r>
        <w:br/>
      </w:r>
      <w:proofErr w:type="spellStart"/>
      <w:r>
        <w:t>Tilford</w:t>
      </w:r>
      <w:proofErr w:type="spellEnd"/>
      <w:r>
        <w:t xml:space="preserve"> Road</w:t>
      </w:r>
      <w:r>
        <w:br/>
      </w:r>
      <w:proofErr w:type="spellStart"/>
      <w:r>
        <w:t>Tilford</w:t>
      </w:r>
      <w:proofErr w:type="spellEnd"/>
      <w:r>
        <w:br/>
        <w:t>Surrey</w:t>
      </w:r>
      <w:r>
        <w:br/>
        <w:t>GU10 2DZ</w:t>
      </w:r>
    </w:p>
    <w:p w:rsidR="00563171" w:rsidRDefault="00563171"/>
    <w:p w:rsidR="000F21A7" w:rsidRDefault="00563171">
      <w:r>
        <w:t>Area Director</w:t>
      </w:r>
      <w:r>
        <w:br/>
        <w:t>E Hampshire &amp; Wight Area</w:t>
      </w:r>
      <w:r>
        <w:br/>
        <w:t>Lynx House</w:t>
      </w:r>
      <w:r>
        <w:br/>
        <w:t>1 Northern Road</w:t>
      </w:r>
      <w:r>
        <w:br/>
      </w:r>
      <w:proofErr w:type="spellStart"/>
      <w:r>
        <w:t>Cosham</w:t>
      </w:r>
      <w:proofErr w:type="spellEnd"/>
      <w:r>
        <w:br/>
        <w:t>Portsmouth</w:t>
      </w:r>
      <w:r>
        <w:br/>
        <w:t>PO6 3XA</w:t>
      </w:r>
    </w:p>
    <w:p w:rsidR="00563171" w:rsidRDefault="00563171"/>
    <w:p w:rsidR="00563171" w:rsidRDefault="00563171" w:rsidP="00563171">
      <w:pPr>
        <w:jc w:val="right"/>
      </w:pPr>
      <w:r>
        <w:t xml:space="preserve">Date:    June 2008  </w:t>
      </w:r>
    </w:p>
    <w:p w:rsidR="00563171" w:rsidRDefault="00563171"/>
    <w:p w:rsidR="00563171" w:rsidRDefault="00563171">
      <w:r>
        <w:t>Dear Sirs,</w:t>
      </w:r>
    </w:p>
    <w:p w:rsidR="00563171" w:rsidRDefault="00563171"/>
    <w:p w:rsidR="00563171" w:rsidRDefault="00563171">
      <w:r>
        <w:t>Reference: 19931 69215</w:t>
      </w:r>
    </w:p>
    <w:p w:rsidR="00563171" w:rsidRDefault="00563171">
      <w:r>
        <w:t>NI Number: TW384349A</w:t>
      </w:r>
    </w:p>
    <w:p w:rsidR="00563171" w:rsidRDefault="00563171"/>
    <w:p w:rsidR="00563171" w:rsidRDefault="00563171">
      <w:r>
        <w:t>For the tax period ending 5</w:t>
      </w:r>
      <w:r w:rsidRPr="00563171">
        <w:rPr>
          <w:vertAlign w:val="superscript"/>
        </w:rPr>
        <w:t>th</w:t>
      </w:r>
      <w:r>
        <w:t xml:space="preserve"> April 2007, a personal gross contribution was paid to an occupational pension scheme and I have been recommended to write to you in connection with this. </w:t>
      </w:r>
    </w:p>
    <w:p w:rsidR="00563171" w:rsidRDefault="00563171"/>
    <w:p w:rsidR="00563171" w:rsidRDefault="00563171">
      <w:r>
        <w:t>Following a review of the scheme, I have been advised by the Scheme Practitioner that the payment must be refunded to me as it was received in error and is presently held in a general account.  The refund will be made to me shortly and will be exclusive of interest.  Given that I have received tax relief against my earnings to 5</w:t>
      </w:r>
      <w:r w:rsidRPr="00563171">
        <w:rPr>
          <w:vertAlign w:val="superscript"/>
        </w:rPr>
        <w:t>th</w:t>
      </w:r>
      <w:r>
        <w:t xml:space="preserve"> April 2007 in respect of that payment, it is necessary to reimburse HM Revenue &amp; Customs for the tax relief received.</w:t>
      </w:r>
    </w:p>
    <w:p w:rsidR="00563171" w:rsidRDefault="00563171"/>
    <w:p w:rsidR="00563171" w:rsidRDefault="00563171">
      <w:r>
        <w:t>Would you please advise whether you require an amended tax return to 5</w:t>
      </w:r>
      <w:r w:rsidRPr="00563171">
        <w:rPr>
          <w:vertAlign w:val="superscript"/>
        </w:rPr>
        <w:t>th</w:t>
      </w:r>
      <w:r>
        <w:t xml:space="preserve"> April 2007 in order that the correct tax may be </w:t>
      </w:r>
      <w:proofErr w:type="gramStart"/>
      <w:r>
        <w:t>paid.</w:t>
      </w:r>
      <w:proofErr w:type="gramEnd"/>
    </w:p>
    <w:p w:rsidR="00563171" w:rsidRDefault="00563171"/>
    <w:p w:rsidR="00563171" w:rsidRDefault="00563171">
      <w:r>
        <w:t>Yours sincerely</w:t>
      </w:r>
    </w:p>
    <w:p w:rsidR="00563171" w:rsidRDefault="00563171"/>
    <w:p w:rsidR="00563171" w:rsidRDefault="00563171"/>
    <w:p w:rsidR="00563171" w:rsidRDefault="00563171"/>
    <w:p w:rsidR="00563171" w:rsidRPr="00563171" w:rsidRDefault="00563171" w:rsidP="00563171">
      <w:pPr>
        <w:rPr>
          <w:b/>
        </w:rPr>
      </w:pPr>
      <w:r w:rsidRPr="00563171">
        <w:rPr>
          <w:b/>
        </w:rPr>
        <w:t xml:space="preserve">L.J.P. </w:t>
      </w:r>
      <w:proofErr w:type="spellStart"/>
      <w:r w:rsidRPr="00563171">
        <w:rPr>
          <w:b/>
        </w:rPr>
        <w:t>Trevellyan</w:t>
      </w:r>
      <w:proofErr w:type="spellEnd"/>
    </w:p>
    <w:p w:rsidR="00563171" w:rsidRDefault="00563171"/>
    <w:p w:rsidR="00563171" w:rsidRDefault="00563171"/>
    <w:p w:rsidR="00563171" w:rsidRDefault="00563171"/>
    <w:p w:rsidR="00563171" w:rsidRDefault="00563171"/>
    <w:sectPr w:rsidR="00563171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63171"/>
    <w:rsid w:val="000B034F"/>
    <w:rsid w:val="000F21A7"/>
    <w:rsid w:val="001B6547"/>
    <w:rsid w:val="002F2726"/>
    <w:rsid w:val="003C6F9D"/>
    <w:rsid w:val="005257F3"/>
    <w:rsid w:val="00563171"/>
    <w:rsid w:val="00891918"/>
    <w:rsid w:val="00B26ACD"/>
    <w:rsid w:val="00BA1603"/>
    <w:rsid w:val="00CA38D0"/>
    <w:rsid w:val="00CE5E15"/>
    <w:rsid w:val="00D0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cp:lastPrinted>2008-06-25T23:34:00Z</cp:lastPrinted>
  <dcterms:created xsi:type="dcterms:W3CDTF">2008-06-25T23:13:00Z</dcterms:created>
  <dcterms:modified xsi:type="dcterms:W3CDTF">2008-06-25T23:35:00Z</dcterms:modified>
</cp:coreProperties>
</file>