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A6" w:rsidRPr="00182DC9" w:rsidRDefault="00F80AA6" w:rsidP="00F80AA6">
      <w:pPr>
        <w:widowControl w:val="0"/>
        <w:jc w:val="center"/>
        <w:rPr>
          <w:rFonts w:ascii="Calibri" w:hAnsi="Calibri"/>
          <w:sz w:val="23"/>
          <w:szCs w:val="23"/>
        </w:rPr>
      </w:pPr>
      <w:r w:rsidRPr="00182DC9">
        <w:rPr>
          <w:rFonts w:ascii="Calibri" w:hAnsi="Calibri"/>
          <w:sz w:val="23"/>
          <w:szCs w:val="23"/>
        </w:rPr>
        <w:t>Dated ________________________</w:t>
      </w:r>
    </w:p>
    <w:p w:rsidR="00F80AA6" w:rsidRPr="00182DC9" w:rsidRDefault="00F80AA6" w:rsidP="00F80AA6">
      <w:pPr>
        <w:jc w:val="center"/>
        <w:rPr>
          <w:rFonts w:ascii="Calibri" w:hAnsi="Calibri"/>
          <w:b/>
          <w:sz w:val="23"/>
          <w:szCs w:val="23"/>
        </w:rPr>
      </w:pPr>
    </w:p>
    <w:p w:rsidR="00F80AA6" w:rsidRPr="00182DC9" w:rsidRDefault="00F80AA6" w:rsidP="00F80AA6">
      <w:pPr>
        <w:jc w:val="center"/>
        <w:rPr>
          <w:rFonts w:ascii="Calibri" w:hAnsi="Calibri"/>
          <w:b/>
          <w:sz w:val="23"/>
          <w:szCs w:val="23"/>
        </w:rPr>
      </w:pPr>
    </w:p>
    <w:p w:rsidR="00F80AA6" w:rsidRPr="00182DC9" w:rsidRDefault="00F80AA6" w:rsidP="00F80AA6">
      <w:pPr>
        <w:jc w:val="center"/>
        <w:rPr>
          <w:rFonts w:ascii="Calibri" w:hAnsi="Calibri"/>
          <w:b/>
          <w:sz w:val="23"/>
          <w:szCs w:val="23"/>
        </w:rPr>
      </w:pPr>
    </w:p>
    <w:p w:rsidR="00F80AA6" w:rsidRPr="00182DC9" w:rsidRDefault="00F80AA6" w:rsidP="00F80AA6">
      <w:pPr>
        <w:jc w:val="center"/>
        <w:rPr>
          <w:rFonts w:ascii="Calibri" w:hAnsi="Calibri"/>
          <w:b/>
          <w:sz w:val="23"/>
          <w:szCs w:val="23"/>
        </w:rPr>
      </w:pPr>
    </w:p>
    <w:p w:rsidR="00F80AA6" w:rsidRPr="00182DC9" w:rsidRDefault="00F80AA6" w:rsidP="00F80AA6">
      <w:pPr>
        <w:jc w:val="center"/>
        <w:rPr>
          <w:rFonts w:ascii="Calibri" w:hAnsi="Calibri"/>
          <w:b/>
          <w:sz w:val="23"/>
          <w:szCs w:val="23"/>
        </w:rPr>
      </w:pPr>
    </w:p>
    <w:p w:rsidR="00F80AA6" w:rsidRPr="00182DC9" w:rsidRDefault="00F80AA6" w:rsidP="00F80AA6">
      <w:pPr>
        <w:jc w:val="center"/>
        <w:rPr>
          <w:rFonts w:ascii="Calibri" w:hAnsi="Calibri"/>
          <w:b/>
          <w:sz w:val="23"/>
          <w:szCs w:val="23"/>
        </w:rPr>
      </w:pPr>
    </w:p>
    <w:p w:rsidR="00F80AA6" w:rsidRPr="00182DC9" w:rsidRDefault="00F80AA6" w:rsidP="00F80AA6">
      <w:pPr>
        <w:jc w:val="center"/>
        <w:rPr>
          <w:rFonts w:ascii="Calibri" w:hAnsi="Calibri"/>
          <w:b/>
          <w:sz w:val="23"/>
          <w:szCs w:val="23"/>
        </w:rPr>
      </w:pPr>
    </w:p>
    <w:p w:rsidR="00F80AA6" w:rsidRPr="00182DC9" w:rsidRDefault="00F80AA6" w:rsidP="00F80AA6">
      <w:pPr>
        <w:jc w:val="center"/>
        <w:rPr>
          <w:rFonts w:ascii="Calibri" w:hAnsi="Calibri"/>
          <w:b/>
          <w:sz w:val="23"/>
          <w:szCs w:val="23"/>
        </w:rPr>
      </w:pPr>
    </w:p>
    <w:p w:rsidR="00F80AA6" w:rsidRPr="00182DC9" w:rsidRDefault="00F80AA6" w:rsidP="00F80AA6">
      <w:pPr>
        <w:jc w:val="center"/>
        <w:rPr>
          <w:rFonts w:ascii="Calibri" w:hAnsi="Calibri"/>
          <w:b/>
          <w:sz w:val="23"/>
          <w:szCs w:val="23"/>
        </w:rPr>
      </w:pPr>
      <w:r w:rsidRPr="00182DC9">
        <w:rPr>
          <w:rFonts w:ascii="Calibri" w:hAnsi="Calibri"/>
          <w:b/>
          <w:sz w:val="23"/>
          <w:szCs w:val="23"/>
        </w:rPr>
        <w:t>Trust Deed</w:t>
      </w:r>
    </w:p>
    <w:p w:rsidR="00F80AA6" w:rsidRPr="00627161" w:rsidRDefault="00F80AA6" w:rsidP="00F80AA6">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F80AA6" w:rsidRPr="00182DC9" w:rsidRDefault="00F80AA6" w:rsidP="00F80AA6">
      <w:pPr>
        <w:jc w:val="center"/>
        <w:rPr>
          <w:rFonts w:ascii="Calibri" w:hAnsi="Calibri"/>
          <w:b/>
          <w:sz w:val="23"/>
          <w:szCs w:val="23"/>
        </w:rPr>
      </w:pPr>
      <w:r w:rsidRPr="006466FE">
        <w:rPr>
          <w:rFonts w:ascii="Calibri" w:hAnsi="Calibri"/>
          <w:b/>
          <w:noProof/>
          <w:sz w:val="23"/>
          <w:szCs w:val="23"/>
        </w:rPr>
        <w:t>Trevellyan Pension Scheme</w:t>
      </w:r>
    </w:p>
    <w:p w:rsidR="00F80AA6" w:rsidRPr="00182DC9" w:rsidRDefault="00F80AA6" w:rsidP="00F80AA6">
      <w:pPr>
        <w:jc w:val="center"/>
        <w:rPr>
          <w:rFonts w:ascii="Calibri" w:hAnsi="Calibri"/>
          <w:color w:val="808080"/>
          <w:sz w:val="23"/>
          <w:szCs w:val="23"/>
        </w:rPr>
      </w:pPr>
    </w:p>
    <w:p w:rsidR="00F80AA6" w:rsidRPr="00182DC9" w:rsidRDefault="00F80AA6" w:rsidP="00F80AA6">
      <w:pPr>
        <w:jc w:val="center"/>
        <w:rPr>
          <w:rFonts w:ascii="Calibri" w:hAnsi="Calibri"/>
          <w:color w:val="808080"/>
          <w:sz w:val="23"/>
          <w:szCs w:val="23"/>
        </w:rPr>
      </w:pPr>
    </w:p>
    <w:p w:rsidR="00F80AA6" w:rsidRPr="00182DC9" w:rsidRDefault="00F80AA6" w:rsidP="00F80AA6">
      <w:pPr>
        <w:jc w:val="center"/>
        <w:rPr>
          <w:rFonts w:ascii="Calibri" w:hAnsi="Calibri"/>
          <w:color w:val="808080"/>
          <w:sz w:val="23"/>
          <w:szCs w:val="23"/>
        </w:rPr>
      </w:pPr>
    </w:p>
    <w:p w:rsidR="00F80AA6" w:rsidRPr="00182DC9" w:rsidRDefault="00F80AA6" w:rsidP="00F80AA6">
      <w:pPr>
        <w:jc w:val="center"/>
        <w:rPr>
          <w:rFonts w:ascii="Calibri" w:hAnsi="Calibri"/>
          <w:color w:val="808080"/>
          <w:sz w:val="23"/>
          <w:szCs w:val="23"/>
        </w:rPr>
      </w:pPr>
    </w:p>
    <w:p w:rsidR="00F80AA6" w:rsidRPr="00182DC9" w:rsidRDefault="00F80AA6" w:rsidP="00F80AA6">
      <w:pPr>
        <w:jc w:val="center"/>
        <w:rPr>
          <w:rFonts w:ascii="Calibri" w:hAnsi="Calibri"/>
          <w:color w:val="808080"/>
          <w:sz w:val="23"/>
          <w:szCs w:val="23"/>
        </w:rPr>
      </w:pPr>
    </w:p>
    <w:p w:rsidR="00F80AA6" w:rsidRPr="00182DC9" w:rsidRDefault="00F80AA6" w:rsidP="00F80AA6">
      <w:pPr>
        <w:jc w:val="center"/>
        <w:rPr>
          <w:rFonts w:ascii="Calibri" w:hAnsi="Calibri"/>
          <w:color w:val="808080"/>
          <w:sz w:val="23"/>
          <w:szCs w:val="23"/>
        </w:rPr>
      </w:pPr>
    </w:p>
    <w:p w:rsidR="00F80AA6" w:rsidRPr="00182DC9" w:rsidRDefault="00F80AA6" w:rsidP="00F80AA6">
      <w:pPr>
        <w:jc w:val="center"/>
        <w:rPr>
          <w:rFonts w:ascii="Calibri" w:hAnsi="Calibri"/>
          <w:color w:val="808080"/>
          <w:sz w:val="23"/>
          <w:szCs w:val="23"/>
        </w:rPr>
      </w:pPr>
    </w:p>
    <w:p w:rsidR="00F80AA6" w:rsidRPr="00182DC9" w:rsidRDefault="00F80AA6" w:rsidP="00F80AA6">
      <w:pPr>
        <w:jc w:val="center"/>
        <w:rPr>
          <w:rFonts w:ascii="Calibri" w:hAnsi="Calibri"/>
          <w:color w:val="808080"/>
          <w:sz w:val="23"/>
          <w:szCs w:val="23"/>
        </w:rPr>
      </w:pPr>
    </w:p>
    <w:p w:rsidR="00F80AA6" w:rsidRPr="00182DC9" w:rsidRDefault="00F80AA6" w:rsidP="00F80AA6">
      <w:pPr>
        <w:jc w:val="center"/>
        <w:rPr>
          <w:rFonts w:ascii="Calibri" w:hAnsi="Calibri"/>
          <w:color w:val="808080"/>
          <w:sz w:val="23"/>
          <w:szCs w:val="23"/>
        </w:rPr>
      </w:pPr>
    </w:p>
    <w:p w:rsidR="00F80AA6" w:rsidRPr="00182DC9" w:rsidRDefault="00F80AA6" w:rsidP="00F80AA6">
      <w:pPr>
        <w:jc w:val="center"/>
        <w:rPr>
          <w:rFonts w:ascii="Calibri" w:hAnsi="Calibri"/>
          <w:color w:val="808080"/>
          <w:sz w:val="23"/>
          <w:szCs w:val="23"/>
        </w:rPr>
      </w:pPr>
    </w:p>
    <w:p w:rsidR="00F80AA6" w:rsidRPr="00182DC9" w:rsidRDefault="00F80AA6" w:rsidP="00F80AA6">
      <w:pPr>
        <w:jc w:val="center"/>
        <w:rPr>
          <w:rFonts w:ascii="Calibri" w:hAnsi="Calibri"/>
          <w:color w:val="808080"/>
          <w:sz w:val="23"/>
          <w:szCs w:val="23"/>
        </w:rPr>
      </w:pPr>
    </w:p>
    <w:p w:rsidR="00F80AA6" w:rsidRPr="00182DC9" w:rsidRDefault="00F80AA6" w:rsidP="00F80AA6">
      <w:pPr>
        <w:jc w:val="center"/>
        <w:rPr>
          <w:rFonts w:ascii="Calibri" w:hAnsi="Calibri"/>
          <w:color w:val="808080"/>
          <w:sz w:val="23"/>
          <w:szCs w:val="23"/>
        </w:rPr>
      </w:pPr>
    </w:p>
    <w:p w:rsidR="00F80AA6" w:rsidRPr="00182DC9" w:rsidRDefault="00F80AA6" w:rsidP="00F80AA6">
      <w:pPr>
        <w:jc w:val="center"/>
        <w:rPr>
          <w:rFonts w:ascii="Calibri" w:hAnsi="Calibri"/>
          <w:color w:val="808080"/>
          <w:sz w:val="23"/>
          <w:szCs w:val="23"/>
        </w:rPr>
      </w:pPr>
      <w:r w:rsidRPr="00182DC9">
        <w:rPr>
          <w:rFonts w:ascii="Calibri" w:hAnsi="Calibri"/>
          <w:color w:val="808080"/>
          <w:sz w:val="23"/>
          <w:szCs w:val="23"/>
        </w:rPr>
        <w:t xml:space="preserve"> </w:t>
      </w:r>
    </w:p>
    <w:p w:rsidR="00F80AA6" w:rsidRDefault="00F80AA6" w:rsidP="00F80AA6">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F80AA6" w:rsidRDefault="00F80AA6" w:rsidP="00E914F6">
      <w:pPr>
        <w:pStyle w:val="ListParagraph"/>
        <w:ind w:left="0"/>
        <w:rPr>
          <w:rFonts w:ascii="Calibri" w:hAnsi="Calibri" w:cs="Arial"/>
          <w:sz w:val="23"/>
          <w:szCs w:val="23"/>
        </w:rPr>
      </w:pPr>
      <w:r w:rsidRPr="006466FE">
        <w:rPr>
          <w:rFonts w:ascii="Calibri" w:hAnsi="Calibri" w:cs="Arial"/>
          <w:noProof/>
          <w:sz w:val="23"/>
          <w:szCs w:val="23"/>
        </w:rPr>
        <w:t>Trevellyan Developments Limited</w:t>
      </w:r>
      <w:r>
        <w:rPr>
          <w:rFonts w:ascii="Calibri" w:hAnsi="Calibri" w:cs="Arial"/>
          <w:sz w:val="23"/>
          <w:szCs w:val="23"/>
        </w:rPr>
        <w:t xml:space="preserve"> (</w:t>
      </w:r>
      <w:r w:rsidRPr="006466FE">
        <w:rPr>
          <w:rFonts w:ascii="Calibri" w:hAnsi="Calibri" w:cs="Arial"/>
          <w:noProof/>
          <w:sz w:val="23"/>
          <w:szCs w:val="23"/>
        </w:rPr>
        <w:t>01480424</w:t>
      </w:r>
      <w:r>
        <w:rPr>
          <w:rFonts w:ascii="Calibri" w:hAnsi="Calibri" w:cs="Arial"/>
          <w:sz w:val="23"/>
          <w:szCs w:val="23"/>
        </w:rPr>
        <w:t xml:space="preserve">) whose registered office is situate at </w:t>
      </w:r>
      <w:r w:rsidRPr="006466FE">
        <w:rPr>
          <w:rFonts w:ascii="Calibri" w:hAnsi="Calibri" w:cs="Arial"/>
          <w:noProof/>
          <w:sz w:val="23"/>
          <w:szCs w:val="23"/>
        </w:rPr>
        <w:t>Estate Management Office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Greenhills Estate</w:t>
      </w:r>
      <w:r>
        <w:rPr>
          <w:rFonts w:ascii="Calibri" w:hAnsi="Calibri" w:cs="Arial"/>
          <w:noProof/>
          <w:sz w:val="23"/>
          <w:szCs w:val="23"/>
        </w:rPr>
        <w:t>,</w:t>
      </w:r>
      <w:r w:rsidRPr="006466FE">
        <w:rPr>
          <w:rFonts w:ascii="Calibri" w:hAnsi="Calibri" w:cs="Arial"/>
          <w:noProof/>
          <w:sz w:val="23"/>
          <w:szCs w:val="23"/>
        </w:rPr>
        <w:t xml:space="preserve"> Tilford Road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Tilford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Surrey</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GU10 2DZ</w:t>
      </w:r>
      <w:r>
        <w:rPr>
          <w:rFonts w:ascii="Calibri" w:hAnsi="Calibri" w:cs="Arial"/>
          <w:sz w:val="23"/>
          <w:szCs w:val="23"/>
        </w:rPr>
        <w:t xml:space="preserve"> (in this d</w:t>
      </w:r>
      <w:r w:rsidRPr="00182DC9">
        <w:rPr>
          <w:rFonts w:ascii="Calibri" w:hAnsi="Calibri" w:cs="Arial"/>
          <w:sz w:val="23"/>
          <w:szCs w:val="23"/>
        </w:rPr>
        <w:t>eed called the Principal Employer)</w:t>
      </w:r>
    </w:p>
    <w:p w:rsidR="00E914F6" w:rsidRPr="00182DC9" w:rsidRDefault="00E914F6" w:rsidP="00E914F6">
      <w:pPr>
        <w:pStyle w:val="ListParagraph"/>
        <w:ind w:left="0"/>
        <w:rPr>
          <w:rFonts w:ascii="Calibri" w:hAnsi="Calibri" w:cs="Arial"/>
          <w:sz w:val="23"/>
          <w:szCs w:val="23"/>
        </w:rPr>
      </w:pPr>
    </w:p>
    <w:p w:rsidR="00F80AA6" w:rsidRPr="00182DC9" w:rsidRDefault="00E914F6" w:rsidP="00E914F6">
      <w:pPr>
        <w:pStyle w:val="ListParagraph"/>
        <w:ind w:left="0"/>
        <w:rPr>
          <w:rFonts w:ascii="Calibri" w:hAnsi="Calibri"/>
          <w:noProof/>
          <w:sz w:val="23"/>
          <w:szCs w:val="23"/>
        </w:rPr>
      </w:pPr>
      <w:r>
        <w:rPr>
          <w:rFonts w:ascii="Calibri" w:hAnsi="Calibri"/>
          <w:noProof/>
          <w:sz w:val="23"/>
          <w:szCs w:val="23"/>
        </w:rPr>
        <w:t>Lance Trevellyan,</w:t>
      </w:r>
      <w:r w:rsidR="00F80AA6">
        <w:rPr>
          <w:rFonts w:ascii="Calibri" w:hAnsi="Calibri"/>
          <w:sz w:val="23"/>
          <w:szCs w:val="23"/>
        </w:rPr>
        <w:t xml:space="preserve"> </w:t>
      </w:r>
      <w:r w:rsidR="00F80AA6" w:rsidRPr="006466FE">
        <w:rPr>
          <w:rFonts w:ascii="Calibri" w:hAnsi="Calibri"/>
          <w:noProof/>
          <w:sz w:val="23"/>
          <w:szCs w:val="23"/>
        </w:rPr>
        <w:t>Alexandra Trevellyan</w:t>
      </w:r>
      <w:r>
        <w:rPr>
          <w:rFonts w:ascii="Calibri" w:hAnsi="Calibri"/>
          <w:noProof/>
          <w:sz w:val="23"/>
          <w:szCs w:val="23"/>
        </w:rPr>
        <w:t xml:space="preserve">, </w:t>
      </w:r>
      <w:r w:rsidRPr="00E914F6">
        <w:rPr>
          <w:rFonts w:ascii="Calibri" w:hAnsi="Calibri"/>
          <w:noProof/>
          <w:sz w:val="23"/>
          <w:szCs w:val="23"/>
        </w:rPr>
        <w:t>Matthew Lane Trevellyan</w:t>
      </w:r>
      <w:r>
        <w:rPr>
          <w:rFonts w:ascii="Calibri" w:hAnsi="Calibri"/>
          <w:noProof/>
          <w:sz w:val="23"/>
          <w:szCs w:val="23"/>
        </w:rPr>
        <w:t xml:space="preserve"> and </w:t>
      </w:r>
      <w:r w:rsidRPr="00E914F6">
        <w:rPr>
          <w:rFonts w:ascii="Calibri" w:hAnsi="Calibri"/>
          <w:noProof/>
          <w:sz w:val="23"/>
          <w:szCs w:val="23"/>
        </w:rPr>
        <w:t>Lewis Derek Trevellyan</w:t>
      </w:r>
      <w:r w:rsidR="00F80AA6">
        <w:rPr>
          <w:rFonts w:ascii="Calibri" w:hAnsi="Calibri"/>
          <w:noProof/>
          <w:sz w:val="23"/>
          <w:szCs w:val="23"/>
        </w:rPr>
        <w:t xml:space="preserve"> </w:t>
      </w:r>
      <w:r w:rsidR="00F80AA6">
        <w:rPr>
          <w:rFonts w:ascii="Calibri" w:hAnsi="Calibri"/>
          <w:sz w:val="23"/>
          <w:szCs w:val="23"/>
        </w:rPr>
        <w:t xml:space="preserve">of c/o </w:t>
      </w:r>
      <w:r w:rsidR="00F80AA6" w:rsidRPr="006466FE">
        <w:rPr>
          <w:rFonts w:ascii="Calibri" w:hAnsi="Calibri" w:cs="Arial"/>
          <w:noProof/>
          <w:sz w:val="23"/>
          <w:szCs w:val="23"/>
        </w:rPr>
        <w:t>Trevellyan Developments Limited</w:t>
      </w:r>
      <w:r w:rsidR="00F80AA6">
        <w:rPr>
          <w:rFonts w:ascii="Calibri" w:hAnsi="Calibri" w:cs="Arial"/>
          <w:noProof/>
          <w:sz w:val="23"/>
          <w:szCs w:val="23"/>
        </w:rPr>
        <w:t>,</w:t>
      </w:r>
      <w:r w:rsidR="00F80AA6">
        <w:rPr>
          <w:rFonts w:ascii="Calibri" w:hAnsi="Calibri" w:cs="Arial"/>
          <w:sz w:val="23"/>
          <w:szCs w:val="23"/>
        </w:rPr>
        <w:t xml:space="preserve"> </w:t>
      </w:r>
      <w:r w:rsidR="00F80AA6" w:rsidRPr="006466FE">
        <w:rPr>
          <w:rFonts w:ascii="Calibri" w:hAnsi="Calibri" w:cs="Arial"/>
          <w:noProof/>
          <w:sz w:val="23"/>
          <w:szCs w:val="23"/>
        </w:rPr>
        <w:t>Estate Management Office</w:t>
      </w:r>
      <w:r w:rsidR="00F80AA6">
        <w:rPr>
          <w:rFonts w:ascii="Calibri" w:hAnsi="Calibri" w:cs="Arial"/>
          <w:noProof/>
          <w:sz w:val="23"/>
          <w:szCs w:val="23"/>
        </w:rPr>
        <w:t>,</w:t>
      </w:r>
      <w:r w:rsidR="00F80AA6">
        <w:rPr>
          <w:rFonts w:ascii="Calibri" w:hAnsi="Calibri" w:cs="Arial"/>
          <w:sz w:val="23"/>
          <w:szCs w:val="23"/>
        </w:rPr>
        <w:t xml:space="preserve"> </w:t>
      </w:r>
      <w:r w:rsidR="00F80AA6" w:rsidRPr="006466FE">
        <w:rPr>
          <w:rFonts w:ascii="Calibri" w:hAnsi="Calibri" w:cs="Arial"/>
          <w:noProof/>
          <w:sz w:val="23"/>
          <w:szCs w:val="23"/>
        </w:rPr>
        <w:t>Greenhills Estate</w:t>
      </w:r>
      <w:r w:rsidR="00F80AA6">
        <w:rPr>
          <w:rFonts w:ascii="Calibri" w:hAnsi="Calibri" w:cs="Arial"/>
          <w:noProof/>
          <w:sz w:val="23"/>
          <w:szCs w:val="23"/>
        </w:rPr>
        <w:t>,</w:t>
      </w:r>
      <w:r w:rsidR="00F80AA6" w:rsidRPr="006466FE">
        <w:rPr>
          <w:rFonts w:ascii="Calibri" w:hAnsi="Calibri" w:cs="Arial"/>
          <w:noProof/>
          <w:sz w:val="23"/>
          <w:szCs w:val="23"/>
        </w:rPr>
        <w:t xml:space="preserve"> Tilford Road</w:t>
      </w:r>
      <w:r w:rsidR="00F80AA6">
        <w:rPr>
          <w:rFonts w:ascii="Calibri" w:hAnsi="Calibri" w:cs="Arial"/>
          <w:noProof/>
          <w:sz w:val="23"/>
          <w:szCs w:val="23"/>
        </w:rPr>
        <w:t>,</w:t>
      </w:r>
      <w:r w:rsidR="00F80AA6">
        <w:rPr>
          <w:rFonts w:ascii="Calibri" w:hAnsi="Calibri" w:cs="Arial"/>
          <w:sz w:val="23"/>
          <w:szCs w:val="23"/>
        </w:rPr>
        <w:t xml:space="preserve"> </w:t>
      </w:r>
      <w:r w:rsidR="00F80AA6" w:rsidRPr="006466FE">
        <w:rPr>
          <w:rFonts w:ascii="Calibri" w:hAnsi="Calibri" w:cs="Arial"/>
          <w:noProof/>
          <w:sz w:val="23"/>
          <w:szCs w:val="23"/>
        </w:rPr>
        <w:t>Tilford</w:t>
      </w:r>
      <w:r w:rsidR="00F80AA6">
        <w:rPr>
          <w:rFonts w:ascii="Calibri" w:hAnsi="Calibri" w:cs="Arial"/>
          <w:noProof/>
          <w:sz w:val="23"/>
          <w:szCs w:val="23"/>
        </w:rPr>
        <w:t>,</w:t>
      </w:r>
      <w:r w:rsidR="00F80AA6">
        <w:rPr>
          <w:rFonts w:ascii="Calibri" w:hAnsi="Calibri" w:cs="Arial"/>
          <w:sz w:val="23"/>
          <w:szCs w:val="23"/>
        </w:rPr>
        <w:t xml:space="preserve"> </w:t>
      </w:r>
      <w:r w:rsidR="00F80AA6" w:rsidRPr="006466FE">
        <w:rPr>
          <w:rFonts w:ascii="Calibri" w:hAnsi="Calibri" w:cs="Arial"/>
          <w:noProof/>
          <w:sz w:val="23"/>
          <w:szCs w:val="23"/>
        </w:rPr>
        <w:t>Surrey</w:t>
      </w:r>
      <w:r w:rsidR="00F80AA6">
        <w:rPr>
          <w:rFonts w:ascii="Calibri" w:hAnsi="Calibri" w:cs="Arial"/>
          <w:noProof/>
          <w:sz w:val="23"/>
          <w:szCs w:val="23"/>
        </w:rPr>
        <w:t>,</w:t>
      </w:r>
      <w:r w:rsidR="00F80AA6">
        <w:rPr>
          <w:rFonts w:ascii="Calibri" w:hAnsi="Calibri" w:cs="Arial"/>
          <w:sz w:val="23"/>
          <w:szCs w:val="23"/>
        </w:rPr>
        <w:t xml:space="preserve"> </w:t>
      </w:r>
      <w:r w:rsidR="00F80AA6" w:rsidRPr="006466FE">
        <w:rPr>
          <w:rFonts w:ascii="Calibri" w:hAnsi="Calibri" w:cs="Arial"/>
          <w:noProof/>
          <w:sz w:val="23"/>
          <w:szCs w:val="23"/>
        </w:rPr>
        <w:t>GU10 2DZ</w:t>
      </w:r>
      <w:r w:rsidR="00F80AA6" w:rsidRPr="00182DC9">
        <w:rPr>
          <w:rFonts w:ascii="Calibri" w:hAnsi="Calibri"/>
          <w:sz w:val="23"/>
          <w:szCs w:val="23"/>
        </w:rPr>
        <w:t xml:space="preserve"> </w:t>
      </w:r>
      <w:r w:rsidR="00F80AA6" w:rsidRPr="00182DC9">
        <w:rPr>
          <w:rFonts w:ascii="Calibri" w:hAnsi="Calibri"/>
          <w:noProof/>
          <w:sz w:val="23"/>
          <w:szCs w:val="23"/>
        </w:rPr>
        <w:t>(in this deed called the 'Trustees')</w:t>
      </w:r>
    </w:p>
    <w:p w:rsidR="00F80AA6" w:rsidRPr="00182DC9" w:rsidRDefault="00F80AA6" w:rsidP="00F80AA6">
      <w:pPr>
        <w:rPr>
          <w:rFonts w:ascii="Calibri" w:hAnsi="Calibri"/>
          <w:b/>
          <w:sz w:val="23"/>
          <w:szCs w:val="23"/>
        </w:rPr>
      </w:pPr>
      <w:r w:rsidRPr="00182DC9">
        <w:rPr>
          <w:rFonts w:ascii="Calibri" w:hAnsi="Calibri"/>
          <w:b/>
          <w:sz w:val="23"/>
          <w:szCs w:val="23"/>
        </w:rPr>
        <w:t>Recitals</w:t>
      </w:r>
    </w:p>
    <w:p w:rsidR="00F80AA6" w:rsidRPr="00182DC9" w:rsidRDefault="00F80AA6" w:rsidP="00F80AA6">
      <w:pPr>
        <w:numPr>
          <w:ilvl w:val="0"/>
          <w:numId w:val="1"/>
        </w:numPr>
        <w:rPr>
          <w:rFonts w:ascii="Calibri" w:hAnsi="Calibri"/>
          <w:noProof/>
          <w:sz w:val="23"/>
          <w:szCs w:val="23"/>
        </w:rPr>
      </w:pPr>
      <w:r w:rsidRPr="006466FE">
        <w:rPr>
          <w:rFonts w:ascii="Calibri" w:hAnsi="Calibri"/>
          <w:noProof/>
          <w:sz w:val="23"/>
          <w:szCs w:val="23"/>
        </w:rPr>
        <w:t>Trevellyan Pension Scheme</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F80AA6">
        <w:rPr>
          <w:rFonts w:ascii="Calibri" w:hAnsi="Calibri"/>
          <w:noProof/>
          <w:sz w:val="23"/>
          <w:szCs w:val="23"/>
        </w:rPr>
        <w:t>27 July 1994</w:t>
      </w:r>
      <w:r>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F80AA6" w:rsidRPr="00182DC9" w:rsidRDefault="00F80AA6" w:rsidP="00F80AA6">
      <w:pPr>
        <w:rPr>
          <w:rFonts w:ascii="Calibri" w:hAnsi="Calibri"/>
          <w:noProof/>
          <w:sz w:val="23"/>
          <w:szCs w:val="23"/>
        </w:rPr>
      </w:pPr>
      <w:r w:rsidRPr="00182DC9">
        <w:rPr>
          <w:rFonts w:ascii="Calibri" w:hAnsi="Calibri"/>
          <w:noProof/>
          <w:sz w:val="23"/>
          <w:szCs w:val="23"/>
        </w:rPr>
        <w:t>It is intended to replace the Existing Provisions in their entirety.</w:t>
      </w:r>
    </w:p>
    <w:p w:rsidR="00F80AA6" w:rsidRPr="00182DC9" w:rsidRDefault="00F80AA6" w:rsidP="00F80AA6">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F80AA6" w:rsidRPr="00182DC9" w:rsidRDefault="00F80AA6" w:rsidP="00F80AA6">
      <w:pPr>
        <w:rPr>
          <w:rFonts w:ascii="Calibri" w:hAnsi="Calibri"/>
          <w:b/>
          <w:sz w:val="23"/>
          <w:szCs w:val="23"/>
        </w:rPr>
      </w:pPr>
      <w:r w:rsidRPr="00182DC9">
        <w:rPr>
          <w:rFonts w:ascii="Calibri" w:hAnsi="Calibri"/>
          <w:b/>
          <w:sz w:val="23"/>
          <w:szCs w:val="23"/>
        </w:rPr>
        <w:t>Operative provisions</w:t>
      </w:r>
    </w:p>
    <w:p w:rsidR="00F80AA6" w:rsidRPr="00182DC9" w:rsidRDefault="00F80AA6" w:rsidP="00F80A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F80AA6" w:rsidRPr="00182DC9" w:rsidRDefault="00F80AA6" w:rsidP="00F80AA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F80AA6" w:rsidRPr="00182DC9" w:rsidRDefault="00F80AA6" w:rsidP="00F80AA6">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F80AA6" w:rsidRPr="00182DC9" w:rsidRDefault="00F80AA6" w:rsidP="00F80AA6">
      <w:pPr>
        <w:autoSpaceDE w:val="0"/>
        <w:autoSpaceDN w:val="0"/>
        <w:adjustRightInd w:val="0"/>
        <w:spacing w:after="0"/>
        <w:jc w:val="left"/>
        <w:rPr>
          <w:rFonts w:ascii="Calibri" w:hAnsi="Calibri"/>
          <w:color w:val="050300"/>
          <w:sz w:val="23"/>
          <w:szCs w:val="23"/>
          <w:lang w:eastAsia="en-GB"/>
        </w:rPr>
      </w:pPr>
    </w:p>
    <w:p w:rsidR="00F80AA6" w:rsidRPr="008742FE" w:rsidRDefault="00F80AA6" w:rsidP="00F80AA6">
      <w:pPr>
        <w:pStyle w:val="ListParagraph"/>
        <w:numPr>
          <w:ilvl w:val="1"/>
          <w:numId w:val="2"/>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F80AA6" w:rsidRPr="00182DC9" w:rsidRDefault="00F80AA6" w:rsidP="00F80AA6">
      <w:pPr>
        <w:pStyle w:val="ListParagraph"/>
        <w:numPr>
          <w:ilvl w:val="1"/>
          <w:numId w:val="2"/>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F80AA6" w:rsidRPr="00182DC9" w:rsidRDefault="00F80AA6" w:rsidP="00F80AA6">
      <w:pPr>
        <w:pStyle w:val="ListParagraph"/>
        <w:autoSpaceDE w:val="0"/>
        <w:autoSpaceDN w:val="0"/>
        <w:adjustRightInd w:val="0"/>
        <w:spacing w:after="0"/>
        <w:ind w:left="1440"/>
        <w:jc w:val="left"/>
        <w:rPr>
          <w:rFonts w:ascii="Calibri" w:hAnsi="Calibri"/>
          <w:color w:val="050300"/>
          <w:sz w:val="23"/>
          <w:szCs w:val="23"/>
          <w:lang w:eastAsia="en-GB"/>
        </w:rPr>
      </w:pPr>
    </w:p>
    <w:p w:rsidR="00F80AA6" w:rsidRPr="00182DC9" w:rsidRDefault="00F80AA6" w:rsidP="00F80AA6">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F80AA6" w:rsidRPr="00182DC9" w:rsidRDefault="00F80AA6" w:rsidP="00F80AA6">
      <w:pPr>
        <w:pStyle w:val="ListParagraph"/>
        <w:autoSpaceDE w:val="0"/>
        <w:autoSpaceDN w:val="0"/>
        <w:adjustRightInd w:val="0"/>
        <w:spacing w:after="0"/>
        <w:ind w:left="1440"/>
        <w:jc w:val="left"/>
        <w:rPr>
          <w:rFonts w:ascii="Calibri" w:hAnsi="Calibri"/>
          <w:color w:val="050300"/>
          <w:sz w:val="23"/>
          <w:szCs w:val="23"/>
          <w:lang w:eastAsia="en-GB"/>
        </w:rPr>
      </w:pPr>
    </w:p>
    <w:p w:rsidR="00F80AA6" w:rsidRPr="00182DC9" w:rsidRDefault="00F80AA6" w:rsidP="00F80AA6">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F80AA6" w:rsidRPr="00182DC9" w:rsidRDefault="00F80AA6" w:rsidP="00F80AA6">
      <w:pPr>
        <w:keepLines/>
        <w:widowControl w:val="0"/>
        <w:tabs>
          <w:tab w:val="left" w:pos="1260"/>
          <w:tab w:val="left" w:pos="2160"/>
          <w:tab w:val="left" w:pos="5940"/>
        </w:tabs>
        <w:spacing w:line="300" w:lineRule="auto"/>
        <w:ind w:right="4529"/>
        <w:rPr>
          <w:rFonts w:ascii="Calibri" w:hAnsi="Calibri"/>
          <w:noProof/>
          <w:sz w:val="23"/>
          <w:szCs w:val="23"/>
        </w:rPr>
      </w:pPr>
    </w:p>
    <w:p w:rsidR="00F80AA6" w:rsidRDefault="00E914F6" w:rsidP="00F80AA6">
      <w:pPr>
        <w:keepLines/>
        <w:tabs>
          <w:tab w:val="left" w:pos="1260"/>
          <w:tab w:val="left" w:pos="2160"/>
          <w:tab w:val="left" w:pos="5940"/>
        </w:tabs>
        <w:spacing w:line="300" w:lineRule="auto"/>
        <w:ind w:right="4529"/>
        <w:jc w:val="left"/>
        <w:rPr>
          <w:rFonts w:ascii="Calibri" w:hAnsi="Calibri"/>
          <w:sz w:val="23"/>
          <w:szCs w:val="23"/>
        </w:rPr>
      </w:pPr>
      <w:r>
        <w:rPr>
          <w:rFonts w:ascii="Calibri" w:hAnsi="Calibri"/>
          <w:sz w:val="23"/>
          <w:szCs w:val="23"/>
        </w:rPr>
        <w:lastRenderedPageBreak/>
        <w:t>S</w:t>
      </w:r>
      <w:r w:rsidR="00F80AA6" w:rsidRPr="00182DC9">
        <w:rPr>
          <w:rFonts w:ascii="Calibri" w:hAnsi="Calibri"/>
          <w:sz w:val="23"/>
          <w:szCs w:val="23"/>
        </w:rPr>
        <w:t xml:space="preserve">IGNED as a deed, and delivered when dated, by </w:t>
      </w:r>
      <w:r w:rsidR="00F80AA6" w:rsidRPr="006466FE">
        <w:rPr>
          <w:rFonts w:ascii="Calibri" w:hAnsi="Calibri"/>
          <w:noProof/>
          <w:sz w:val="23"/>
          <w:szCs w:val="23"/>
        </w:rPr>
        <w:t>TREVELLYAN DEVELOPMENTS LIMITED</w:t>
      </w:r>
      <w:r w:rsidR="00F80AA6" w:rsidRPr="00182DC9">
        <w:rPr>
          <w:rFonts w:ascii="Calibri" w:hAnsi="Calibri"/>
          <w:caps/>
          <w:sz w:val="23"/>
          <w:szCs w:val="23"/>
        </w:rPr>
        <w:br/>
      </w:r>
      <w:r w:rsidR="00F80AA6" w:rsidRPr="00182DC9">
        <w:rPr>
          <w:rFonts w:ascii="Calibri" w:hAnsi="Calibri"/>
          <w:sz w:val="23"/>
          <w:szCs w:val="23"/>
        </w:rPr>
        <w:t>acting by</w:t>
      </w:r>
      <w:r w:rsidR="00F80AA6" w:rsidRPr="00182DC9">
        <w:rPr>
          <w:rFonts w:ascii="Calibri" w:hAnsi="Calibri"/>
          <w:sz w:val="23"/>
          <w:szCs w:val="23"/>
        </w:rPr>
        <w:tab/>
      </w:r>
      <w:r w:rsidR="00F80AA6" w:rsidRPr="00182DC9">
        <w:rPr>
          <w:rFonts w:ascii="Calibri" w:hAnsi="Calibri"/>
          <w:sz w:val="23"/>
          <w:szCs w:val="23"/>
        </w:rPr>
        <w:br/>
      </w:r>
      <w:r w:rsidR="00F80AA6" w:rsidRPr="00182DC9">
        <w:rPr>
          <w:rFonts w:ascii="Calibri" w:hAnsi="Calibri"/>
          <w:sz w:val="23"/>
          <w:szCs w:val="23"/>
        </w:rPr>
        <w:br/>
        <w:t>Director</w:t>
      </w:r>
      <w:r w:rsidR="00F80AA6" w:rsidRPr="00182DC9">
        <w:rPr>
          <w:rFonts w:ascii="Calibri" w:hAnsi="Calibri"/>
          <w:sz w:val="23"/>
          <w:szCs w:val="23"/>
        </w:rPr>
        <w:tab/>
        <w:t>Signature</w:t>
      </w:r>
      <w:r w:rsidR="00F80AA6" w:rsidRPr="00182DC9">
        <w:rPr>
          <w:rFonts w:ascii="Calibri" w:hAnsi="Calibri"/>
          <w:sz w:val="23"/>
          <w:szCs w:val="23"/>
        </w:rPr>
        <w:tab/>
        <w:t>:</w:t>
      </w:r>
      <w:r w:rsidR="00F80AA6" w:rsidRPr="00182DC9">
        <w:rPr>
          <w:rFonts w:ascii="Calibri" w:hAnsi="Calibri"/>
          <w:sz w:val="23"/>
          <w:szCs w:val="23"/>
        </w:rPr>
        <w:br/>
      </w:r>
      <w:r w:rsidR="00F80AA6" w:rsidRPr="00182DC9">
        <w:rPr>
          <w:rFonts w:ascii="Calibri" w:hAnsi="Calibri"/>
          <w:sz w:val="23"/>
          <w:szCs w:val="23"/>
        </w:rPr>
        <w:tab/>
        <w:t>Name</w:t>
      </w:r>
      <w:r w:rsidR="00F80AA6" w:rsidRPr="00182DC9">
        <w:rPr>
          <w:rFonts w:ascii="Calibri" w:hAnsi="Calibri"/>
          <w:sz w:val="23"/>
          <w:szCs w:val="23"/>
        </w:rPr>
        <w:tab/>
      </w:r>
      <w:proofErr w:type="gramStart"/>
      <w:r w:rsidR="00F80AA6" w:rsidRPr="00182DC9">
        <w:rPr>
          <w:rFonts w:ascii="Calibri" w:hAnsi="Calibri"/>
          <w:sz w:val="23"/>
          <w:szCs w:val="23"/>
        </w:rPr>
        <w:t>:</w:t>
      </w:r>
      <w:proofErr w:type="gramEnd"/>
      <w:r w:rsidR="00F80AA6" w:rsidRPr="00182DC9">
        <w:rPr>
          <w:rFonts w:ascii="Calibri" w:hAnsi="Calibri"/>
          <w:sz w:val="23"/>
          <w:szCs w:val="23"/>
        </w:rPr>
        <w:br/>
      </w:r>
      <w:r w:rsidR="00F80AA6" w:rsidRPr="00182DC9">
        <w:rPr>
          <w:rFonts w:ascii="Calibri" w:hAnsi="Calibri"/>
          <w:sz w:val="23"/>
          <w:szCs w:val="23"/>
        </w:rPr>
        <w:br/>
        <w:t>Director/</w:t>
      </w:r>
      <w:r w:rsidR="00F80AA6" w:rsidRPr="00182DC9">
        <w:rPr>
          <w:rFonts w:ascii="Calibri" w:hAnsi="Calibri"/>
          <w:sz w:val="23"/>
          <w:szCs w:val="23"/>
        </w:rPr>
        <w:tab/>
        <w:t>Signature</w:t>
      </w:r>
      <w:r w:rsidR="00F80AA6" w:rsidRPr="00182DC9">
        <w:rPr>
          <w:rFonts w:ascii="Calibri" w:hAnsi="Calibri"/>
          <w:sz w:val="23"/>
          <w:szCs w:val="23"/>
        </w:rPr>
        <w:tab/>
        <w:t>:</w:t>
      </w:r>
      <w:r w:rsidR="00F80AA6" w:rsidRPr="00182DC9">
        <w:rPr>
          <w:rFonts w:ascii="Calibri" w:hAnsi="Calibri"/>
          <w:sz w:val="23"/>
          <w:szCs w:val="23"/>
        </w:rPr>
        <w:br/>
        <w:t>Secretary</w:t>
      </w:r>
      <w:r w:rsidR="00F80AA6" w:rsidRPr="00182DC9">
        <w:rPr>
          <w:rFonts w:ascii="Calibri" w:hAnsi="Calibri"/>
          <w:sz w:val="23"/>
          <w:szCs w:val="23"/>
        </w:rPr>
        <w:tab/>
        <w:t>Name</w:t>
      </w:r>
      <w:r w:rsidR="00F80AA6" w:rsidRPr="00182DC9">
        <w:rPr>
          <w:rFonts w:ascii="Calibri" w:hAnsi="Calibri"/>
          <w:sz w:val="23"/>
          <w:szCs w:val="23"/>
        </w:rPr>
        <w:tab/>
        <w:t>:</w:t>
      </w:r>
      <w:r w:rsidR="00F80AA6">
        <w:rPr>
          <w:rFonts w:ascii="Calibri" w:hAnsi="Calibri"/>
          <w:sz w:val="23"/>
          <w:szCs w:val="23"/>
        </w:rPr>
        <w:br/>
      </w:r>
    </w:p>
    <w:p w:rsidR="00E914F6" w:rsidRDefault="00E914F6" w:rsidP="00F80AA6">
      <w:pPr>
        <w:keepLines/>
        <w:tabs>
          <w:tab w:val="left" w:pos="1260"/>
          <w:tab w:val="left" w:pos="2160"/>
          <w:tab w:val="left" w:pos="5940"/>
        </w:tabs>
        <w:spacing w:line="300" w:lineRule="auto"/>
        <w:ind w:right="4529"/>
        <w:jc w:val="left"/>
        <w:rPr>
          <w:rFonts w:ascii="Calibri" w:hAnsi="Calibri"/>
          <w:sz w:val="23"/>
          <w:szCs w:val="23"/>
        </w:rPr>
      </w:pPr>
    </w:p>
    <w:p w:rsidR="00E914F6" w:rsidRPr="00182DC9" w:rsidRDefault="00E914F6" w:rsidP="00F80AA6">
      <w:pPr>
        <w:keepLines/>
        <w:tabs>
          <w:tab w:val="left" w:pos="1260"/>
          <w:tab w:val="left" w:pos="2160"/>
          <w:tab w:val="left" w:pos="5940"/>
        </w:tabs>
        <w:spacing w:line="300" w:lineRule="auto"/>
        <w:ind w:right="4529"/>
        <w:jc w:val="left"/>
        <w:rPr>
          <w:rFonts w:ascii="Calibri" w:hAnsi="Calibri"/>
          <w:sz w:val="23"/>
          <w:szCs w:val="23"/>
        </w:rPr>
      </w:pPr>
    </w:p>
    <w:p w:rsidR="00F80AA6" w:rsidRDefault="00F80AA6" w:rsidP="00F80AA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Lance Trevellyan</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E914F6" w:rsidRDefault="00E914F6" w:rsidP="00F80AA6">
      <w:pPr>
        <w:keepLines/>
        <w:tabs>
          <w:tab w:val="left" w:pos="1260"/>
          <w:tab w:val="left" w:pos="2160"/>
          <w:tab w:val="left" w:pos="5940"/>
        </w:tabs>
        <w:spacing w:line="300" w:lineRule="auto"/>
        <w:ind w:right="4529"/>
        <w:rPr>
          <w:rFonts w:ascii="Calibri" w:hAnsi="Calibri"/>
          <w:sz w:val="23"/>
          <w:szCs w:val="23"/>
        </w:rPr>
      </w:pPr>
    </w:p>
    <w:p w:rsidR="00E914F6" w:rsidRDefault="00E914F6" w:rsidP="00F80AA6">
      <w:pPr>
        <w:keepLines/>
        <w:tabs>
          <w:tab w:val="left" w:pos="1260"/>
          <w:tab w:val="left" w:pos="2160"/>
          <w:tab w:val="left" w:pos="5940"/>
        </w:tabs>
        <w:spacing w:line="300" w:lineRule="auto"/>
        <w:ind w:right="4529"/>
        <w:rPr>
          <w:rFonts w:ascii="Calibri" w:hAnsi="Calibri"/>
          <w:sz w:val="23"/>
          <w:szCs w:val="23"/>
        </w:rPr>
      </w:pPr>
    </w:p>
    <w:p w:rsidR="00F80AA6" w:rsidRDefault="00F80AA6" w:rsidP="00F80AA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ALEXANDRA TREVELLYAN</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F80AA6" w:rsidRDefault="00F80AA6" w:rsidP="00F80AA6">
      <w:pPr>
        <w:keepLines/>
        <w:tabs>
          <w:tab w:val="left" w:pos="1260"/>
          <w:tab w:val="left" w:pos="2160"/>
          <w:tab w:val="left" w:pos="5940"/>
        </w:tabs>
        <w:spacing w:line="300" w:lineRule="auto"/>
        <w:ind w:right="4529"/>
        <w:rPr>
          <w:rFonts w:ascii="Calibri" w:hAnsi="Calibri"/>
          <w:sz w:val="23"/>
          <w:szCs w:val="23"/>
        </w:rPr>
      </w:pPr>
    </w:p>
    <w:p w:rsidR="00F80AA6" w:rsidRDefault="00F80AA6" w:rsidP="00F80AA6">
      <w:pPr>
        <w:keepLines/>
        <w:tabs>
          <w:tab w:val="left" w:pos="1260"/>
          <w:tab w:val="left" w:pos="2160"/>
          <w:tab w:val="left" w:pos="5940"/>
        </w:tabs>
        <w:spacing w:line="300" w:lineRule="auto"/>
        <w:ind w:right="4529"/>
        <w:rPr>
          <w:rFonts w:ascii="Calibri" w:hAnsi="Calibri"/>
          <w:sz w:val="23"/>
          <w:szCs w:val="23"/>
        </w:rPr>
      </w:pPr>
    </w:p>
    <w:p w:rsidR="00F80AA6" w:rsidRDefault="00E914F6" w:rsidP="00F80AA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lastRenderedPageBreak/>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E914F6">
        <w:rPr>
          <w:rFonts w:ascii="Calibri" w:hAnsi="Calibri"/>
          <w:noProof/>
          <w:sz w:val="23"/>
          <w:szCs w:val="23"/>
        </w:rPr>
        <w:t>MATTHEW LANE TREVELLYAN</w:t>
      </w:r>
      <w:r>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E914F6" w:rsidRDefault="00E914F6" w:rsidP="00F80AA6">
      <w:pPr>
        <w:keepLines/>
        <w:tabs>
          <w:tab w:val="left" w:pos="1260"/>
          <w:tab w:val="left" w:pos="2160"/>
          <w:tab w:val="left" w:pos="5940"/>
        </w:tabs>
        <w:spacing w:line="300" w:lineRule="auto"/>
        <w:ind w:right="4529"/>
        <w:rPr>
          <w:rFonts w:ascii="Calibri" w:hAnsi="Calibri"/>
          <w:sz w:val="23"/>
          <w:szCs w:val="23"/>
        </w:rPr>
      </w:pPr>
      <w:bookmarkStart w:id="0" w:name="_GoBack"/>
      <w:bookmarkEnd w:id="0"/>
    </w:p>
    <w:p w:rsidR="00E914F6" w:rsidRDefault="00E914F6" w:rsidP="00F80AA6">
      <w:pPr>
        <w:keepLines/>
        <w:tabs>
          <w:tab w:val="left" w:pos="1260"/>
          <w:tab w:val="left" w:pos="2160"/>
          <w:tab w:val="left" w:pos="5940"/>
        </w:tabs>
        <w:spacing w:line="300" w:lineRule="auto"/>
        <w:ind w:right="4529"/>
        <w:rPr>
          <w:rFonts w:ascii="Calibri" w:hAnsi="Calibri"/>
          <w:sz w:val="23"/>
          <w:szCs w:val="23"/>
        </w:rPr>
      </w:pPr>
    </w:p>
    <w:p w:rsidR="00E914F6" w:rsidRDefault="00E914F6" w:rsidP="00F80AA6">
      <w:pPr>
        <w:keepLines/>
        <w:tabs>
          <w:tab w:val="left" w:pos="1260"/>
          <w:tab w:val="left" w:pos="2160"/>
          <w:tab w:val="left" w:pos="5940"/>
        </w:tabs>
        <w:spacing w:line="300" w:lineRule="auto"/>
        <w:ind w:right="4529"/>
        <w:rPr>
          <w:rFonts w:ascii="Calibri" w:hAnsi="Calibri"/>
          <w:sz w:val="23"/>
          <w:szCs w:val="23"/>
        </w:rPr>
      </w:pPr>
    </w:p>
    <w:p w:rsidR="00E914F6" w:rsidRDefault="00E914F6" w:rsidP="00F80AA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E914F6">
        <w:rPr>
          <w:rFonts w:ascii="Calibri" w:hAnsi="Calibri"/>
          <w:noProof/>
          <w:sz w:val="23"/>
          <w:szCs w:val="23"/>
        </w:rPr>
        <w:t>LEWIS DEREK TREVELLYAN</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F80AA6" w:rsidRDefault="00F80AA6" w:rsidP="00F80AA6">
      <w:pPr>
        <w:keepLines/>
        <w:tabs>
          <w:tab w:val="left" w:pos="1260"/>
          <w:tab w:val="left" w:pos="2160"/>
          <w:tab w:val="left" w:pos="5940"/>
        </w:tabs>
        <w:spacing w:line="300" w:lineRule="auto"/>
        <w:ind w:right="4529"/>
        <w:rPr>
          <w:rFonts w:ascii="Calibri" w:hAnsi="Calibri"/>
          <w:sz w:val="23"/>
          <w:szCs w:val="23"/>
        </w:rPr>
      </w:pPr>
    </w:p>
    <w:p w:rsidR="00F80AA6" w:rsidRDefault="00F80AA6" w:rsidP="00F80AA6">
      <w:pPr>
        <w:keepLines/>
        <w:tabs>
          <w:tab w:val="left" w:pos="1260"/>
          <w:tab w:val="left" w:pos="2160"/>
          <w:tab w:val="left" w:pos="5940"/>
        </w:tabs>
        <w:spacing w:line="300" w:lineRule="auto"/>
        <w:ind w:right="4529"/>
        <w:rPr>
          <w:rFonts w:ascii="Calibri" w:hAnsi="Calibri"/>
          <w:sz w:val="23"/>
          <w:szCs w:val="23"/>
        </w:rPr>
      </w:pP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BA4"/>
    <w:multiLevelType w:val="singleLevel"/>
    <w:tmpl w:val="51883A06"/>
    <w:lvl w:ilvl="0">
      <w:start w:val="1"/>
      <w:numFmt w:val="upperLetter"/>
      <w:lvlText w:val="(%1)"/>
      <w:lvlJc w:val="left"/>
      <w:pPr>
        <w:tabs>
          <w:tab w:val="num" w:pos="720"/>
        </w:tabs>
        <w:ind w:left="720" w:hanging="720"/>
      </w:pPr>
    </w:lvl>
  </w:abstractNum>
  <w:abstractNum w:abstractNumId="1">
    <w:nsid w:val="577C66C3"/>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80AA6"/>
    <w:rsid w:val="00087B11"/>
    <w:rsid w:val="00855944"/>
    <w:rsid w:val="00C15D01"/>
    <w:rsid w:val="00E914F6"/>
    <w:rsid w:val="00F8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AA6"/>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A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PP.COM1</cp:lastModifiedBy>
  <cp:revision>2</cp:revision>
  <dcterms:created xsi:type="dcterms:W3CDTF">2012-01-10T16:55:00Z</dcterms:created>
  <dcterms:modified xsi:type="dcterms:W3CDTF">2012-02-09T18:07:00Z</dcterms:modified>
</cp:coreProperties>
</file>