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9A" w:rsidRDefault="00633B90">
      <w:r>
        <w:t xml:space="preserve">Daniel’s addresses: </w:t>
      </w:r>
    </w:p>
    <w:p w:rsidR="00633B90" w:rsidRDefault="00633B90"/>
    <w:p w:rsidR="00633B90" w:rsidRDefault="00633B90">
      <w:r>
        <w:t>Flat 6, 2 Baillie Road, GU1 3LN</w:t>
      </w:r>
    </w:p>
    <w:p w:rsidR="00633B90" w:rsidRDefault="00633B90">
      <w:r>
        <w:t xml:space="preserve">10 </w:t>
      </w:r>
      <w:proofErr w:type="spellStart"/>
      <w:r>
        <w:t>Apers</w:t>
      </w:r>
      <w:proofErr w:type="spellEnd"/>
      <w:r>
        <w:t xml:space="preserve"> Avenue, GU22 9NB</w:t>
      </w:r>
    </w:p>
    <w:sectPr w:rsidR="00633B90" w:rsidSect="00A778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3B90"/>
    <w:rsid w:val="001B4F2C"/>
    <w:rsid w:val="00633B90"/>
    <w:rsid w:val="00790D1F"/>
    <w:rsid w:val="00A77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69</Characters>
  <Application>Microsoft Office Word</Application>
  <DocSecurity>0</DocSecurity>
  <Lines>1</Lines>
  <Paragraphs>1</Paragraphs>
  <ScaleCrop>false</ScaleCrop>
  <Company>Hewlett-Packard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1</cp:revision>
  <dcterms:created xsi:type="dcterms:W3CDTF">2011-01-20T16:14:00Z</dcterms:created>
  <dcterms:modified xsi:type="dcterms:W3CDTF">2011-01-20T16:18:00Z</dcterms:modified>
</cp:coreProperties>
</file>