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770" w:rsidRDefault="00EB40D8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4585" cy="90995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C87770">
        <w:tc>
          <w:tcPr>
            <w:tcW w:w="5160" w:type="dxa"/>
          </w:tcPr>
          <w:p w:rsidR="00C87770" w:rsidRDefault="00C8777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Freephone: 0800 634 4862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Fax: 020 8711 2522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Email: </w:t>
            </w:r>
            <w:r w:rsidR="003F71EC" w:rsidRPr="00814BB6">
              <w:rPr>
                <w:rFonts w:ascii="Times New Roman" w:hAnsi="Times New Roman"/>
                <w:sz w:val="23"/>
                <w:szCs w:val="23"/>
              </w:rPr>
              <w:t>info@pensionpractitioner.com</w:t>
            </w:r>
          </w:p>
          <w:p w:rsidR="003F71EC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F71EC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</w:t>
            </w:r>
          </w:p>
        </w:tc>
        <w:tc>
          <w:tcPr>
            <w:tcW w:w="5161" w:type="dxa"/>
          </w:tcPr>
          <w:p w:rsidR="00C87770" w:rsidRDefault="00C8777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Daws House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33-35 Daws Lane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London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NW7 4SD</w:t>
            </w:r>
          </w:p>
        </w:tc>
      </w:tr>
    </w:tbl>
    <w:p w:rsidR="00C87770" w:rsidRDefault="00C87770">
      <w:pPr>
        <w:spacing w:after="0" w:line="240" w:lineRule="auto"/>
      </w:pPr>
    </w:p>
    <w:tbl>
      <w:tblPr>
        <w:tblW w:w="0" w:type="auto"/>
        <w:tblInd w:w="-12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078"/>
        <w:gridCol w:w="5595"/>
        <w:gridCol w:w="2694"/>
      </w:tblGrid>
      <w:tr w:rsidR="00C87770" w:rsidTr="00814BB6">
        <w:trPr>
          <w:trHeight w:val="609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Pr="00814BB6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Invoice No:</w:t>
            </w:r>
          </w:p>
          <w:p w:rsidR="00C87770" w:rsidRPr="00814BB6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  <w:p w:rsidR="00C87770" w:rsidRPr="00814BB6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:rsidR="00C87770" w:rsidRPr="00814BB6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Pr="00814BB6" w:rsidRDefault="0093741F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</w:rPr>
              <w:t>00387</w:t>
            </w: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814BB6" w:rsidRDefault="00814BB6" w:rsidP="00FE3B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</w:rPr>
              <w:t>8 December 2009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770" w:rsidTr="00814BB6">
        <w:trPr>
          <w:trHeight w:val="677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To:</w:t>
            </w: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93741F" w:rsidRPr="00814BB6" w:rsidRDefault="0093741F" w:rsidP="0093741F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Fonts w:ascii="Times New Roman" w:hAnsi="Times New Roman" w:cs="Times New Roman"/>
                <w:sz w:val="22"/>
                <w:szCs w:val="22"/>
              </w:rPr>
              <w:t>Shire Consulting Limited</w:t>
            </w:r>
          </w:p>
          <w:p w:rsidR="0093741F" w:rsidRPr="00814BB6" w:rsidRDefault="0093741F" w:rsidP="0093741F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Fonts w:ascii="Times New Roman" w:hAnsi="Times New Roman" w:cs="Times New Roman"/>
                <w:sz w:val="22"/>
                <w:szCs w:val="22"/>
              </w:rPr>
              <w:t xml:space="preserve">The Chapel </w:t>
            </w:r>
          </w:p>
          <w:p w:rsidR="0093741F" w:rsidRPr="00814BB6" w:rsidRDefault="0093741F" w:rsidP="0093741F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Fonts w:ascii="Times New Roman" w:hAnsi="Times New Roman" w:cs="Times New Roman"/>
                <w:sz w:val="22"/>
                <w:szCs w:val="22"/>
              </w:rPr>
              <w:t>Barnsley Hall Road</w:t>
            </w:r>
          </w:p>
          <w:p w:rsidR="0093741F" w:rsidRPr="00814BB6" w:rsidRDefault="0093741F" w:rsidP="0093741F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Fonts w:ascii="Times New Roman" w:hAnsi="Times New Roman" w:cs="Times New Roman"/>
                <w:sz w:val="22"/>
                <w:szCs w:val="22"/>
              </w:rPr>
              <w:t>Bromsgrove</w:t>
            </w:r>
          </w:p>
          <w:p w:rsidR="0093741F" w:rsidRPr="00814BB6" w:rsidRDefault="0093741F" w:rsidP="0093741F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Fonts w:ascii="Times New Roman" w:hAnsi="Times New Roman" w:cs="Times New Roman"/>
                <w:sz w:val="22"/>
                <w:szCs w:val="22"/>
              </w:rPr>
              <w:t>Worcestershire</w:t>
            </w:r>
          </w:p>
          <w:p w:rsidR="0093741F" w:rsidRPr="00814BB6" w:rsidRDefault="0093741F" w:rsidP="0093741F">
            <w:pPr>
              <w:pStyle w:val="WW-Default"/>
              <w:snapToGrid w:val="0"/>
              <w:rPr>
                <w:rStyle w:val="style5"/>
                <w:rFonts w:ascii="Times New Roman" w:hAnsi="Times New Roman" w:cs="Times New Roman"/>
                <w:sz w:val="22"/>
                <w:szCs w:val="22"/>
              </w:rPr>
            </w:pPr>
            <w:r w:rsidRPr="00814BB6">
              <w:rPr>
                <w:rStyle w:val="style5"/>
                <w:rFonts w:ascii="Times New Roman" w:hAnsi="Times New Roman" w:cs="Times New Roman"/>
                <w:sz w:val="22"/>
                <w:szCs w:val="22"/>
              </w:rPr>
              <w:t>B61 0SZ</w:t>
            </w:r>
          </w:p>
          <w:p w:rsidR="00FE7510" w:rsidRPr="00814BB6" w:rsidRDefault="00FE7510" w:rsidP="00FE7510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7510" w:rsidRPr="00814BB6" w:rsidRDefault="00FE7510" w:rsidP="00FE7510">
            <w:pPr>
              <w:pStyle w:val="WW-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770" w:rsidTr="00814BB6">
        <w:trPr>
          <w:trHeight w:val="399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 xml:space="preserve">Amount </w:t>
            </w: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£</w:t>
            </w: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770" w:rsidTr="00814BB6">
        <w:trPr>
          <w:trHeight w:val="336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98144A" w:rsidRDefault="00FE3B38" w:rsidP="00FE3B38">
            <w:pPr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</w:rPr>
              <w:t xml:space="preserve">Provision of legal charge and associated documentation for a scheme loan in respect of </w:t>
            </w:r>
            <w:r w:rsidR="004705F6" w:rsidRPr="00814BB6">
              <w:rPr>
                <w:rFonts w:ascii="Times New Roman" w:hAnsi="Times New Roman" w:cs="Times New Roman"/>
              </w:rPr>
              <w:t xml:space="preserve">The </w:t>
            </w:r>
            <w:r w:rsidR="0093741F" w:rsidRPr="00814BB6">
              <w:rPr>
                <w:rFonts w:ascii="Times New Roman" w:hAnsi="Times New Roman" w:cs="Times New Roman"/>
              </w:rPr>
              <w:t xml:space="preserve">Shire Consulting </w:t>
            </w:r>
            <w:r w:rsidR="004705F6" w:rsidRPr="00814BB6">
              <w:rPr>
                <w:rFonts w:ascii="Times New Roman" w:hAnsi="Times New Roman" w:cs="Times New Roman"/>
              </w:rPr>
              <w:t>Pen</w:t>
            </w:r>
            <w:r w:rsidRPr="00814BB6">
              <w:rPr>
                <w:rFonts w:ascii="Times New Roman" w:hAnsi="Times New Roman" w:cs="Times New Roman"/>
              </w:rPr>
              <w:t>sion Scheme</w:t>
            </w:r>
          </w:p>
          <w:p w:rsidR="00814BB6" w:rsidRPr="00814BB6" w:rsidRDefault="00814BB6" w:rsidP="00FE3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Deed of Adherence</w:t>
            </w:r>
          </w:p>
          <w:p w:rsidR="003F71EC" w:rsidRPr="00814BB6" w:rsidRDefault="003F71EC" w:rsidP="009253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814BB6" w:rsidRDefault="002445B9" w:rsidP="009814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</w:rPr>
              <w:t>750</w:t>
            </w:r>
            <w:r w:rsidR="00024846" w:rsidRPr="00814BB6">
              <w:rPr>
                <w:rFonts w:ascii="Times New Roman" w:hAnsi="Times New Roman" w:cs="Times New Roman"/>
              </w:rPr>
              <w:t>.00</w:t>
            </w:r>
          </w:p>
          <w:p w:rsidR="0098144A" w:rsidRPr="00814BB6" w:rsidRDefault="0098144A" w:rsidP="009814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8144A" w:rsidRPr="00814BB6" w:rsidRDefault="0098144A" w:rsidP="009814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8144A" w:rsidRPr="00814BB6" w:rsidRDefault="0098144A" w:rsidP="009814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8144A" w:rsidRPr="00814BB6" w:rsidRDefault="00814BB6" w:rsidP="009814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</w:t>
            </w:r>
          </w:p>
        </w:tc>
      </w:tr>
      <w:tr w:rsidR="00C87770" w:rsidTr="00814BB6">
        <w:trPr>
          <w:trHeight w:val="528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814BB6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3F71EC" w:rsidRPr="00814BB6" w:rsidRDefault="003F71EC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</w:rPr>
              <w:t>Sub total</w:t>
            </w:r>
          </w:p>
          <w:p w:rsidR="0059355A" w:rsidRPr="00814BB6" w:rsidRDefault="0059355A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9355A" w:rsidRPr="00814BB6" w:rsidRDefault="0059355A" w:rsidP="0059355A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i/>
                <w:iCs/>
              </w:rPr>
            </w:pPr>
            <w:r w:rsidRPr="00814BB6">
              <w:rPr>
                <w:rFonts w:ascii="Times New Roman" w:hAnsi="Times New Roman" w:cs="Times New Roman"/>
                <w:i/>
                <w:iCs/>
              </w:rPr>
              <w:t>VAT @ 1</w:t>
            </w:r>
            <w:r w:rsidR="000D58B3" w:rsidRPr="00814BB6">
              <w:rPr>
                <w:rFonts w:ascii="Times New Roman" w:hAnsi="Times New Roman" w:cs="Times New Roman"/>
                <w:i/>
                <w:iCs/>
              </w:rPr>
              <w:t>5</w:t>
            </w:r>
            <w:r w:rsidRPr="00814BB6">
              <w:rPr>
                <w:rFonts w:ascii="Times New Roman" w:hAnsi="Times New Roman" w:cs="Times New Roman"/>
                <w:i/>
                <w:iCs/>
              </w:rPr>
              <w:t xml:space="preserve">% </w:t>
            </w:r>
          </w:p>
          <w:p w:rsidR="0059355A" w:rsidRPr="00814BB6" w:rsidRDefault="0059355A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9355A" w:rsidRPr="00814BB6" w:rsidRDefault="0059355A" w:rsidP="00814BB6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>Total amount due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87184C" w:rsidRPr="00814BB6" w:rsidRDefault="00FE3B38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814BB6">
              <w:rPr>
                <w:rFonts w:ascii="Times New Roman" w:hAnsi="Times New Roman" w:cs="Times New Roman"/>
                <w:bCs/>
              </w:rPr>
              <w:t>£</w:t>
            </w:r>
            <w:r w:rsidR="00814BB6">
              <w:rPr>
                <w:rFonts w:ascii="Times New Roman" w:hAnsi="Times New Roman" w:cs="Times New Roman"/>
                <w:bCs/>
              </w:rPr>
              <w:t>100</w:t>
            </w:r>
            <w:r w:rsidRPr="00814BB6">
              <w:rPr>
                <w:rFonts w:ascii="Times New Roman" w:hAnsi="Times New Roman" w:cs="Times New Roman"/>
                <w:bCs/>
              </w:rPr>
              <w:t>0.00</w:t>
            </w:r>
          </w:p>
          <w:p w:rsidR="0087184C" w:rsidRPr="00814BB6" w:rsidRDefault="0087184C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</w:p>
          <w:p w:rsidR="0087184C" w:rsidRPr="00814BB6" w:rsidRDefault="0059355A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814BB6">
              <w:rPr>
                <w:rFonts w:ascii="Times New Roman" w:hAnsi="Times New Roman" w:cs="Times New Roman"/>
                <w:bCs/>
              </w:rPr>
              <w:t>£</w:t>
            </w:r>
            <w:r w:rsidR="00814BB6">
              <w:rPr>
                <w:rFonts w:ascii="Times New Roman" w:hAnsi="Times New Roman" w:cs="Times New Roman"/>
                <w:bCs/>
              </w:rPr>
              <w:t>150.00</w:t>
            </w:r>
          </w:p>
          <w:p w:rsidR="0087184C" w:rsidRPr="00814BB6" w:rsidRDefault="0087184C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59355A" w:rsidRPr="00814BB6" w:rsidRDefault="0059355A" w:rsidP="00814BB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814BB6">
              <w:rPr>
                <w:rFonts w:ascii="Times New Roman" w:hAnsi="Times New Roman" w:cs="Times New Roman"/>
                <w:b/>
              </w:rPr>
              <w:t>£</w:t>
            </w:r>
            <w:r w:rsidR="00814BB6">
              <w:rPr>
                <w:rFonts w:ascii="Times New Roman" w:hAnsi="Times New Roman" w:cs="Times New Roman"/>
                <w:b/>
              </w:rPr>
              <w:t>1150.00</w:t>
            </w:r>
          </w:p>
        </w:tc>
      </w:tr>
      <w:tr w:rsidR="00C87770" w:rsidTr="00814BB6">
        <w:trPr>
          <w:trHeight w:val="528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770" w:rsidTr="00814BB6">
        <w:trPr>
          <w:trHeight w:val="311"/>
        </w:trPr>
        <w:tc>
          <w:tcPr>
            <w:tcW w:w="2078" w:type="dxa"/>
            <w:tcBorders>
              <w:left w:val="single" w:sz="8" w:space="0" w:color="000000"/>
            </w:tcBorders>
          </w:tcPr>
          <w:p w:rsidR="00C87770" w:rsidRPr="00814BB6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left w:val="single" w:sz="8" w:space="0" w:color="000000"/>
            </w:tcBorders>
          </w:tcPr>
          <w:p w:rsidR="0098144A" w:rsidRPr="00814BB6" w:rsidRDefault="0098144A" w:rsidP="0098144A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14BB6">
              <w:rPr>
                <w:rFonts w:ascii="Times New Roman" w:hAnsi="Times New Roman" w:cs="Times New Roman"/>
                <w:b/>
                <w:bCs/>
              </w:rPr>
              <w:t xml:space="preserve">Payment to be received within </w:t>
            </w:r>
            <w:r w:rsidR="002445B9" w:rsidRPr="00814BB6">
              <w:rPr>
                <w:rFonts w:ascii="Times New Roman" w:hAnsi="Times New Roman" w:cs="Times New Roman"/>
                <w:b/>
                <w:bCs/>
              </w:rPr>
              <w:t>14</w:t>
            </w:r>
            <w:r w:rsidRPr="00814BB6">
              <w:rPr>
                <w:rFonts w:ascii="Times New Roman" w:hAnsi="Times New Roman" w:cs="Times New Roman"/>
                <w:b/>
                <w:bCs/>
              </w:rPr>
              <w:t xml:space="preserve"> days of invoice date. Payments received after this period will be subject to a late interest charge of 5% of the value of the invoice for each calendar month thereafter. </w:t>
            </w:r>
          </w:p>
          <w:p w:rsidR="00C87770" w:rsidRPr="00814BB6" w:rsidRDefault="00C87770" w:rsidP="0059355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814BB6" w:rsidRDefault="00C87770" w:rsidP="0059355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C87770" w:rsidTr="00814BB6">
        <w:trPr>
          <w:trHeight w:val="80"/>
        </w:trPr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</w:pPr>
          </w:p>
        </w:tc>
        <w:tc>
          <w:tcPr>
            <w:tcW w:w="5595" w:type="dxa"/>
            <w:tcBorders>
              <w:left w:val="single" w:sz="8" w:space="0" w:color="000000"/>
              <w:bottom w:val="single" w:sz="8" w:space="0" w:color="000000"/>
            </w:tcBorders>
          </w:tcPr>
          <w:p w:rsidR="00466DF2" w:rsidRDefault="00C8777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BACS:</w:t>
            </w:r>
            <w:r>
              <w:rPr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466DF2" w:rsidRDefault="00C877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Pension Practitioner .Com Limited         </w:t>
            </w:r>
          </w:p>
          <w:p w:rsidR="00466DF2" w:rsidRDefault="00FA01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Barclays</w:t>
            </w:r>
            <w:r w:rsidR="00C87770">
              <w:rPr>
                <w:bCs/>
                <w:sz w:val="20"/>
                <w:szCs w:val="20"/>
              </w:rPr>
              <w:t xml:space="preserve">                                            </w:t>
            </w:r>
          </w:p>
          <w:p w:rsidR="00C87770" w:rsidRDefault="00C877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Acct No: </w:t>
            </w:r>
            <w:r w:rsidR="00FA01F4">
              <w:rPr>
                <w:bCs/>
                <w:sz w:val="20"/>
                <w:szCs w:val="20"/>
              </w:rPr>
              <w:t>43486729</w:t>
            </w:r>
            <w:r w:rsidR="00814BB6">
              <w:rPr>
                <w:bCs/>
                <w:sz w:val="20"/>
                <w:szCs w:val="20"/>
              </w:rPr>
              <w:t xml:space="preserve">; </w:t>
            </w:r>
            <w:r>
              <w:rPr>
                <w:bCs/>
                <w:sz w:val="20"/>
                <w:szCs w:val="20"/>
              </w:rPr>
              <w:t xml:space="preserve">Sort Code: </w:t>
            </w:r>
            <w:r w:rsidR="00FA01F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0-</w:t>
            </w:r>
            <w:r w:rsidR="00FA01F4">
              <w:rPr>
                <w:bCs/>
                <w:sz w:val="20"/>
                <w:szCs w:val="20"/>
              </w:rPr>
              <w:t>06</w:t>
            </w:r>
            <w:r>
              <w:rPr>
                <w:bCs/>
                <w:sz w:val="20"/>
                <w:szCs w:val="20"/>
              </w:rPr>
              <w:t>-</w:t>
            </w:r>
            <w:r w:rsidR="00FA01F4">
              <w:rPr>
                <w:bCs/>
                <w:sz w:val="20"/>
                <w:szCs w:val="20"/>
              </w:rPr>
              <w:t>75</w:t>
            </w:r>
          </w:p>
          <w:p w:rsidR="00C87770" w:rsidRDefault="00C87770" w:rsidP="00814BB6">
            <w:pPr>
              <w:keepNext/>
              <w:spacing w:after="0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Cheque Payee:</w:t>
            </w:r>
            <w:r w:rsidR="00814BB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Pension Practitioner .Com Limited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70" w:rsidRDefault="00C87770" w:rsidP="0059355A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C87770" w:rsidRDefault="00C87770">
      <w:pPr>
        <w:spacing w:after="0" w:line="240" w:lineRule="auto"/>
      </w:pPr>
    </w:p>
    <w:p w:rsidR="00814BB6" w:rsidRDefault="00814BB6" w:rsidP="00814BB6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Company Reg No: 6028668; VAT Reg No: 894312018; HMRC Practitioner Reg No: 00005886</w:t>
      </w:r>
    </w:p>
    <w:p w:rsidR="00814BB6" w:rsidRDefault="00814BB6" w:rsidP="00814BB6">
      <w:pPr>
        <w:pStyle w:val="WW-Default"/>
        <w:jc w:val="center"/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814BB6" w:rsidRDefault="00814BB6">
      <w:pPr>
        <w:spacing w:after="0" w:line="240" w:lineRule="auto"/>
      </w:pPr>
    </w:p>
    <w:sectPr w:rsidR="00814BB6"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AB" w:rsidRDefault="001623AB">
      <w:pPr>
        <w:spacing w:after="0" w:line="240" w:lineRule="auto"/>
      </w:pPr>
      <w:r>
        <w:separator/>
      </w:r>
    </w:p>
  </w:endnote>
  <w:endnote w:type="continuationSeparator" w:id="1">
    <w:p w:rsidR="001623AB" w:rsidRDefault="0016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AB" w:rsidRDefault="001623AB">
      <w:pPr>
        <w:spacing w:after="0" w:line="240" w:lineRule="auto"/>
      </w:pPr>
      <w:r>
        <w:separator/>
      </w:r>
    </w:p>
  </w:footnote>
  <w:footnote w:type="continuationSeparator" w:id="1">
    <w:p w:rsidR="001623AB" w:rsidRDefault="0016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351"/>
    <w:rsid w:val="00024846"/>
    <w:rsid w:val="000444A5"/>
    <w:rsid w:val="00044D6F"/>
    <w:rsid w:val="0009053E"/>
    <w:rsid w:val="000B3F7C"/>
    <w:rsid w:val="000D58B3"/>
    <w:rsid w:val="0010625B"/>
    <w:rsid w:val="001623AB"/>
    <w:rsid w:val="00165E40"/>
    <w:rsid w:val="00237269"/>
    <w:rsid w:val="00242219"/>
    <w:rsid w:val="002445B9"/>
    <w:rsid w:val="00292C25"/>
    <w:rsid w:val="002A0C60"/>
    <w:rsid w:val="002B1BFC"/>
    <w:rsid w:val="002E5BFE"/>
    <w:rsid w:val="002F406D"/>
    <w:rsid w:val="0031076A"/>
    <w:rsid w:val="003C48BE"/>
    <w:rsid w:val="003F71EC"/>
    <w:rsid w:val="00454120"/>
    <w:rsid w:val="00466DF2"/>
    <w:rsid w:val="004705F6"/>
    <w:rsid w:val="00524020"/>
    <w:rsid w:val="00526739"/>
    <w:rsid w:val="0059355A"/>
    <w:rsid w:val="005B2408"/>
    <w:rsid w:val="005B721F"/>
    <w:rsid w:val="005D1A92"/>
    <w:rsid w:val="00650518"/>
    <w:rsid w:val="006615C1"/>
    <w:rsid w:val="00674C45"/>
    <w:rsid w:val="0070090A"/>
    <w:rsid w:val="00707C21"/>
    <w:rsid w:val="00725565"/>
    <w:rsid w:val="007C60B8"/>
    <w:rsid w:val="00814BB6"/>
    <w:rsid w:val="0083222F"/>
    <w:rsid w:val="0087184C"/>
    <w:rsid w:val="00925351"/>
    <w:rsid w:val="0093741F"/>
    <w:rsid w:val="00963D74"/>
    <w:rsid w:val="0098144A"/>
    <w:rsid w:val="0098398C"/>
    <w:rsid w:val="00A61FCC"/>
    <w:rsid w:val="00AD5F93"/>
    <w:rsid w:val="00B244D8"/>
    <w:rsid w:val="00B66D0D"/>
    <w:rsid w:val="00B722E8"/>
    <w:rsid w:val="00B900BF"/>
    <w:rsid w:val="00BA6D6E"/>
    <w:rsid w:val="00BB1649"/>
    <w:rsid w:val="00BF0FB4"/>
    <w:rsid w:val="00C87770"/>
    <w:rsid w:val="00CA3642"/>
    <w:rsid w:val="00CE7649"/>
    <w:rsid w:val="00D00B83"/>
    <w:rsid w:val="00D02E4E"/>
    <w:rsid w:val="00D04604"/>
    <w:rsid w:val="00D5556D"/>
    <w:rsid w:val="00DA297C"/>
    <w:rsid w:val="00DB6FE3"/>
    <w:rsid w:val="00DC08BA"/>
    <w:rsid w:val="00E06B71"/>
    <w:rsid w:val="00E14F44"/>
    <w:rsid w:val="00E46BD9"/>
    <w:rsid w:val="00EB40D8"/>
    <w:rsid w:val="00F8607E"/>
    <w:rsid w:val="00FA01F4"/>
    <w:rsid w:val="00FE2C91"/>
    <w:rsid w:val="00FE3B38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3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0"/>
    <w:qFormat/>
    <w:rPr>
      <w:i/>
      <w:iCs/>
      <w:color w:val="808080"/>
    </w:rPr>
  </w:style>
  <w:style w:type="character" w:styleId="Strong">
    <w:name w:val="Strong"/>
    <w:basedOn w:val="DefaultParagraphFont0"/>
    <w:qFormat/>
    <w:rPr>
      <w:b/>
      <w:bCs/>
    </w:rPr>
  </w:style>
  <w:style w:type="character" w:customStyle="1" w:styleId="SubtitleChar">
    <w:name w:val="Subtitle Char"/>
    <w:basedOn w:val="DefaultParagraphFont0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pelle">
    <w:name w:val="spelle"/>
    <w:basedOn w:val="DefaultParagraphFont0"/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character" w:customStyle="1" w:styleId="style5">
    <w:name w:val="style5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eastAsia="Calibri"/>
    </w:rPr>
  </w:style>
  <w:style w:type="paragraph" w:styleId="Subtitle">
    <w:name w:val="Subtitle"/>
    <w:basedOn w:val="Normal"/>
    <w:next w:val="Normal"/>
    <w:qFormat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1148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mailto:info@pensionpractitioner.com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2</cp:revision>
  <cp:lastPrinted>2009-12-09T15:26:00Z</cp:lastPrinted>
  <dcterms:created xsi:type="dcterms:W3CDTF">2009-12-09T15:26:00Z</dcterms:created>
  <dcterms:modified xsi:type="dcterms:W3CDTF">2009-12-09T15:26:00Z</dcterms:modified>
</cp:coreProperties>
</file>