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10D4E" w14:textId="495FCDDA" w:rsidR="006C3F36" w:rsidRDefault="00F00274" w:rsidP="00543A53">
      <w:pPr>
        <w:pStyle w:val="NoSpacing"/>
        <w:rPr>
          <w:rFonts w:asciiTheme="majorHAnsi" w:hAnsiTheme="majorHAnsi"/>
        </w:rPr>
      </w:pPr>
      <w:r>
        <w:rPr>
          <w:rFonts w:asciiTheme="majorHAnsi" w:hAnsiTheme="majorHAnsi"/>
        </w:rPr>
        <w:t>Mr Glenn Brooks</w:t>
      </w:r>
    </w:p>
    <w:p w14:paraId="20DC957E" w14:textId="4A2301C8" w:rsidR="00F00274" w:rsidRDefault="00F00274" w:rsidP="00543A53">
      <w:pPr>
        <w:pStyle w:val="NoSpacing"/>
        <w:rPr>
          <w:rFonts w:asciiTheme="majorHAnsi" w:hAnsiTheme="majorHAnsi"/>
        </w:rPr>
      </w:pPr>
      <w:r>
        <w:rPr>
          <w:rFonts w:asciiTheme="majorHAnsi" w:hAnsiTheme="majorHAnsi"/>
        </w:rPr>
        <w:t xml:space="preserve">2 </w:t>
      </w:r>
      <w:r w:rsidRPr="00F00274">
        <w:rPr>
          <w:rFonts w:asciiTheme="majorHAnsi" w:hAnsiTheme="majorHAnsi"/>
        </w:rPr>
        <w:t>Orchid Close</w:t>
      </w:r>
    </w:p>
    <w:p w14:paraId="3C084526" w14:textId="3A44EBAE" w:rsidR="00F00274" w:rsidRDefault="00F00274" w:rsidP="00543A53">
      <w:pPr>
        <w:pStyle w:val="NoSpacing"/>
        <w:rPr>
          <w:rFonts w:asciiTheme="majorHAnsi" w:hAnsiTheme="majorHAnsi"/>
        </w:rPr>
      </w:pPr>
      <w:r w:rsidRPr="00F00274">
        <w:rPr>
          <w:rFonts w:asciiTheme="majorHAnsi" w:hAnsiTheme="majorHAnsi"/>
        </w:rPr>
        <w:t>Swindon</w:t>
      </w:r>
    </w:p>
    <w:p w14:paraId="0112501A" w14:textId="23C2D645" w:rsidR="00F00274" w:rsidRDefault="00F00274" w:rsidP="00543A53">
      <w:pPr>
        <w:pStyle w:val="NoSpacing"/>
        <w:rPr>
          <w:rFonts w:asciiTheme="majorHAnsi" w:hAnsiTheme="majorHAnsi"/>
        </w:rPr>
      </w:pPr>
      <w:r w:rsidRPr="00F00274">
        <w:rPr>
          <w:rFonts w:asciiTheme="majorHAnsi" w:hAnsiTheme="majorHAnsi"/>
        </w:rPr>
        <w:t>SN25 3ST</w:t>
      </w:r>
    </w:p>
    <w:p w14:paraId="2C570EEF" w14:textId="24A9F1CC" w:rsidR="008F7212" w:rsidRPr="00584E7B" w:rsidRDefault="008F7212" w:rsidP="00584E7B">
      <w:pPr>
        <w:pStyle w:val="NoSpacing"/>
        <w:rPr>
          <w:rFonts w:asciiTheme="majorHAnsi" w:hAnsiTheme="majorHAnsi"/>
        </w:rPr>
      </w:pPr>
    </w:p>
    <w:p w14:paraId="3A3C2866" w14:textId="7D64AB31" w:rsidR="008F7212" w:rsidRPr="00584E7B" w:rsidRDefault="008F7212" w:rsidP="00584E7B">
      <w:pPr>
        <w:pStyle w:val="NoSpacing"/>
        <w:rPr>
          <w:rFonts w:asciiTheme="majorHAnsi" w:hAnsiTheme="majorHAnsi"/>
        </w:rPr>
      </w:pPr>
    </w:p>
    <w:p w14:paraId="68F72653" w14:textId="77777777" w:rsidR="003111A4" w:rsidRPr="00584E7B" w:rsidRDefault="003111A4" w:rsidP="00584E7B">
      <w:pPr>
        <w:pStyle w:val="NoSpacing"/>
        <w:rPr>
          <w:rFonts w:asciiTheme="majorHAnsi" w:hAnsiTheme="majorHAnsi"/>
        </w:rPr>
      </w:pPr>
    </w:p>
    <w:p w14:paraId="75616477" w14:textId="0023EF0F" w:rsidR="005566BB" w:rsidRPr="00584E7B" w:rsidRDefault="00F00274" w:rsidP="00584E7B">
      <w:pPr>
        <w:pStyle w:val="NoSpacing"/>
        <w:rPr>
          <w:rFonts w:asciiTheme="majorHAnsi" w:hAnsiTheme="majorHAnsi"/>
        </w:rPr>
      </w:pPr>
      <w:r>
        <w:rPr>
          <w:rFonts w:asciiTheme="majorHAnsi" w:hAnsiTheme="majorHAnsi"/>
        </w:rPr>
        <w:t>14</w:t>
      </w:r>
      <w:r w:rsidRPr="00F00274">
        <w:rPr>
          <w:rFonts w:asciiTheme="majorHAnsi" w:hAnsiTheme="majorHAnsi"/>
          <w:vertAlign w:val="superscript"/>
        </w:rPr>
        <w:t>th</w:t>
      </w:r>
      <w:r>
        <w:rPr>
          <w:rFonts w:asciiTheme="majorHAnsi" w:hAnsiTheme="majorHAnsi"/>
        </w:rPr>
        <w:t xml:space="preserve"> December 2016</w:t>
      </w:r>
    </w:p>
    <w:p w14:paraId="34582131" w14:textId="77777777" w:rsidR="005566BB" w:rsidRPr="00584E7B" w:rsidRDefault="005566BB" w:rsidP="00584E7B">
      <w:pPr>
        <w:pStyle w:val="NoSpacing"/>
        <w:rPr>
          <w:rFonts w:asciiTheme="majorHAnsi" w:hAnsiTheme="majorHAnsi"/>
        </w:rPr>
      </w:pPr>
    </w:p>
    <w:p w14:paraId="1D4486E1" w14:textId="77777777" w:rsidR="003111A4" w:rsidRPr="00584E7B" w:rsidRDefault="003111A4" w:rsidP="00584E7B">
      <w:pPr>
        <w:pStyle w:val="NoSpacing"/>
        <w:rPr>
          <w:rFonts w:asciiTheme="majorHAnsi" w:hAnsiTheme="majorHAnsi"/>
        </w:rPr>
      </w:pPr>
    </w:p>
    <w:p w14:paraId="383667ED" w14:textId="1AF4D521" w:rsidR="005566BB" w:rsidRPr="00584E7B" w:rsidRDefault="005566BB" w:rsidP="00584E7B">
      <w:pPr>
        <w:pStyle w:val="NoSpacing"/>
        <w:rPr>
          <w:rFonts w:asciiTheme="majorHAnsi" w:hAnsiTheme="majorHAnsi"/>
        </w:rPr>
      </w:pPr>
      <w:r w:rsidRPr="00584E7B">
        <w:rPr>
          <w:rFonts w:asciiTheme="majorHAnsi" w:hAnsiTheme="majorHAnsi"/>
        </w:rPr>
        <w:t>Dear</w:t>
      </w:r>
      <w:r w:rsidR="009E3976" w:rsidRPr="00584E7B">
        <w:rPr>
          <w:rFonts w:asciiTheme="majorHAnsi" w:hAnsiTheme="majorHAnsi"/>
        </w:rPr>
        <w:t xml:space="preserve"> </w:t>
      </w:r>
      <w:r w:rsidR="00F00274">
        <w:rPr>
          <w:rFonts w:asciiTheme="majorHAnsi" w:hAnsiTheme="majorHAnsi"/>
        </w:rPr>
        <w:t>Mr Brooks</w:t>
      </w:r>
      <w:r w:rsidR="00584E7B" w:rsidRPr="00584E7B">
        <w:rPr>
          <w:rFonts w:asciiTheme="majorHAnsi" w:hAnsiTheme="majorHAnsi"/>
        </w:rPr>
        <w:t>,</w:t>
      </w:r>
    </w:p>
    <w:p w14:paraId="33EE1481" w14:textId="77777777" w:rsidR="00931C5E" w:rsidRPr="00584E7B" w:rsidRDefault="00931C5E" w:rsidP="00584E7B">
      <w:pPr>
        <w:pStyle w:val="NoSpacing"/>
        <w:rPr>
          <w:rFonts w:asciiTheme="majorHAnsi" w:hAnsiTheme="majorHAnsi"/>
        </w:rPr>
      </w:pPr>
    </w:p>
    <w:p w14:paraId="1D467927" w14:textId="672B41C3" w:rsidR="003111A4" w:rsidRPr="00543A53" w:rsidRDefault="00F00274" w:rsidP="00584E7B">
      <w:pPr>
        <w:pStyle w:val="NoSpacing"/>
        <w:rPr>
          <w:rFonts w:asciiTheme="majorHAnsi" w:hAnsiTheme="majorHAnsi"/>
          <w:b/>
        </w:rPr>
      </w:pPr>
      <w:r>
        <w:rPr>
          <w:rFonts w:asciiTheme="majorHAnsi" w:hAnsiTheme="majorHAnsi"/>
          <w:b/>
          <w:u w:val="single"/>
        </w:rPr>
        <w:t>The GBC Pension</w:t>
      </w:r>
      <w:r w:rsidR="00B81CA2" w:rsidRPr="00584E7B">
        <w:rPr>
          <w:rFonts w:asciiTheme="majorHAnsi" w:hAnsiTheme="majorHAnsi"/>
          <w:b/>
          <w:u w:val="single"/>
        </w:rPr>
        <w:t xml:space="preserve"> Scheme</w:t>
      </w:r>
    </w:p>
    <w:p w14:paraId="7EB08755" w14:textId="77777777" w:rsidR="00B81CA2" w:rsidRPr="00543A53" w:rsidRDefault="00B81CA2" w:rsidP="00584E7B">
      <w:pPr>
        <w:pStyle w:val="NoSpacing"/>
        <w:rPr>
          <w:rFonts w:asciiTheme="majorHAnsi" w:hAnsiTheme="majorHAnsi"/>
          <w:b/>
        </w:rPr>
      </w:pPr>
    </w:p>
    <w:p w14:paraId="64FF20ED" w14:textId="5F58ACD6" w:rsidR="00584E7B" w:rsidRDefault="00F00274" w:rsidP="00584E7B">
      <w:pPr>
        <w:pStyle w:val="NoSpacing"/>
        <w:rPr>
          <w:rFonts w:asciiTheme="majorHAnsi" w:hAnsiTheme="majorHAnsi"/>
        </w:rPr>
      </w:pPr>
      <w:r>
        <w:rPr>
          <w:rFonts w:asciiTheme="majorHAnsi" w:hAnsiTheme="majorHAnsi"/>
        </w:rPr>
        <w:t>Further to your recent request to begin drawing a regular income, I am pleased to confirm the following:</w:t>
      </w:r>
    </w:p>
    <w:p w14:paraId="232F0ED4" w14:textId="77777777" w:rsidR="00F00274" w:rsidRDefault="00F00274" w:rsidP="00584E7B">
      <w:pPr>
        <w:pStyle w:val="NoSpacing"/>
        <w:rPr>
          <w:rFonts w:asciiTheme="majorHAnsi" w:hAnsiTheme="majorHAnsi"/>
        </w:rPr>
      </w:pPr>
    </w:p>
    <w:p w14:paraId="67EB7511" w14:textId="701ED320" w:rsidR="00F00274" w:rsidRDefault="00F00274" w:rsidP="00F00274">
      <w:pPr>
        <w:pStyle w:val="NoSpacing"/>
        <w:numPr>
          <w:ilvl w:val="0"/>
          <w:numId w:val="8"/>
        </w:numPr>
        <w:rPr>
          <w:rFonts w:asciiTheme="majorHAnsi" w:hAnsiTheme="majorHAnsi"/>
        </w:rPr>
      </w:pPr>
      <w:r>
        <w:rPr>
          <w:rFonts w:asciiTheme="majorHAnsi" w:hAnsiTheme="majorHAnsi"/>
        </w:rPr>
        <w:t>We have set you up on the monthly payroll to receive</w:t>
      </w:r>
      <w:r w:rsidR="00E6777D">
        <w:rPr>
          <w:rFonts w:asciiTheme="majorHAnsi" w:hAnsiTheme="majorHAnsi"/>
        </w:rPr>
        <w:t xml:space="preserve"> a g</w:t>
      </w:r>
      <w:r>
        <w:rPr>
          <w:rFonts w:asciiTheme="majorHAnsi" w:hAnsiTheme="majorHAnsi"/>
        </w:rPr>
        <w:t>ross income payment of £4,000 per month.  This will continue until otherwise instructed/cash in the Scheme account runs out. (Please note that it is your responsibility to ensure there are sufficient funds in the cash account to meet the income payments, Mortgage repayments and any fees that may become due.</w:t>
      </w:r>
    </w:p>
    <w:p w14:paraId="5B3EE00B" w14:textId="77777777" w:rsidR="00F00274" w:rsidRDefault="00F00274" w:rsidP="00584E7B">
      <w:pPr>
        <w:pStyle w:val="NoSpacing"/>
        <w:rPr>
          <w:rFonts w:asciiTheme="majorHAnsi" w:hAnsiTheme="majorHAnsi"/>
        </w:rPr>
      </w:pPr>
    </w:p>
    <w:p w14:paraId="48282DF9" w14:textId="197BA606" w:rsidR="00F00274" w:rsidRDefault="00F00274" w:rsidP="00F00274">
      <w:pPr>
        <w:pStyle w:val="NoSpacing"/>
        <w:numPr>
          <w:ilvl w:val="0"/>
          <w:numId w:val="8"/>
        </w:numPr>
        <w:rPr>
          <w:rFonts w:asciiTheme="majorHAnsi" w:hAnsiTheme="majorHAnsi"/>
        </w:rPr>
      </w:pPr>
      <w:r>
        <w:rPr>
          <w:rFonts w:asciiTheme="majorHAnsi" w:hAnsiTheme="majorHAnsi"/>
        </w:rPr>
        <w:t>Cranfords payroll is processed on the 6</w:t>
      </w:r>
      <w:r w:rsidRPr="00F00274">
        <w:rPr>
          <w:rFonts w:asciiTheme="majorHAnsi" w:hAnsiTheme="majorHAnsi"/>
          <w:vertAlign w:val="superscript"/>
        </w:rPr>
        <w:t>th</w:t>
      </w:r>
      <w:r>
        <w:rPr>
          <w:rFonts w:asciiTheme="majorHAnsi" w:hAnsiTheme="majorHAnsi"/>
        </w:rPr>
        <w:t xml:space="preserve"> of each month.  Where the 6</w:t>
      </w:r>
      <w:r w:rsidRPr="00F00274">
        <w:rPr>
          <w:rFonts w:asciiTheme="majorHAnsi" w:hAnsiTheme="majorHAnsi"/>
          <w:vertAlign w:val="superscript"/>
        </w:rPr>
        <w:t>th</w:t>
      </w:r>
      <w:r>
        <w:rPr>
          <w:rFonts w:asciiTheme="majorHAnsi" w:hAnsiTheme="majorHAnsi"/>
        </w:rPr>
        <w:t xml:space="preserve"> falls on a weekend or Bank Holiday, payment will be processed on the next working day after that.</w:t>
      </w:r>
    </w:p>
    <w:p w14:paraId="08B4C1CE" w14:textId="77777777" w:rsidR="00F00274" w:rsidRDefault="00F00274" w:rsidP="00584E7B">
      <w:pPr>
        <w:pStyle w:val="NoSpacing"/>
        <w:rPr>
          <w:rFonts w:asciiTheme="majorHAnsi" w:hAnsiTheme="majorHAnsi"/>
        </w:rPr>
      </w:pPr>
    </w:p>
    <w:p w14:paraId="379CF1C6" w14:textId="29610B67" w:rsidR="00F00274" w:rsidRDefault="00F00274" w:rsidP="00F00274">
      <w:pPr>
        <w:pStyle w:val="NoSpacing"/>
        <w:numPr>
          <w:ilvl w:val="0"/>
          <w:numId w:val="8"/>
        </w:numPr>
        <w:rPr>
          <w:rFonts w:asciiTheme="majorHAnsi" w:hAnsiTheme="majorHAnsi"/>
        </w:rPr>
      </w:pPr>
      <w:r>
        <w:rPr>
          <w:rFonts w:asciiTheme="majorHAnsi" w:hAnsiTheme="majorHAnsi"/>
        </w:rPr>
        <w:t xml:space="preserve">The </w:t>
      </w:r>
      <w:r w:rsidR="00E6777D">
        <w:rPr>
          <w:rFonts w:asciiTheme="majorHAnsi" w:hAnsiTheme="majorHAnsi"/>
        </w:rPr>
        <w:t>first m</w:t>
      </w:r>
      <w:r>
        <w:rPr>
          <w:rFonts w:asciiTheme="majorHAnsi" w:hAnsiTheme="majorHAnsi"/>
        </w:rPr>
        <w:t xml:space="preserve">onthly income </w:t>
      </w:r>
      <w:r w:rsidR="00E6777D">
        <w:rPr>
          <w:rFonts w:asciiTheme="majorHAnsi" w:hAnsiTheme="majorHAnsi"/>
        </w:rPr>
        <w:t>payment of £4,000 g</w:t>
      </w:r>
      <w:r>
        <w:rPr>
          <w:rFonts w:asciiTheme="majorHAnsi" w:hAnsiTheme="majorHAnsi"/>
        </w:rPr>
        <w:t xml:space="preserve">ross was made yesterday.  You should have received a net income payment of </w:t>
      </w:r>
      <w:r w:rsidR="00E6777D">
        <w:rPr>
          <w:rFonts w:asciiTheme="majorHAnsi" w:hAnsiTheme="majorHAnsi"/>
        </w:rPr>
        <w:t>£3,200 by this morning and we have arranged for the £800 PAYE payment to be sent to HMRC on your behalf.</w:t>
      </w:r>
    </w:p>
    <w:p w14:paraId="29ED0635" w14:textId="77777777" w:rsidR="00E6777D" w:rsidRDefault="00E6777D" w:rsidP="00E6777D">
      <w:pPr>
        <w:pStyle w:val="NoSpacing"/>
        <w:rPr>
          <w:rFonts w:asciiTheme="majorHAnsi" w:hAnsiTheme="majorHAnsi"/>
        </w:rPr>
      </w:pPr>
    </w:p>
    <w:p w14:paraId="2A87735A" w14:textId="42D6C416" w:rsidR="00E6777D" w:rsidRDefault="00E6777D" w:rsidP="00E6777D">
      <w:pPr>
        <w:pStyle w:val="NoSpacing"/>
        <w:rPr>
          <w:rFonts w:asciiTheme="majorHAnsi" w:hAnsiTheme="majorHAnsi"/>
        </w:rPr>
      </w:pPr>
      <w:r>
        <w:rPr>
          <w:rFonts w:asciiTheme="majorHAnsi" w:hAnsiTheme="majorHAnsi"/>
        </w:rPr>
        <w:t xml:space="preserve">I have enclosed a Payslip in respect of the above payment.  We will send a payslip following on from each payment going forwards. </w:t>
      </w:r>
    </w:p>
    <w:p w14:paraId="4CCE2726" w14:textId="77777777" w:rsidR="00F00274" w:rsidRPr="004E0B9F" w:rsidRDefault="00F00274" w:rsidP="00584E7B">
      <w:pPr>
        <w:pStyle w:val="NoSpacing"/>
        <w:rPr>
          <w:rFonts w:asciiTheme="majorHAnsi" w:hAnsiTheme="majorHAnsi"/>
        </w:rPr>
      </w:pPr>
    </w:p>
    <w:p w14:paraId="78EA3E28" w14:textId="5A52E4F0" w:rsidR="00B81CA2" w:rsidRPr="00584E7B" w:rsidRDefault="00B81CA2" w:rsidP="00584E7B">
      <w:pPr>
        <w:pStyle w:val="NoSpacing"/>
        <w:rPr>
          <w:rFonts w:asciiTheme="majorHAnsi" w:hAnsiTheme="majorHAnsi"/>
        </w:rPr>
      </w:pPr>
      <w:r w:rsidRPr="00584E7B">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640621FD" w14:textId="77777777" w:rsidR="00B81CA2" w:rsidRPr="00584E7B" w:rsidRDefault="00B81CA2" w:rsidP="00584E7B">
      <w:pPr>
        <w:pStyle w:val="NoSpacing"/>
        <w:rPr>
          <w:rFonts w:asciiTheme="majorHAnsi" w:hAnsiTheme="majorHAnsi"/>
        </w:rPr>
      </w:pPr>
    </w:p>
    <w:p w14:paraId="3925B8F5" w14:textId="579C5149" w:rsidR="00B81CA2" w:rsidRPr="00584E7B" w:rsidRDefault="00B81CA2" w:rsidP="00584E7B">
      <w:pPr>
        <w:pStyle w:val="NoSpacing"/>
        <w:rPr>
          <w:rFonts w:asciiTheme="majorHAnsi" w:hAnsiTheme="majorHAnsi"/>
        </w:rPr>
      </w:pPr>
      <w:r w:rsidRPr="00584E7B">
        <w:rPr>
          <w:rFonts w:asciiTheme="majorHAnsi" w:hAnsiTheme="majorHAnsi"/>
        </w:rPr>
        <w:t>Yours Sincerely</w:t>
      </w:r>
    </w:p>
    <w:p w14:paraId="77356CD0" w14:textId="77777777" w:rsidR="00B81CA2" w:rsidRPr="00584E7B" w:rsidRDefault="00B81CA2" w:rsidP="00584E7B">
      <w:pPr>
        <w:pStyle w:val="NoSpacing"/>
        <w:rPr>
          <w:rFonts w:asciiTheme="majorHAnsi" w:hAnsiTheme="majorHAnsi"/>
        </w:rPr>
      </w:pPr>
    </w:p>
    <w:p w14:paraId="22E742C0" w14:textId="77777777" w:rsidR="00B81CA2" w:rsidRPr="00584E7B" w:rsidRDefault="00B81CA2" w:rsidP="00584E7B">
      <w:pPr>
        <w:pStyle w:val="NoSpacing"/>
        <w:rPr>
          <w:rFonts w:asciiTheme="majorHAnsi" w:hAnsiTheme="majorHAnsi"/>
        </w:rPr>
      </w:pPr>
    </w:p>
    <w:p w14:paraId="1CF88270" w14:textId="77777777" w:rsidR="00B81CA2" w:rsidRPr="00584E7B" w:rsidRDefault="00B81CA2" w:rsidP="00584E7B">
      <w:pPr>
        <w:pStyle w:val="NoSpacing"/>
        <w:rPr>
          <w:rFonts w:asciiTheme="majorHAnsi" w:hAnsiTheme="majorHAnsi"/>
        </w:rPr>
      </w:pPr>
    </w:p>
    <w:p w14:paraId="2A9F1D68" w14:textId="77777777" w:rsidR="00584E7B" w:rsidRPr="00584E7B" w:rsidRDefault="00584E7B" w:rsidP="00584E7B">
      <w:pPr>
        <w:pStyle w:val="NoSpacing"/>
        <w:rPr>
          <w:rFonts w:asciiTheme="majorHAnsi" w:hAnsiTheme="majorHAnsi"/>
        </w:rPr>
      </w:pPr>
    </w:p>
    <w:p w14:paraId="0E14CF39" w14:textId="66B25CC4" w:rsidR="00B81CA2" w:rsidRDefault="00E6777D" w:rsidP="00584E7B">
      <w:pPr>
        <w:pStyle w:val="NoSpacing"/>
        <w:rPr>
          <w:rFonts w:asciiTheme="majorHAnsi" w:hAnsiTheme="majorHAnsi"/>
          <w:b/>
          <w:i/>
        </w:rPr>
      </w:pPr>
      <w:r>
        <w:rPr>
          <w:rFonts w:asciiTheme="majorHAnsi" w:hAnsiTheme="majorHAnsi"/>
          <w:b/>
          <w:i/>
        </w:rPr>
        <w:t>Emma Dane</w:t>
      </w:r>
    </w:p>
    <w:p w14:paraId="3B91E2B0" w14:textId="639DBB72" w:rsidR="00E6777D" w:rsidRPr="00584E7B" w:rsidRDefault="00E6777D" w:rsidP="00584E7B">
      <w:pPr>
        <w:pStyle w:val="NoSpacing"/>
        <w:rPr>
          <w:rFonts w:asciiTheme="majorHAnsi" w:hAnsiTheme="majorHAnsi"/>
          <w:b/>
          <w:i/>
        </w:rPr>
      </w:pPr>
      <w:r>
        <w:rPr>
          <w:rFonts w:asciiTheme="majorHAnsi" w:hAnsiTheme="majorHAnsi"/>
          <w:b/>
          <w:i/>
        </w:rPr>
        <w:t>Senior Pensions Administrator</w:t>
      </w:r>
      <w:bookmarkStart w:id="0" w:name="_GoBack"/>
      <w:bookmarkEnd w:id="0"/>
    </w:p>
    <w:sectPr w:rsidR="00E6777D" w:rsidRPr="00584E7B"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DA3897"/>
    <w:multiLevelType w:val="hybridMultilevel"/>
    <w:tmpl w:val="4D1E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3111A4"/>
    <w:rsid w:val="003E20BE"/>
    <w:rsid w:val="003E4A09"/>
    <w:rsid w:val="004131F1"/>
    <w:rsid w:val="00455951"/>
    <w:rsid w:val="004D3392"/>
    <w:rsid w:val="004E0B9F"/>
    <w:rsid w:val="00501A3A"/>
    <w:rsid w:val="00543A53"/>
    <w:rsid w:val="005566BB"/>
    <w:rsid w:val="00584E7B"/>
    <w:rsid w:val="00587477"/>
    <w:rsid w:val="005C1785"/>
    <w:rsid w:val="005D5A26"/>
    <w:rsid w:val="00650BC1"/>
    <w:rsid w:val="006654C8"/>
    <w:rsid w:val="00687DC1"/>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3976"/>
    <w:rsid w:val="00A318F3"/>
    <w:rsid w:val="00A74EAD"/>
    <w:rsid w:val="00AC3F6C"/>
    <w:rsid w:val="00AD25B5"/>
    <w:rsid w:val="00AD37A6"/>
    <w:rsid w:val="00B0046D"/>
    <w:rsid w:val="00B30981"/>
    <w:rsid w:val="00B44B7E"/>
    <w:rsid w:val="00B646EE"/>
    <w:rsid w:val="00B81CA2"/>
    <w:rsid w:val="00C378D7"/>
    <w:rsid w:val="00C51545"/>
    <w:rsid w:val="00C74F22"/>
    <w:rsid w:val="00C97872"/>
    <w:rsid w:val="00D3102C"/>
    <w:rsid w:val="00D76954"/>
    <w:rsid w:val="00DC2F93"/>
    <w:rsid w:val="00E3090F"/>
    <w:rsid w:val="00E6248E"/>
    <w:rsid w:val="00E6537B"/>
    <w:rsid w:val="00E6777D"/>
    <w:rsid w:val="00ED4B18"/>
    <w:rsid w:val="00F00274"/>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62E1-7052-4014-B06A-33BAE63B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2016-12-14T11:08:00Z</dcterms:created>
  <dcterms:modified xsi:type="dcterms:W3CDTF">2016-12-14T11:08:00Z</dcterms:modified>
</cp:coreProperties>
</file>