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C52B37">
        <w:rPr>
          <w:rFonts w:ascii="Helvetica Light" w:hAnsi="Helvetica Light" w:cs="Helvetica"/>
          <w:sz w:val="22"/>
          <w:szCs w:val="22"/>
        </w:rPr>
        <w:t>Abbeyfield</w:t>
      </w:r>
      <w:proofErr w:type="spellEnd"/>
      <w:r w:rsidRPr="00C52B37">
        <w:rPr>
          <w:rFonts w:ascii="Helvetica Light" w:hAnsi="Helvetica Light" w:cs="Helvetica"/>
          <w:sz w:val="22"/>
          <w:szCs w:val="22"/>
        </w:rPr>
        <w:t xml:space="preserve"> 2 Fund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Industrial and Commercial Investments Ltd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Mayfield House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C52B37">
        <w:rPr>
          <w:rFonts w:ascii="Helvetica Light" w:hAnsi="Helvetica Light" w:cs="Helvetica"/>
          <w:sz w:val="22"/>
          <w:szCs w:val="22"/>
        </w:rPr>
        <w:t>Bagborough</w:t>
      </w:r>
      <w:proofErr w:type="spellEnd"/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Taunton</w:t>
      </w:r>
    </w:p>
    <w:p w:rsidR="00C52B37" w:rsidRPr="00C52B37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Somerset</w:t>
      </w:r>
    </w:p>
    <w:p w:rsidR="009F5993" w:rsidRPr="009F5993" w:rsidRDefault="00C52B37" w:rsidP="00C52B37">
      <w:pPr>
        <w:rPr>
          <w:rFonts w:ascii="Helvetica Light" w:hAnsi="Helvetica Light" w:cs="Helvetica"/>
          <w:sz w:val="22"/>
          <w:szCs w:val="22"/>
        </w:rPr>
      </w:pPr>
      <w:r w:rsidRPr="00C52B37">
        <w:rPr>
          <w:rFonts w:ascii="Helvetica Light" w:hAnsi="Helvetica Light" w:cs="Helvetica"/>
          <w:sz w:val="22"/>
          <w:szCs w:val="22"/>
        </w:rPr>
        <w:t>TA4 3EF</w:t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>
        <w:rPr>
          <w:rFonts w:ascii="Helvetica Light" w:hAnsi="Helvetica Light" w:cs="Helvetica"/>
          <w:sz w:val="22"/>
          <w:szCs w:val="22"/>
        </w:rPr>
        <w:tab/>
      </w:r>
      <w:r w:rsidR="00054773" w:rsidRPr="00054773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054773">
        <w:rPr>
          <w:rFonts w:ascii="Helvetica Light" w:hAnsi="Helvetica Light" w:cs="Helvetica"/>
          <w:b/>
          <w:sz w:val="22"/>
          <w:szCs w:val="22"/>
          <w:u w:val="single"/>
        </w:rPr>
        <w:t>3026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054773" w:rsidRPr="00054773">
        <w:rPr>
          <w:rFonts w:ascii="Helvetica Light" w:hAnsi="Helvetica Light" w:cs="Helvetica"/>
          <w:sz w:val="22"/>
          <w:szCs w:val="22"/>
        </w:rPr>
        <w:t>20 February 2015</w:t>
      </w:r>
    </w:p>
    <w:p w:rsidR="00054773" w:rsidRPr="009F5993" w:rsidRDefault="0005477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05477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54773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54773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54773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2014-03-04T14:04:00Z</cp:lastPrinted>
  <dcterms:created xsi:type="dcterms:W3CDTF">2015-02-20T16:22:00Z</dcterms:created>
  <dcterms:modified xsi:type="dcterms:W3CDTF">2015-02-20T16:22:00Z</dcterms:modified>
</cp:coreProperties>
</file>