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75" w:rsidRDefault="009B6375" w:rsidP="009B6375">
      <w:r>
        <w:t>Update on Membership 27/04/2016</w:t>
      </w:r>
    </w:p>
    <w:p w:rsidR="009B6375" w:rsidRDefault="009B6375" w:rsidP="009B6375"/>
    <w:p w:rsidR="009B6375" w:rsidRDefault="009B6375" w:rsidP="009B6375">
      <w:r>
        <w:t>Stephen</w:t>
      </w:r>
      <w:r>
        <w:t xml:space="preserve"> Harding from </w:t>
      </w:r>
      <w:proofErr w:type="spellStart"/>
      <w:r>
        <w:t>Rowanmoor</w:t>
      </w:r>
      <w:proofErr w:type="spellEnd"/>
      <w:r>
        <w:t xml:space="preserve"> confirmed on 27/04/2016</w:t>
      </w:r>
      <w:r>
        <w:t xml:space="preserve"> via phone call</w:t>
      </w:r>
      <w:r>
        <w:t xml:space="preserve"> that Edna Carson is a Trustee only and has no benefits in the scheme. </w:t>
      </w:r>
    </w:p>
    <w:p w:rsidR="00156601" w:rsidRDefault="009B6375" w:rsidP="009B6375">
      <w:r>
        <w:t>It has also been confirmed that no cr</w:t>
      </w:r>
      <w:r>
        <w:t xml:space="preserve">ystallisations have taken place </w:t>
      </w:r>
      <w:bookmarkStart w:id="0" w:name="_GoBack"/>
      <w:bookmarkEnd w:id="0"/>
      <w:r>
        <w:t xml:space="preserve">in respect of Mr Carson. </w:t>
      </w:r>
    </w:p>
    <w:sectPr w:rsidR="00156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75"/>
    <w:rsid w:val="00156601"/>
    <w:rsid w:val="009B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38317-0D55-41F7-9C24-CCF71A38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1</cp:revision>
  <dcterms:created xsi:type="dcterms:W3CDTF">2016-04-27T11:54:00Z</dcterms:created>
  <dcterms:modified xsi:type="dcterms:W3CDTF">2016-04-27T11:57:00Z</dcterms:modified>
</cp:coreProperties>
</file>