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D22C" w14:textId="2C5D3A8F" w:rsidR="00502255" w:rsidRDefault="008768DA" w:rsidP="005566BB">
      <w:pPr>
        <w:spacing w:after="0"/>
        <w:rPr>
          <w:rFonts w:asciiTheme="majorHAnsi" w:hAnsiTheme="majorHAnsi"/>
          <w:sz w:val="22"/>
        </w:rPr>
      </w:pPr>
      <w:r>
        <w:rPr>
          <w:rFonts w:asciiTheme="majorHAnsi" w:hAnsiTheme="majorHAnsi"/>
          <w:sz w:val="22"/>
        </w:rPr>
        <w:t>NS&amp;I</w:t>
      </w:r>
    </w:p>
    <w:p w14:paraId="231D17A2" w14:textId="185647AD" w:rsidR="008768DA" w:rsidRDefault="008768DA" w:rsidP="005566BB">
      <w:pPr>
        <w:spacing w:after="0"/>
        <w:rPr>
          <w:rFonts w:asciiTheme="majorHAnsi" w:hAnsiTheme="majorHAnsi"/>
          <w:sz w:val="22"/>
        </w:rPr>
      </w:pPr>
      <w:proofErr w:type="spellStart"/>
      <w:r>
        <w:rPr>
          <w:rFonts w:asciiTheme="majorHAnsi" w:hAnsiTheme="majorHAnsi"/>
          <w:sz w:val="22"/>
        </w:rPr>
        <w:t>Glagow</w:t>
      </w:r>
      <w:proofErr w:type="spellEnd"/>
    </w:p>
    <w:p w14:paraId="29E38446" w14:textId="41086DF2" w:rsidR="008768DA" w:rsidRDefault="008768DA" w:rsidP="005566BB">
      <w:pPr>
        <w:spacing w:after="0"/>
        <w:rPr>
          <w:rFonts w:asciiTheme="majorHAnsi" w:hAnsiTheme="majorHAnsi"/>
          <w:sz w:val="22"/>
        </w:rPr>
      </w:pPr>
      <w:r>
        <w:rPr>
          <w:rFonts w:asciiTheme="majorHAnsi" w:hAnsiTheme="majorHAnsi"/>
          <w:sz w:val="22"/>
        </w:rPr>
        <w:t>G58 1SB</w:t>
      </w:r>
    </w:p>
    <w:p w14:paraId="1741E4A1" w14:textId="77777777" w:rsidR="005566BB" w:rsidRDefault="005566BB" w:rsidP="005566BB">
      <w:pPr>
        <w:rPr>
          <w:rFonts w:asciiTheme="majorHAnsi" w:hAnsiTheme="majorHAnsi"/>
          <w:sz w:val="22"/>
        </w:rPr>
      </w:pPr>
    </w:p>
    <w:p w14:paraId="55ECB826" w14:textId="77777777" w:rsidR="005566BB" w:rsidRDefault="005566BB" w:rsidP="005566BB">
      <w:pPr>
        <w:rPr>
          <w:rFonts w:asciiTheme="majorHAnsi" w:hAnsiTheme="majorHAnsi"/>
          <w:sz w:val="22"/>
        </w:rPr>
      </w:pPr>
    </w:p>
    <w:p w14:paraId="34582131" w14:textId="64CDE911" w:rsidR="005566BB" w:rsidRDefault="0059644E" w:rsidP="005566BB">
      <w:pPr>
        <w:rPr>
          <w:rFonts w:asciiTheme="majorHAnsi" w:hAnsiTheme="majorHAnsi"/>
          <w:sz w:val="22"/>
        </w:rPr>
      </w:pPr>
      <w:r>
        <w:rPr>
          <w:rFonts w:asciiTheme="majorHAnsi" w:hAnsiTheme="majorHAnsi"/>
          <w:sz w:val="22"/>
        </w:rPr>
        <w:t>24</w:t>
      </w:r>
      <w:r w:rsidRPr="0059644E">
        <w:rPr>
          <w:rFonts w:asciiTheme="majorHAnsi" w:hAnsiTheme="majorHAnsi"/>
          <w:sz w:val="22"/>
          <w:vertAlign w:val="superscript"/>
        </w:rPr>
        <w:t>th</w:t>
      </w:r>
      <w:r>
        <w:rPr>
          <w:rFonts w:asciiTheme="majorHAnsi" w:hAnsiTheme="majorHAnsi"/>
          <w:sz w:val="22"/>
        </w:rPr>
        <w:t xml:space="preserve"> October</w:t>
      </w:r>
      <w:r w:rsidR="007E709C">
        <w:rPr>
          <w:rFonts w:asciiTheme="majorHAnsi" w:hAnsiTheme="majorHAnsi"/>
          <w:sz w:val="22"/>
        </w:rPr>
        <w:t xml:space="preserve"> </w:t>
      </w:r>
      <w:r w:rsidR="00502255">
        <w:rPr>
          <w:rFonts w:asciiTheme="majorHAnsi" w:hAnsiTheme="majorHAnsi"/>
          <w:sz w:val="22"/>
        </w:rPr>
        <w:t>2016</w:t>
      </w:r>
    </w:p>
    <w:p w14:paraId="33FE274C" w14:textId="77777777" w:rsidR="005566BB" w:rsidRDefault="005566BB" w:rsidP="005566BB">
      <w:pPr>
        <w:rPr>
          <w:rFonts w:asciiTheme="majorHAnsi" w:hAnsiTheme="majorHAnsi"/>
          <w:sz w:val="22"/>
        </w:rPr>
      </w:pPr>
    </w:p>
    <w:p w14:paraId="383667ED" w14:textId="7C082351" w:rsidR="005566BB" w:rsidRDefault="005566BB" w:rsidP="00502255">
      <w:pPr>
        <w:spacing w:after="0"/>
        <w:rPr>
          <w:rFonts w:asciiTheme="majorHAnsi" w:hAnsiTheme="majorHAnsi"/>
          <w:sz w:val="22"/>
        </w:rPr>
      </w:pPr>
      <w:r>
        <w:rPr>
          <w:rFonts w:asciiTheme="majorHAnsi" w:hAnsiTheme="majorHAnsi"/>
          <w:sz w:val="22"/>
        </w:rPr>
        <w:t xml:space="preserve">Dear </w:t>
      </w:r>
      <w:r w:rsidR="008768DA">
        <w:rPr>
          <w:rFonts w:asciiTheme="majorHAnsi" w:hAnsiTheme="majorHAnsi"/>
          <w:sz w:val="22"/>
        </w:rPr>
        <w:t>Sirs</w:t>
      </w:r>
    </w:p>
    <w:p w14:paraId="1A3DB65B" w14:textId="77777777" w:rsidR="005566BB" w:rsidRDefault="005566BB" w:rsidP="00502255">
      <w:pPr>
        <w:spacing w:after="0"/>
        <w:rPr>
          <w:rFonts w:asciiTheme="majorHAnsi" w:hAnsiTheme="majorHAnsi"/>
          <w:sz w:val="22"/>
        </w:rPr>
      </w:pPr>
    </w:p>
    <w:p w14:paraId="4C8990EF" w14:textId="12A151D0" w:rsidR="005566BB" w:rsidRDefault="00502255" w:rsidP="00502255">
      <w:pPr>
        <w:spacing w:after="0"/>
        <w:rPr>
          <w:rFonts w:asciiTheme="majorHAnsi" w:hAnsiTheme="majorHAnsi"/>
          <w:b/>
          <w:sz w:val="22"/>
          <w:u w:val="single"/>
        </w:rPr>
      </w:pPr>
      <w:r>
        <w:rPr>
          <w:rFonts w:asciiTheme="majorHAnsi" w:hAnsiTheme="majorHAnsi"/>
          <w:b/>
          <w:sz w:val="22"/>
          <w:u w:val="single"/>
        </w:rPr>
        <w:t>Stephen Ward Photography Directors Pension Scheme</w:t>
      </w:r>
    </w:p>
    <w:p w14:paraId="02019AEE" w14:textId="4A73113C" w:rsidR="00502255" w:rsidRDefault="00726AD6" w:rsidP="00502255">
      <w:pPr>
        <w:spacing w:after="0"/>
        <w:rPr>
          <w:rFonts w:asciiTheme="majorHAnsi" w:hAnsiTheme="majorHAnsi"/>
          <w:b/>
          <w:sz w:val="22"/>
          <w:u w:val="single"/>
        </w:rPr>
      </w:pPr>
      <w:r>
        <w:rPr>
          <w:rFonts w:asciiTheme="majorHAnsi" w:hAnsiTheme="majorHAnsi"/>
          <w:b/>
          <w:sz w:val="22"/>
          <w:u w:val="single"/>
        </w:rPr>
        <w:t>Ref: G26114580</w:t>
      </w:r>
      <w:r w:rsidR="007E709C">
        <w:rPr>
          <w:rFonts w:asciiTheme="majorHAnsi" w:hAnsiTheme="majorHAnsi"/>
          <w:b/>
          <w:sz w:val="22"/>
          <w:u w:val="single"/>
        </w:rPr>
        <w:t xml:space="preserve"> – Acc:</w:t>
      </w:r>
      <w:r w:rsidR="0059644E">
        <w:rPr>
          <w:rFonts w:asciiTheme="majorHAnsi" w:hAnsiTheme="majorHAnsi"/>
          <w:b/>
          <w:sz w:val="22"/>
          <w:u w:val="single"/>
        </w:rPr>
        <w:t xml:space="preserve"> </w:t>
      </w:r>
      <w:r w:rsidR="007E709C">
        <w:rPr>
          <w:rFonts w:asciiTheme="majorHAnsi" w:hAnsiTheme="majorHAnsi"/>
          <w:b/>
          <w:sz w:val="22"/>
          <w:u w:val="single"/>
        </w:rPr>
        <w:t>2144280784</w:t>
      </w:r>
    </w:p>
    <w:p w14:paraId="5489EC6D" w14:textId="77777777" w:rsidR="005566BB" w:rsidRDefault="005566BB" w:rsidP="00502255">
      <w:pPr>
        <w:spacing w:after="0"/>
        <w:rPr>
          <w:rFonts w:asciiTheme="majorHAnsi" w:hAnsiTheme="majorHAnsi"/>
        </w:rPr>
      </w:pPr>
    </w:p>
    <w:p w14:paraId="2086AB2E" w14:textId="6961D2E8" w:rsidR="007E709C" w:rsidRDefault="007E709C" w:rsidP="00502255">
      <w:pPr>
        <w:spacing w:after="0"/>
        <w:rPr>
          <w:rFonts w:asciiTheme="majorHAnsi" w:hAnsiTheme="majorHAnsi"/>
          <w:sz w:val="22"/>
          <w:szCs w:val="22"/>
        </w:rPr>
      </w:pPr>
      <w:r>
        <w:rPr>
          <w:rFonts w:asciiTheme="majorHAnsi" w:hAnsiTheme="majorHAnsi"/>
          <w:sz w:val="22"/>
          <w:szCs w:val="22"/>
        </w:rPr>
        <w:t>Please find enclosed an instruction to cash in Income Bonds from the Trustees on behalf of the above named Pension Scheme</w:t>
      </w:r>
      <w:r w:rsidR="00726AD6">
        <w:rPr>
          <w:rFonts w:asciiTheme="majorHAnsi" w:hAnsiTheme="majorHAnsi"/>
          <w:sz w:val="22"/>
          <w:szCs w:val="22"/>
        </w:rPr>
        <w:t>.</w:t>
      </w:r>
    </w:p>
    <w:p w14:paraId="3B68FF64" w14:textId="77777777" w:rsidR="0059644E" w:rsidRDefault="0059644E" w:rsidP="00502255">
      <w:pPr>
        <w:spacing w:after="0"/>
        <w:rPr>
          <w:rFonts w:asciiTheme="majorHAnsi" w:hAnsiTheme="majorHAnsi"/>
          <w:sz w:val="22"/>
          <w:szCs w:val="22"/>
        </w:rPr>
      </w:pPr>
    </w:p>
    <w:p w14:paraId="73949D76" w14:textId="6D1B51E5" w:rsidR="0059644E" w:rsidRPr="00502255" w:rsidRDefault="0059644E" w:rsidP="00502255">
      <w:pPr>
        <w:spacing w:after="0"/>
        <w:rPr>
          <w:rFonts w:asciiTheme="majorHAnsi" w:hAnsiTheme="majorHAnsi"/>
          <w:sz w:val="22"/>
          <w:szCs w:val="22"/>
        </w:rPr>
      </w:pPr>
      <w:r>
        <w:rPr>
          <w:rFonts w:asciiTheme="majorHAnsi" w:hAnsiTheme="majorHAnsi"/>
          <w:sz w:val="22"/>
          <w:szCs w:val="22"/>
        </w:rPr>
        <w:t>Please arrange for the Sale instruction to be processed at your earliest convenience and for the funds to be returned to the account you hold on file.  These details are confirmed on the enclosed form for your convenience.</w:t>
      </w:r>
      <w:bookmarkStart w:id="0" w:name="_GoBack"/>
      <w:bookmarkEnd w:id="0"/>
    </w:p>
    <w:p w14:paraId="3800EB73" w14:textId="77777777" w:rsidR="00502255" w:rsidRPr="00502255" w:rsidRDefault="00502255" w:rsidP="00502255">
      <w:pPr>
        <w:spacing w:after="0"/>
        <w:rPr>
          <w:rFonts w:asciiTheme="majorHAnsi" w:hAnsiTheme="majorHAnsi"/>
          <w:sz w:val="22"/>
          <w:szCs w:val="22"/>
        </w:rPr>
      </w:pPr>
    </w:p>
    <w:p w14:paraId="682E6A65" w14:textId="6417542A" w:rsidR="005566BB" w:rsidRPr="00502255" w:rsidRDefault="00502255" w:rsidP="00502255">
      <w:pPr>
        <w:spacing w:after="0"/>
        <w:rPr>
          <w:rFonts w:asciiTheme="majorHAnsi" w:hAnsiTheme="majorHAnsi"/>
          <w:sz w:val="22"/>
          <w:szCs w:val="22"/>
        </w:rPr>
      </w:pPr>
      <w:r w:rsidRPr="00502255">
        <w:rPr>
          <w:rFonts w:asciiTheme="majorHAnsi" w:hAnsiTheme="majorHAnsi"/>
          <w:sz w:val="22"/>
          <w:szCs w:val="22"/>
        </w:rPr>
        <w:t xml:space="preserve">Should you have any queries, </w:t>
      </w:r>
      <w:r w:rsidR="00726AD6">
        <w:rPr>
          <w:rFonts w:asciiTheme="majorHAnsi" w:hAnsiTheme="majorHAnsi"/>
          <w:sz w:val="22"/>
          <w:szCs w:val="22"/>
        </w:rPr>
        <w:t>please</w:t>
      </w:r>
      <w:r w:rsidR="004131F1" w:rsidRPr="00502255">
        <w:rPr>
          <w:rFonts w:asciiTheme="majorHAnsi" w:hAnsiTheme="majorHAnsi"/>
          <w:sz w:val="22"/>
          <w:szCs w:val="22"/>
        </w:rPr>
        <w:t xml:space="preserve"> do not hesitate to contact a member of the SSAS Team on: 0844 410 0037.</w:t>
      </w:r>
    </w:p>
    <w:p w14:paraId="57B48160" w14:textId="77777777" w:rsidR="005566BB" w:rsidRDefault="005566BB" w:rsidP="00502255">
      <w:pPr>
        <w:spacing w:after="0"/>
        <w:rPr>
          <w:rFonts w:asciiTheme="majorHAnsi" w:hAnsiTheme="majorHAnsi"/>
          <w:sz w:val="22"/>
        </w:rPr>
      </w:pPr>
    </w:p>
    <w:p w14:paraId="42D4342A" w14:textId="77777777" w:rsidR="005566BB" w:rsidRDefault="005566BB" w:rsidP="00502255">
      <w:pPr>
        <w:spacing w:after="0"/>
        <w:rPr>
          <w:rFonts w:asciiTheme="majorHAnsi" w:hAnsiTheme="majorHAnsi"/>
          <w:sz w:val="22"/>
        </w:rPr>
      </w:pPr>
      <w:r>
        <w:rPr>
          <w:rFonts w:asciiTheme="majorHAnsi" w:hAnsiTheme="majorHAnsi"/>
          <w:sz w:val="22"/>
        </w:rPr>
        <w:t>Yours sincerely</w:t>
      </w:r>
    </w:p>
    <w:p w14:paraId="2A784BC1" w14:textId="77777777" w:rsidR="005566BB" w:rsidRDefault="005566BB" w:rsidP="00502255">
      <w:pPr>
        <w:spacing w:after="0"/>
        <w:rPr>
          <w:rFonts w:asciiTheme="majorHAnsi" w:hAnsiTheme="majorHAnsi"/>
          <w:sz w:val="22"/>
        </w:rPr>
      </w:pPr>
    </w:p>
    <w:p w14:paraId="63FEE75B" w14:textId="77777777" w:rsidR="005566BB" w:rsidRDefault="005566BB" w:rsidP="00502255">
      <w:pPr>
        <w:spacing w:after="0"/>
        <w:rPr>
          <w:rFonts w:asciiTheme="majorHAnsi" w:hAnsiTheme="majorHAnsi"/>
          <w:sz w:val="22"/>
        </w:rPr>
      </w:pPr>
    </w:p>
    <w:p w14:paraId="662158EC" w14:textId="77777777" w:rsidR="00502255" w:rsidRDefault="00502255" w:rsidP="00502255">
      <w:pPr>
        <w:spacing w:after="0"/>
        <w:rPr>
          <w:rFonts w:asciiTheme="majorHAnsi" w:hAnsiTheme="majorHAnsi"/>
          <w:sz w:val="22"/>
        </w:rPr>
      </w:pPr>
    </w:p>
    <w:p w14:paraId="50E4FE86" w14:textId="42E4ED78" w:rsidR="004131F1" w:rsidRDefault="00502255" w:rsidP="00502255">
      <w:pPr>
        <w:spacing w:after="0"/>
        <w:rPr>
          <w:rFonts w:asciiTheme="majorHAnsi" w:hAnsiTheme="majorHAnsi"/>
          <w:b/>
          <w:i/>
          <w:sz w:val="22"/>
        </w:rPr>
      </w:pPr>
      <w:r>
        <w:rPr>
          <w:rFonts w:asciiTheme="majorHAnsi" w:hAnsiTheme="majorHAnsi"/>
          <w:b/>
          <w:i/>
          <w:sz w:val="22"/>
        </w:rPr>
        <w:t>Emma Dane</w:t>
      </w:r>
    </w:p>
    <w:p w14:paraId="7265B530" w14:textId="6376F852" w:rsidR="00502255" w:rsidRDefault="00502255" w:rsidP="00502255">
      <w:pPr>
        <w:spacing w:after="0"/>
        <w:rPr>
          <w:rFonts w:asciiTheme="majorHAnsi" w:hAnsiTheme="majorHAnsi"/>
          <w:b/>
          <w:i/>
          <w:sz w:val="22"/>
        </w:rPr>
      </w:pPr>
      <w:r>
        <w:rPr>
          <w:rFonts w:asciiTheme="majorHAnsi" w:hAnsiTheme="majorHAnsi"/>
          <w:b/>
          <w:i/>
          <w:sz w:val="22"/>
        </w:rPr>
        <w:t>Senior Pensions Administrator</w:t>
      </w:r>
    </w:p>
    <w:p w14:paraId="381CF4AB" w14:textId="77777777" w:rsidR="00016278" w:rsidRPr="003E20BE" w:rsidRDefault="00016278" w:rsidP="003E20BE"/>
    <w:sectPr w:rsidR="00016278" w:rsidRPr="003E20BE"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1E24F8"/>
    <w:rsid w:val="00211C48"/>
    <w:rsid w:val="00230D98"/>
    <w:rsid w:val="00247113"/>
    <w:rsid w:val="002A38C6"/>
    <w:rsid w:val="002B18E1"/>
    <w:rsid w:val="003D7075"/>
    <w:rsid w:val="003E20BE"/>
    <w:rsid w:val="003E4A09"/>
    <w:rsid w:val="004131F1"/>
    <w:rsid w:val="004D3392"/>
    <w:rsid w:val="00501A3A"/>
    <w:rsid w:val="00502255"/>
    <w:rsid w:val="005566BB"/>
    <w:rsid w:val="00587477"/>
    <w:rsid w:val="0059644E"/>
    <w:rsid w:val="005C1785"/>
    <w:rsid w:val="00650BC1"/>
    <w:rsid w:val="006654C8"/>
    <w:rsid w:val="00687DC1"/>
    <w:rsid w:val="006C399F"/>
    <w:rsid w:val="00726AD6"/>
    <w:rsid w:val="00737253"/>
    <w:rsid w:val="007525BF"/>
    <w:rsid w:val="00767E42"/>
    <w:rsid w:val="007E709C"/>
    <w:rsid w:val="00821F42"/>
    <w:rsid w:val="0085603C"/>
    <w:rsid w:val="008768DA"/>
    <w:rsid w:val="008C5FF4"/>
    <w:rsid w:val="008E2DEB"/>
    <w:rsid w:val="00936677"/>
    <w:rsid w:val="009467EF"/>
    <w:rsid w:val="00951375"/>
    <w:rsid w:val="00971529"/>
    <w:rsid w:val="009830FA"/>
    <w:rsid w:val="00A318F3"/>
    <w:rsid w:val="00A74EAD"/>
    <w:rsid w:val="00AC3F6C"/>
    <w:rsid w:val="00AD25B5"/>
    <w:rsid w:val="00AD37A6"/>
    <w:rsid w:val="00B0046D"/>
    <w:rsid w:val="00B30981"/>
    <w:rsid w:val="00B44B7E"/>
    <w:rsid w:val="00B646EE"/>
    <w:rsid w:val="00C378D7"/>
    <w:rsid w:val="00C51545"/>
    <w:rsid w:val="00C74F22"/>
    <w:rsid w:val="00D3102C"/>
    <w:rsid w:val="00D76954"/>
    <w:rsid w:val="00DC2F93"/>
    <w:rsid w:val="00E6248E"/>
    <w:rsid w:val="00E6537B"/>
    <w:rsid w:val="00ED4B18"/>
    <w:rsid w:val="00F11484"/>
    <w:rsid w:val="00FA31E2"/>
    <w:rsid w:val="00FE3ACE"/>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04E7-E637-4DDD-A8BD-3F0D0E83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2016-10-24T15:29:00Z</cp:lastPrinted>
  <dcterms:created xsi:type="dcterms:W3CDTF">2016-10-24T15:29:00Z</dcterms:created>
  <dcterms:modified xsi:type="dcterms:W3CDTF">2016-10-24T15:29:00Z</dcterms:modified>
</cp:coreProperties>
</file>