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AD99" w14:textId="77777777" w:rsidR="004E0609" w:rsidRPr="007975C0" w:rsidRDefault="004E0609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b/>
          <w:sz w:val="22"/>
          <w:szCs w:val="22"/>
        </w:rPr>
        <w:t>Private &amp; Confidential</w:t>
      </w:r>
    </w:p>
    <w:p w14:paraId="17F0D6CC" w14:textId="337F897A" w:rsidR="004E0609" w:rsidRDefault="007975C0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and Mrs Ward</w:t>
      </w:r>
    </w:p>
    <w:p w14:paraId="139E1B07" w14:textId="6EA4D379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The Red House</w:t>
      </w:r>
    </w:p>
    <w:p w14:paraId="4451B18F" w14:textId="3AD28188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Water Lane</w:t>
      </w:r>
    </w:p>
    <w:p w14:paraId="38C006F0" w14:textId="7AEF8DFD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proofErr w:type="spellStart"/>
      <w:r w:rsidRPr="007975C0">
        <w:rPr>
          <w:rFonts w:ascii="Calibri" w:hAnsi="Calibri"/>
          <w:sz w:val="22"/>
          <w:szCs w:val="22"/>
        </w:rPr>
        <w:t>Hollingworth</w:t>
      </w:r>
      <w:proofErr w:type="spellEnd"/>
    </w:p>
    <w:p w14:paraId="53271CE4" w14:textId="44889256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Hyde</w:t>
      </w:r>
    </w:p>
    <w:p w14:paraId="4662D0BF" w14:textId="1D66F12B" w:rsidR="007975C0" w:rsidRDefault="007975C0" w:rsidP="004E0609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SK14 8HT</w:t>
      </w:r>
    </w:p>
    <w:p w14:paraId="0D6D0696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AA25DFE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FCA746" w14:textId="7AF8E2A4" w:rsidR="004E0609" w:rsidRDefault="003321A6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3321A6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January 2017</w:t>
      </w:r>
    </w:p>
    <w:p w14:paraId="44AA05A4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A73CEB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FD8E321" w14:textId="77777777" w:rsidR="004E0609" w:rsidRDefault="004E0609" w:rsidP="004E0609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2E8E4813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24A7DAD" w14:textId="12407CA1" w:rsidR="004E0609" w:rsidRDefault="007975C0" w:rsidP="007975C0">
      <w:pPr>
        <w:spacing w:after="0"/>
        <w:rPr>
          <w:rFonts w:ascii="Calibri" w:hAnsi="Calibri"/>
          <w:b/>
          <w:sz w:val="22"/>
          <w:szCs w:val="22"/>
        </w:rPr>
      </w:pPr>
      <w:r w:rsidRPr="007975C0">
        <w:rPr>
          <w:rFonts w:ascii="Calibri" w:hAnsi="Calibri"/>
          <w:b/>
          <w:sz w:val="22"/>
          <w:szCs w:val="22"/>
        </w:rPr>
        <w:t>Stephen Ward Photography Directors Pension Scheme</w:t>
      </w:r>
    </w:p>
    <w:p w14:paraId="4EF9EB21" w14:textId="77777777" w:rsidR="007975C0" w:rsidRDefault="007975C0" w:rsidP="007975C0">
      <w:pPr>
        <w:spacing w:after="0"/>
        <w:rPr>
          <w:rFonts w:ascii="Calibri" w:hAnsi="Calibri"/>
          <w:sz w:val="22"/>
          <w:szCs w:val="22"/>
        </w:rPr>
      </w:pPr>
    </w:p>
    <w:p w14:paraId="51239440" w14:textId="00C25570" w:rsidR="007975C0" w:rsidRPr="003321A6" w:rsidRDefault="007975C0" w:rsidP="003321A6">
      <w:pPr>
        <w:spacing w:after="0"/>
        <w:rPr>
          <w:rFonts w:ascii="Calibri" w:hAnsi="Calibri"/>
          <w:sz w:val="22"/>
          <w:szCs w:val="22"/>
        </w:rPr>
      </w:pPr>
      <w:r w:rsidRPr="003321A6">
        <w:rPr>
          <w:rFonts w:ascii="Calibri" w:hAnsi="Calibri"/>
          <w:sz w:val="22"/>
          <w:szCs w:val="22"/>
        </w:rPr>
        <w:t>Annual Admin Fee Jan 201</w:t>
      </w:r>
      <w:r w:rsidR="003321A6" w:rsidRPr="003321A6">
        <w:rPr>
          <w:rFonts w:ascii="Calibri" w:hAnsi="Calibri"/>
          <w:sz w:val="22"/>
          <w:szCs w:val="22"/>
        </w:rPr>
        <w:t>7</w:t>
      </w:r>
      <w:r w:rsidR="00841CA4" w:rsidRPr="003321A6">
        <w:rPr>
          <w:rFonts w:ascii="Calibri" w:hAnsi="Calibri"/>
          <w:sz w:val="22"/>
          <w:szCs w:val="22"/>
        </w:rPr>
        <w:t xml:space="preserve"> </w:t>
      </w:r>
      <w:r w:rsidR="003321A6" w:rsidRPr="003321A6">
        <w:rPr>
          <w:rFonts w:ascii="Calibri" w:hAnsi="Calibri"/>
          <w:sz w:val="22"/>
          <w:szCs w:val="22"/>
        </w:rPr>
        <w:t>- Jan 2018</w:t>
      </w:r>
      <w:r w:rsidRPr="003321A6">
        <w:rPr>
          <w:rFonts w:ascii="Calibri" w:hAnsi="Calibri"/>
          <w:sz w:val="22"/>
          <w:szCs w:val="22"/>
        </w:rPr>
        <w:tab/>
      </w:r>
      <w:r w:rsidR="00841CA4" w:rsidRPr="003321A6">
        <w:rPr>
          <w:rFonts w:ascii="Calibri" w:hAnsi="Calibri"/>
          <w:sz w:val="22"/>
          <w:szCs w:val="22"/>
        </w:rPr>
        <w:tab/>
      </w:r>
      <w:r w:rsidR="00841CA4" w:rsidRPr="003321A6">
        <w:rPr>
          <w:rFonts w:ascii="Calibri" w:hAnsi="Calibri"/>
          <w:sz w:val="22"/>
          <w:szCs w:val="22"/>
        </w:rPr>
        <w:tab/>
      </w:r>
      <w:r w:rsidR="003321A6" w:rsidRPr="003321A6">
        <w:rPr>
          <w:rFonts w:ascii="Calibri" w:hAnsi="Calibri"/>
          <w:sz w:val="22"/>
          <w:szCs w:val="22"/>
        </w:rPr>
        <w:tab/>
        <w:t>512.50</w:t>
      </w:r>
    </w:p>
    <w:p w14:paraId="54A3319C" w14:textId="7FC5DB06" w:rsidR="007975C0" w:rsidRPr="003321A6" w:rsidRDefault="007975C0" w:rsidP="007975C0">
      <w:pPr>
        <w:spacing w:after="0"/>
        <w:ind w:left="1440"/>
        <w:rPr>
          <w:rFonts w:ascii="Calibri" w:hAnsi="Calibri"/>
          <w:sz w:val="22"/>
          <w:szCs w:val="22"/>
        </w:rPr>
      </w:pPr>
      <w:r w:rsidRPr="003321A6">
        <w:rPr>
          <w:rFonts w:ascii="Calibri" w:hAnsi="Calibri"/>
          <w:sz w:val="22"/>
          <w:szCs w:val="22"/>
        </w:rPr>
        <w:t xml:space="preserve">         </w:t>
      </w:r>
      <w:r w:rsidR="003321A6">
        <w:rPr>
          <w:rFonts w:ascii="Calibri" w:hAnsi="Calibri"/>
          <w:sz w:val="22"/>
          <w:szCs w:val="22"/>
        </w:rPr>
        <w:tab/>
      </w:r>
      <w:r w:rsidRPr="003321A6">
        <w:rPr>
          <w:rFonts w:ascii="Calibri" w:hAnsi="Calibri"/>
          <w:sz w:val="22"/>
          <w:szCs w:val="22"/>
        </w:rPr>
        <w:t xml:space="preserve"> VAT</w:t>
      </w:r>
      <w:r w:rsidRPr="003321A6">
        <w:rPr>
          <w:rFonts w:ascii="Calibri" w:hAnsi="Calibri"/>
          <w:sz w:val="22"/>
          <w:szCs w:val="22"/>
        </w:rPr>
        <w:tab/>
      </w:r>
      <w:r w:rsidRPr="003321A6">
        <w:rPr>
          <w:rFonts w:ascii="Calibri" w:hAnsi="Calibri"/>
          <w:sz w:val="22"/>
          <w:szCs w:val="22"/>
        </w:rPr>
        <w:tab/>
      </w:r>
      <w:r w:rsidRPr="003321A6">
        <w:rPr>
          <w:rFonts w:ascii="Calibri" w:hAnsi="Calibri"/>
          <w:sz w:val="22"/>
          <w:szCs w:val="22"/>
        </w:rPr>
        <w:tab/>
      </w:r>
      <w:r w:rsidR="00841CA4" w:rsidRPr="003321A6">
        <w:rPr>
          <w:rFonts w:ascii="Calibri" w:hAnsi="Calibri"/>
          <w:sz w:val="22"/>
          <w:szCs w:val="22"/>
        </w:rPr>
        <w:tab/>
      </w:r>
      <w:r w:rsidR="00841CA4" w:rsidRPr="003321A6">
        <w:rPr>
          <w:rFonts w:ascii="Calibri" w:hAnsi="Calibri"/>
          <w:sz w:val="22"/>
          <w:szCs w:val="22"/>
        </w:rPr>
        <w:tab/>
      </w:r>
      <w:r w:rsidR="003321A6" w:rsidRPr="003321A6">
        <w:rPr>
          <w:rFonts w:ascii="Calibri" w:hAnsi="Calibri"/>
          <w:sz w:val="22"/>
          <w:szCs w:val="22"/>
        </w:rPr>
        <w:t>102.50</w:t>
      </w:r>
    </w:p>
    <w:p w14:paraId="0ABD1D04" w14:textId="77777777" w:rsidR="007975C0" w:rsidRPr="00841CA4" w:rsidRDefault="007975C0" w:rsidP="007975C0">
      <w:pPr>
        <w:spacing w:after="0"/>
        <w:rPr>
          <w:rFonts w:ascii="Calibri" w:hAnsi="Calibri"/>
          <w:sz w:val="22"/>
          <w:szCs w:val="22"/>
        </w:rPr>
      </w:pPr>
    </w:p>
    <w:p w14:paraId="73A85629" w14:textId="0BE21D03" w:rsidR="004E0609" w:rsidRPr="00841CA4" w:rsidRDefault="004E0609" w:rsidP="00841CA4">
      <w:pPr>
        <w:spacing w:after="0"/>
        <w:ind w:left="1440" w:firstLine="720"/>
        <w:rPr>
          <w:rFonts w:ascii="Calibri" w:hAnsi="Calibri"/>
          <w:sz w:val="22"/>
          <w:szCs w:val="22"/>
        </w:rPr>
      </w:pPr>
      <w:r w:rsidRPr="00841CA4">
        <w:rPr>
          <w:rFonts w:ascii="Calibri" w:hAnsi="Calibri"/>
          <w:sz w:val="22"/>
          <w:szCs w:val="22"/>
        </w:rPr>
        <w:t>Total</w:t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Pr="00841CA4">
        <w:rPr>
          <w:rFonts w:ascii="Calibri" w:hAnsi="Calibri"/>
          <w:sz w:val="22"/>
          <w:szCs w:val="22"/>
        </w:rPr>
        <w:tab/>
      </w:r>
      <w:r w:rsidR="00841CA4" w:rsidRPr="00841CA4">
        <w:rPr>
          <w:rFonts w:ascii="Calibri" w:hAnsi="Calibri"/>
          <w:sz w:val="22"/>
          <w:szCs w:val="22"/>
        </w:rPr>
        <w:tab/>
      </w:r>
      <w:r w:rsidR="003321A6">
        <w:rPr>
          <w:rFonts w:ascii="Calibri" w:hAnsi="Calibri"/>
          <w:sz w:val="22"/>
          <w:szCs w:val="22"/>
        </w:rPr>
        <w:t>615</w:t>
      </w:r>
      <w:r w:rsidR="007975C0" w:rsidRPr="00841CA4">
        <w:rPr>
          <w:rFonts w:ascii="Calibri" w:hAnsi="Calibri"/>
          <w:sz w:val="22"/>
          <w:szCs w:val="22"/>
        </w:rPr>
        <w:t>.00</w:t>
      </w:r>
    </w:p>
    <w:p w14:paraId="1BFE5F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089CCE4C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2A301D8" w14:textId="36CE3F96" w:rsidR="004E0609" w:rsidRDefault="004E0609" w:rsidP="004E0609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3321A6">
        <w:rPr>
          <w:rFonts w:ascii="Calibri" w:hAnsi="Calibri"/>
          <w:b/>
          <w:sz w:val="36"/>
          <w:szCs w:val="36"/>
        </w:rPr>
        <w:t>1470</w:t>
      </w:r>
    </w:p>
    <w:p w14:paraId="042466BA" w14:textId="64D5A3E3" w:rsidR="003321A6" w:rsidRDefault="004E0609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14:paraId="0385AD7D" w14:textId="77777777" w:rsidR="003321A6" w:rsidRDefault="003321A6" w:rsidP="004E0609">
      <w:pPr>
        <w:spacing w:after="0"/>
        <w:rPr>
          <w:rFonts w:ascii="Calibri" w:hAnsi="Calibri"/>
          <w:sz w:val="22"/>
          <w:szCs w:val="22"/>
        </w:rPr>
      </w:pPr>
    </w:p>
    <w:p w14:paraId="3A5D4590" w14:textId="77777777" w:rsidR="003321A6" w:rsidRDefault="003321A6" w:rsidP="004E0609">
      <w:pPr>
        <w:spacing w:after="0"/>
        <w:rPr>
          <w:rFonts w:ascii="Calibri" w:hAnsi="Calibri"/>
          <w:sz w:val="22"/>
          <w:szCs w:val="22"/>
        </w:rPr>
      </w:pPr>
    </w:p>
    <w:p w14:paraId="27428526" w14:textId="77777777" w:rsidR="003321A6" w:rsidRDefault="003321A6" w:rsidP="004E0609">
      <w:pPr>
        <w:spacing w:after="0"/>
        <w:rPr>
          <w:rFonts w:ascii="Calibri" w:hAnsi="Calibri"/>
          <w:sz w:val="22"/>
          <w:szCs w:val="22"/>
        </w:rPr>
      </w:pPr>
    </w:p>
    <w:p w14:paraId="3DFAC27F" w14:textId="77777777" w:rsidR="003321A6" w:rsidRDefault="003321A6" w:rsidP="004E0609">
      <w:pPr>
        <w:spacing w:after="0"/>
        <w:rPr>
          <w:rFonts w:ascii="Calibri" w:hAnsi="Calibri"/>
          <w:b/>
          <w:sz w:val="22"/>
          <w:szCs w:val="22"/>
        </w:rPr>
      </w:pPr>
    </w:p>
    <w:p w14:paraId="4458FBE4" w14:textId="77777777" w:rsidR="004E0609" w:rsidRDefault="004E0609" w:rsidP="004E0609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4C4286E" w14:textId="77777777" w:rsidR="004E0609" w:rsidRDefault="004E0609" w:rsidP="004E0609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144FCC32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54595189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199D787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05EE18F5" w14:textId="77777777" w:rsidR="004E0609" w:rsidRDefault="004E0609" w:rsidP="004E0609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4E06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D6DA2"/>
    <w:multiLevelType w:val="hybridMultilevel"/>
    <w:tmpl w:val="281C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321A6"/>
    <w:rsid w:val="003E20BE"/>
    <w:rsid w:val="003E4A09"/>
    <w:rsid w:val="004131F1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7975C0"/>
    <w:rsid w:val="00821F42"/>
    <w:rsid w:val="00841CA4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96714"/>
    <w:rsid w:val="00FA31E2"/>
    <w:rsid w:val="00FA55E5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7725D-60EA-495C-8CA5-F6FAEEBE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3</cp:revision>
  <cp:lastPrinted>2017-03-10T14:07:00Z</cp:lastPrinted>
  <dcterms:created xsi:type="dcterms:W3CDTF">2017-01-03T11:15:00Z</dcterms:created>
  <dcterms:modified xsi:type="dcterms:W3CDTF">2017-03-10T14:09:00Z</dcterms:modified>
</cp:coreProperties>
</file>