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AB6C0" w14:textId="7A7412F9" w:rsidR="005566BB" w:rsidRDefault="00502255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FAO John Dodgson</w:t>
      </w:r>
    </w:p>
    <w:p w14:paraId="5208C681" w14:textId="045B8381" w:rsidR="00502255" w:rsidRDefault="00502255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Client Team - Cater Allen Private Bank</w:t>
      </w:r>
    </w:p>
    <w:p w14:paraId="5B0B680F" w14:textId="414DC074" w:rsidR="00502255" w:rsidRDefault="00502255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Santander House</w:t>
      </w:r>
    </w:p>
    <w:p w14:paraId="5EDD08CA" w14:textId="07AC6F41" w:rsidR="00502255" w:rsidRDefault="00502255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 Nelson Street</w:t>
      </w:r>
    </w:p>
    <w:p w14:paraId="60A727BD" w14:textId="6E6FDFB6" w:rsidR="00502255" w:rsidRDefault="00502255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Bradford</w:t>
      </w:r>
    </w:p>
    <w:p w14:paraId="7D34D22C" w14:textId="54E64187" w:rsidR="00502255" w:rsidRDefault="00502255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BD15AN</w:t>
      </w:r>
    </w:p>
    <w:p w14:paraId="1741E4A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4582131" w14:textId="4975042C" w:rsidR="005566BB" w:rsidRDefault="00502255" w:rsidP="005566BB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</w:t>
      </w:r>
      <w:r w:rsidRPr="00502255">
        <w:rPr>
          <w:rFonts w:asciiTheme="majorHAnsi" w:hAnsiTheme="majorHAnsi"/>
          <w:sz w:val="22"/>
          <w:vertAlign w:val="superscript"/>
        </w:rPr>
        <w:t>th</w:t>
      </w:r>
      <w:r>
        <w:rPr>
          <w:rFonts w:asciiTheme="majorHAnsi" w:hAnsiTheme="majorHAnsi"/>
          <w:sz w:val="22"/>
        </w:rPr>
        <w:t xml:space="preserve"> February 2016</w:t>
      </w:r>
    </w:p>
    <w:p w14:paraId="33FE274C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383667ED" w14:textId="5FD6CCD5" w:rsidR="005566BB" w:rsidRDefault="005566BB" w:rsidP="00502255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Dear </w:t>
      </w:r>
      <w:r w:rsidR="00502255">
        <w:rPr>
          <w:rFonts w:asciiTheme="majorHAnsi" w:hAnsiTheme="majorHAnsi"/>
          <w:sz w:val="22"/>
        </w:rPr>
        <w:t>John</w:t>
      </w:r>
    </w:p>
    <w:p w14:paraId="1A3DB65B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4C8990EF" w14:textId="12A151D0" w:rsidR="005566BB" w:rsidRDefault="00502255" w:rsidP="00502255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Stephen Ward Photography Directors Pension Scheme</w:t>
      </w:r>
    </w:p>
    <w:p w14:paraId="02019AEE" w14:textId="51CC58A1" w:rsidR="00502255" w:rsidRDefault="00502255" w:rsidP="00502255">
      <w:pPr>
        <w:spacing w:after="0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16-57-10   55962543</w:t>
      </w:r>
    </w:p>
    <w:p w14:paraId="5489EC6D" w14:textId="77777777" w:rsidR="005566BB" w:rsidRDefault="005566BB" w:rsidP="00502255">
      <w:pPr>
        <w:spacing w:after="0"/>
        <w:rPr>
          <w:rFonts w:asciiTheme="majorHAnsi" w:hAnsiTheme="majorHAnsi"/>
        </w:rPr>
      </w:pPr>
    </w:p>
    <w:p w14:paraId="2770EE95" w14:textId="5F07ED1A" w:rsidR="00502255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  <w:r w:rsidRPr="00502255">
        <w:rPr>
          <w:rFonts w:asciiTheme="majorHAnsi" w:hAnsiTheme="majorHAnsi"/>
          <w:sz w:val="22"/>
          <w:szCs w:val="22"/>
        </w:rPr>
        <w:t>Please find enclosed a signed instruction from the Trustees of the above named Scheme.</w:t>
      </w:r>
    </w:p>
    <w:p w14:paraId="1756264C" w14:textId="77777777" w:rsidR="00502255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</w:p>
    <w:p w14:paraId="4E1FE0D3" w14:textId="16556ABB" w:rsidR="00502255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  <w:r w:rsidRPr="00502255">
        <w:rPr>
          <w:rFonts w:asciiTheme="majorHAnsi" w:hAnsiTheme="majorHAnsi"/>
          <w:sz w:val="22"/>
          <w:szCs w:val="22"/>
        </w:rPr>
        <w:t>They are requesting that you close the account named above and transfer all of the funds to the new Scheme bank account detailed on the letter.</w:t>
      </w:r>
    </w:p>
    <w:p w14:paraId="3800EB73" w14:textId="77777777" w:rsidR="00502255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</w:p>
    <w:p w14:paraId="682E6A65" w14:textId="01098FF7" w:rsidR="005566BB" w:rsidRPr="00502255" w:rsidRDefault="00502255" w:rsidP="00502255">
      <w:pPr>
        <w:spacing w:after="0"/>
        <w:rPr>
          <w:rFonts w:asciiTheme="majorHAnsi" w:hAnsiTheme="majorHAnsi"/>
          <w:sz w:val="22"/>
          <w:szCs w:val="22"/>
        </w:rPr>
      </w:pPr>
      <w:r w:rsidRPr="00502255">
        <w:rPr>
          <w:rFonts w:asciiTheme="majorHAnsi" w:hAnsiTheme="majorHAnsi"/>
          <w:sz w:val="22"/>
          <w:szCs w:val="22"/>
        </w:rPr>
        <w:t>Should you have any queries, the enclosed letter provides you with authority to discuss the above account with us. P</w:t>
      </w:r>
      <w:r w:rsidR="005566BB" w:rsidRPr="00502255">
        <w:rPr>
          <w:rFonts w:asciiTheme="majorHAnsi" w:hAnsiTheme="majorHAnsi"/>
          <w:sz w:val="22"/>
          <w:szCs w:val="22"/>
        </w:rPr>
        <w:t>leas</w:t>
      </w:r>
      <w:r w:rsidR="004131F1" w:rsidRPr="00502255">
        <w:rPr>
          <w:rFonts w:asciiTheme="majorHAnsi" w:hAnsiTheme="majorHAnsi"/>
          <w:sz w:val="22"/>
          <w:szCs w:val="22"/>
        </w:rPr>
        <w:t>e do not hesitate to contact a member of the SSAS Team on: 0844 410 0037.</w:t>
      </w:r>
    </w:p>
    <w:p w14:paraId="57B48160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63FEE75B" w14:textId="77777777" w:rsidR="005566BB" w:rsidRDefault="005566BB" w:rsidP="00502255">
      <w:pPr>
        <w:spacing w:after="0"/>
        <w:rPr>
          <w:rFonts w:asciiTheme="majorHAnsi" w:hAnsiTheme="majorHAnsi"/>
          <w:sz w:val="22"/>
        </w:rPr>
      </w:pPr>
    </w:p>
    <w:p w14:paraId="662158EC" w14:textId="77777777" w:rsidR="00502255" w:rsidRDefault="00502255" w:rsidP="00502255">
      <w:pPr>
        <w:spacing w:after="0"/>
        <w:rPr>
          <w:rFonts w:asciiTheme="majorHAnsi" w:hAnsiTheme="majorHAnsi"/>
          <w:sz w:val="22"/>
        </w:rPr>
      </w:pPr>
      <w:bookmarkStart w:id="0" w:name="_GoBack"/>
      <w:bookmarkEnd w:id="0"/>
    </w:p>
    <w:p w14:paraId="50E4FE86" w14:textId="42E4ED78" w:rsidR="004131F1" w:rsidRDefault="00502255" w:rsidP="00502255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Emma Dane</w:t>
      </w:r>
    </w:p>
    <w:p w14:paraId="7265B530" w14:textId="6376F852" w:rsidR="00502255" w:rsidRDefault="00502255" w:rsidP="00502255">
      <w:pPr>
        <w:spacing w:after="0"/>
        <w:rPr>
          <w:rFonts w:asciiTheme="majorHAnsi" w:hAnsiTheme="majorHAnsi"/>
          <w:b/>
          <w:i/>
          <w:sz w:val="22"/>
        </w:rPr>
      </w:pPr>
      <w:r>
        <w:rPr>
          <w:rFonts w:asciiTheme="majorHAnsi" w:hAnsiTheme="majorHAnsi"/>
          <w:b/>
          <w:i/>
          <w:sz w:val="22"/>
        </w:rPr>
        <w:t>Senior Pensions Administrator</w:t>
      </w:r>
    </w:p>
    <w:p w14:paraId="381CF4AB" w14:textId="77777777" w:rsidR="00016278" w:rsidRPr="003E20BE" w:rsidRDefault="00016278" w:rsidP="003E20BE"/>
    <w:sectPr w:rsidR="00016278" w:rsidRPr="003E20BE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501A3A"/>
    <w:rsid w:val="00502255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4CD906-863E-439B-8CA7-492E6D67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2016-02-09T16:02:00Z</cp:lastPrinted>
  <dcterms:created xsi:type="dcterms:W3CDTF">2016-02-09T16:03:00Z</dcterms:created>
  <dcterms:modified xsi:type="dcterms:W3CDTF">2016-02-09T16:03:00Z</dcterms:modified>
</cp:coreProperties>
</file>