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7C4" w:rsidRDefault="002A07C4">
      <w:pPr>
        <w:spacing w:after="120" w:line="360" w:lineRule="auto"/>
        <w:jc w:val="center"/>
        <w:rPr>
          <w:rFonts w:ascii="Tahoma" w:hAnsi="Tahoma" w:cs="Tahoma"/>
          <w:b/>
          <w:sz w:val="20"/>
        </w:rPr>
      </w:pPr>
    </w:p>
    <w:p w:rsidR="00E03B3C" w:rsidRPr="00233E1B" w:rsidRDefault="001013E8">
      <w:pPr>
        <w:spacing w:after="120" w:line="360" w:lineRule="auto"/>
        <w:jc w:val="center"/>
        <w:rPr>
          <w:rFonts w:ascii="Tahoma" w:hAnsi="Tahoma" w:cs="Tahoma"/>
          <w:b/>
          <w:sz w:val="20"/>
        </w:rPr>
      </w:pPr>
      <w:r>
        <w:rPr>
          <w:rFonts w:ascii="Tahoma" w:hAnsi="Tahoma" w:cs="Tahoma"/>
          <w:b/>
          <w:sz w:val="20"/>
        </w:rPr>
        <w:t>DATED: 28 February</w:t>
      </w:r>
      <w:r w:rsidR="00EB143F">
        <w:rPr>
          <w:rFonts w:ascii="Tahoma" w:hAnsi="Tahoma" w:cs="Tahoma"/>
          <w:b/>
          <w:sz w:val="20"/>
        </w:rPr>
        <w:t xml:space="preserve"> 201</w:t>
      </w:r>
      <w:r w:rsidR="00270CFD">
        <w:rPr>
          <w:rFonts w:ascii="Tahoma" w:hAnsi="Tahoma" w:cs="Tahoma"/>
          <w:b/>
          <w:sz w:val="20"/>
        </w:rPr>
        <w:t>4</w:t>
      </w:r>
    </w:p>
    <w:p w:rsidR="00E03B3C" w:rsidRPr="00233E1B" w:rsidRDefault="00E03B3C">
      <w:pPr>
        <w:spacing w:after="120" w:line="360" w:lineRule="auto"/>
        <w:jc w:val="center"/>
        <w:rPr>
          <w:rFonts w:ascii="Tahoma" w:hAnsi="Tahoma" w:cs="Tahoma"/>
          <w:sz w:val="20"/>
        </w:rPr>
      </w:pPr>
    </w:p>
    <w:p w:rsidR="00E03B3C" w:rsidRPr="00233E1B" w:rsidRDefault="00E03B3C">
      <w:pPr>
        <w:spacing w:after="120" w:line="360" w:lineRule="auto"/>
        <w:jc w:val="center"/>
        <w:rPr>
          <w:rFonts w:ascii="Tahoma" w:hAnsi="Tahoma" w:cs="Tahoma"/>
          <w:sz w:val="20"/>
        </w:rPr>
      </w:pPr>
    </w:p>
    <w:p w:rsidR="00D83403" w:rsidRPr="00233E1B" w:rsidRDefault="00D83403">
      <w:pPr>
        <w:spacing w:after="120" w:line="360" w:lineRule="auto"/>
        <w:jc w:val="center"/>
        <w:rPr>
          <w:rFonts w:ascii="Tahoma" w:hAnsi="Tahoma" w:cs="Tahoma"/>
          <w:b/>
          <w:sz w:val="20"/>
        </w:rPr>
      </w:pPr>
    </w:p>
    <w:p w:rsidR="007A2EE3" w:rsidRDefault="007A2EE3" w:rsidP="003645B3">
      <w:pPr>
        <w:spacing w:after="120" w:line="360" w:lineRule="auto"/>
        <w:jc w:val="center"/>
        <w:rPr>
          <w:rFonts w:ascii="Tahoma" w:hAnsi="Tahoma" w:cs="Tahoma"/>
          <w:b/>
          <w:sz w:val="20"/>
        </w:rPr>
      </w:pPr>
      <w:r w:rsidRPr="007A2EE3">
        <w:rPr>
          <w:rFonts w:ascii="Tahoma" w:hAnsi="Tahoma" w:cs="Tahoma"/>
          <w:b/>
          <w:sz w:val="20"/>
        </w:rPr>
        <w:t xml:space="preserve">SEABEL LTD </w:t>
      </w:r>
    </w:p>
    <w:p w:rsidR="00681B43" w:rsidRPr="00233E1B" w:rsidRDefault="00681B43" w:rsidP="003645B3">
      <w:pPr>
        <w:spacing w:after="120" w:line="360" w:lineRule="auto"/>
        <w:jc w:val="center"/>
        <w:rPr>
          <w:rFonts w:ascii="Tahoma" w:hAnsi="Tahoma" w:cs="Tahoma"/>
          <w:sz w:val="20"/>
        </w:rPr>
      </w:pPr>
      <w:r w:rsidRPr="00233E1B">
        <w:rPr>
          <w:rFonts w:ascii="Tahoma" w:hAnsi="Tahoma" w:cs="Tahoma"/>
          <w:bCs/>
          <w:sz w:val="20"/>
        </w:rPr>
        <w:t>and</w:t>
      </w:r>
    </w:p>
    <w:p w:rsidR="00E03B3C" w:rsidRDefault="007A2EE3" w:rsidP="007A2EE3">
      <w:pPr>
        <w:spacing w:after="120" w:line="360" w:lineRule="auto"/>
        <w:jc w:val="center"/>
        <w:rPr>
          <w:rFonts w:ascii="Tahoma" w:hAnsi="Tahoma" w:cs="Tahoma"/>
          <w:sz w:val="20"/>
          <w:u w:val="single"/>
        </w:rPr>
      </w:pPr>
      <w:r w:rsidRPr="007A2EE3">
        <w:rPr>
          <w:rFonts w:ascii="Tahoma" w:hAnsi="Tahoma" w:cs="Tahoma"/>
          <w:b/>
          <w:sz w:val="20"/>
        </w:rPr>
        <w:t>SEAN JUSTIN KENRICK</w:t>
      </w:r>
    </w:p>
    <w:p w:rsidR="0020570D" w:rsidRPr="00233E1B" w:rsidRDefault="0020570D">
      <w:pPr>
        <w:spacing w:after="120" w:line="360" w:lineRule="auto"/>
        <w:rPr>
          <w:rFonts w:ascii="Tahoma" w:hAnsi="Tahoma" w:cs="Tahoma"/>
          <w:sz w:val="20"/>
          <w:u w:val="single"/>
        </w:rPr>
      </w:pPr>
    </w:p>
    <w:p w:rsidR="00E03B3C" w:rsidRPr="00233E1B" w:rsidRDefault="00E03B3C">
      <w:pPr>
        <w:spacing w:after="120" w:line="360" w:lineRule="auto"/>
        <w:jc w:val="center"/>
        <w:rPr>
          <w:rFonts w:ascii="Tahoma" w:hAnsi="Tahoma" w:cs="Tahoma"/>
          <w:b/>
          <w:sz w:val="20"/>
        </w:rPr>
      </w:pPr>
      <w:r w:rsidRPr="00233E1B">
        <w:rPr>
          <w:rFonts w:ascii="Tahoma" w:hAnsi="Tahoma" w:cs="Tahoma"/>
          <w:b/>
          <w:sz w:val="20"/>
        </w:rPr>
        <w:t>TRUST DEED</w:t>
      </w:r>
    </w:p>
    <w:p w:rsidR="00D83403" w:rsidRPr="00233E1B" w:rsidRDefault="00D83403">
      <w:pPr>
        <w:spacing w:after="120" w:line="360" w:lineRule="auto"/>
        <w:jc w:val="center"/>
        <w:rPr>
          <w:rFonts w:ascii="Tahoma" w:hAnsi="Tahoma" w:cs="Tahoma"/>
          <w:sz w:val="20"/>
        </w:rPr>
      </w:pPr>
      <w:r w:rsidRPr="00233E1B">
        <w:rPr>
          <w:rFonts w:ascii="Tahoma" w:hAnsi="Tahoma" w:cs="Tahoma"/>
          <w:sz w:val="20"/>
        </w:rPr>
        <w:t>of the</w:t>
      </w:r>
    </w:p>
    <w:p w:rsidR="00EB143F" w:rsidRDefault="0039208C" w:rsidP="0039208C">
      <w:pPr>
        <w:spacing w:after="240"/>
        <w:jc w:val="center"/>
        <w:rPr>
          <w:rFonts w:ascii="Tahoma" w:hAnsi="Tahoma" w:cs="Tahoma"/>
          <w:sz w:val="20"/>
        </w:rPr>
      </w:pPr>
      <w:r w:rsidRPr="0039208C">
        <w:rPr>
          <w:rFonts w:ascii="Tahoma" w:hAnsi="Tahoma" w:cs="Tahoma"/>
          <w:b/>
          <w:sz w:val="20"/>
        </w:rPr>
        <w:t>SEABEL PENSION FUND</w:t>
      </w:r>
    </w:p>
    <w:p w:rsidR="009D397F" w:rsidRDefault="009D397F" w:rsidP="001E17C3">
      <w:pPr>
        <w:spacing w:after="240"/>
        <w:rPr>
          <w:rFonts w:ascii="Tahoma" w:hAnsi="Tahoma" w:cs="Tahoma"/>
          <w:sz w:val="20"/>
        </w:rPr>
      </w:pPr>
    </w:p>
    <w:p w:rsidR="002A07C4" w:rsidRDefault="002A07C4" w:rsidP="001E17C3">
      <w:pPr>
        <w:spacing w:after="240"/>
        <w:rPr>
          <w:rFonts w:ascii="Tahoma" w:hAnsi="Tahoma" w:cs="Tahoma"/>
          <w:sz w:val="20"/>
        </w:rPr>
      </w:pPr>
    </w:p>
    <w:p w:rsidR="002A07C4" w:rsidRDefault="002A07C4" w:rsidP="001E17C3">
      <w:pPr>
        <w:spacing w:after="240"/>
        <w:rPr>
          <w:rFonts w:ascii="Tahoma" w:hAnsi="Tahoma" w:cs="Tahoma"/>
          <w:sz w:val="20"/>
        </w:rPr>
      </w:pPr>
    </w:p>
    <w:p w:rsidR="0039208C" w:rsidRDefault="0039208C" w:rsidP="001E17C3">
      <w:pPr>
        <w:spacing w:after="240"/>
        <w:rPr>
          <w:rFonts w:ascii="Tahoma" w:hAnsi="Tahoma" w:cs="Tahoma"/>
          <w:sz w:val="20"/>
        </w:rPr>
      </w:pPr>
    </w:p>
    <w:p w:rsidR="0039208C" w:rsidRDefault="0039208C" w:rsidP="001E17C3">
      <w:pPr>
        <w:spacing w:after="240"/>
        <w:rPr>
          <w:rFonts w:ascii="Tahoma" w:hAnsi="Tahoma" w:cs="Tahoma"/>
          <w:sz w:val="20"/>
        </w:rPr>
      </w:pPr>
    </w:p>
    <w:p w:rsidR="0039208C" w:rsidRDefault="0039208C" w:rsidP="001E17C3">
      <w:pPr>
        <w:spacing w:after="240"/>
        <w:rPr>
          <w:rFonts w:ascii="Tahoma" w:hAnsi="Tahoma" w:cs="Tahoma"/>
          <w:sz w:val="20"/>
        </w:rPr>
      </w:pPr>
    </w:p>
    <w:p w:rsidR="0039208C" w:rsidRDefault="0039208C" w:rsidP="001E17C3">
      <w:pPr>
        <w:spacing w:after="240"/>
        <w:rPr>
          <w:rFonts w:ascii="Tahoma" w:hAnsi="Tahoma" w:cs="Tahoma"/>
          <w:sz w:val="20"/>
        </w:rPr>
      </w:pPr>
    </w:p>
    <w:p w:rsidR="002A07C4" w:rsidRDefault="002A07C4" w:rsidP="001E17C3">
      <w:pPr>
        <w:spacing w:after="240"/>
        <w:rPr>
          <w:rFonts w:ascii="Tahoma" w:hAnsi="Tahoma" w:cs="Tahoma"/>
          <w:sz w:val="20"/>
        </w:rPr>
      </w:pPr>
    </w:p>
    <w:p w:rsidR="00EB143F" w:rsidRDefault="00EB143F" w:rsidP="001E17C3">
      <w:pPr>
        <w:spacing w:after="240"/>
        <w:rPr>
          <w:rFonts w:ascii="Tahoma" w:hAnsi="Tahoma" w:cs="Tahoma"/>
          <w:sz w:val="20"/>
        </w:rPr>
      </w:pPr>
    </w:p>
    <w:p w:rsidR="00E03B3C" w:rsidRPr="00233E1B" w:rsidRDefault="00E03B3C" w:rsidP="001E17C3">
      <w:pPr>
        <w:spacing w:after="240"/>
        <w:rPr>
          <w:rFonts w:ascii="Tahoma" w:hAnsi="Tahoma" w:cs="Tahoma"/>
          <w:sz w:val="20"/>
        </w:rPr>
      </w:pPr>
      <w:r w:rsidRPr="00233E1B">
        <w:rPr>
          <w:rFonts w:ascii="Tahoma" w:hAnsi="Tahoma" w:cs="Tahoma"/>
          <w:b/>
          <w:sz w:val="20"/>
        </w:rPr>
        <w:lastRenderedPageBreak/>
        <w:t>THIS TRUST DEED</w:t>
      </w:r>
      <w:r w:rsidRPr="00233E1B">
        <w:rPr>
          <w:rFonts w:ascii="Tahoma" w:hAnsi="Tahoma" w:cs="Tahoma"/>
          <w:sz w:val="20"/>
        </w:rPr>
        <w:t xml:space="preserve"> is made</w:t>
      </w:r>
      <w:r w:rsidR="00B72B1D" w:rsidRPr="00233E1B">
        <w:rPr>
          <w:rFonts w:ascii="Tahoma" w:hAnsi="Tahoma" w:cs="Tahoma"/>
          <w:sz w:val="20"/>
        </w:rPr>
        <w:t xml:space="preserve"> on</w:t>
      </w:r>
      <w:r w:rsidRPr="00233E1B">
        <w:rPr>
          <w:rFonts w:ascii="Tahoma" w:hAnsi="Tahoma" w:cs="Tahoma"/>
          <w:sz w:val="20"/>
        </w:rPr>
        <w:t xml:space="preserve"> </w:t>
      </w:r>
      <w:r w:rsidR="001013E8">
        <w:rPr>
          <w:rFonts w:ascii="Tahoma" w:hAnsi="Tahoma" w:cs="Tahoma"/>
          <w:sz w:val="20"/>
        </w:rPr>
        <w:t xml:space="preserve">28 February </w:t>
      </w:r>
      <w:bookmarkStart w:id="0" w:name="_GoBack"/>
      <w:bookmarkEnd w:id="0"/>
      <w:r w:rsidR="00EB143F">
        <w:rPr>
          <w:rFonts w:ascii="Tahoma" w:hAnsi="Tahoma" w:cs="Tahoma"/>
          <w:sz w:val="20"/>
        </w:rPr>
        <w:t>201</w:t>
      </w:r>
      <w:r w:rsidR="00270CFD">
        <w:rPr>
          <w:rFonts w:ascii="Tahoma" w:hAnsi="Tahoma" w:cs="Tahoma"/>
          <w:sz w:val="20"/>
        </w:rPr>
        <w:t>4</w:t>
      </w:r>
    </w:p>
    <w:p w:rsidR="00E03B3C" w:rsidRPr="00233E1B" w:rsidRDefault="00E03B3C" w:rsidP="001E17C3">
      <w:pPr>
        <w:spacing w:after="240"/>
        <w:rPr>
          <w:rFonts w:ascii="Tahoma" w:hAnsi="Tahoma" w:cs="Tahoma"/>
          <w:b/>
          <w:sz w:val="20"/>
        </w:rPr>
      </w:pPr>
      <w:r w:rsidRPr="00233E1B">
        <w:rPr>
          <w:rFonts w:ascii="Tahoma" w:hAnsi="Tahoma" w:cs="Tahoma"/>
          <w:b/>
          <w:sz w:val="20"/>
        </w:rPr>
        <w:t>BETWEEN:</w:t>
      </w:r>
    </w:p>
    <w:p w:rsidR="00E03B3C" w:rsidRPr="00233E1B" w:rsidRDefault="00E03B3C" w:rsidP="00E65462">
      <w:pPr>
        <w:tabs>
          <w:tab w:val="left" w:pos="720"/>
        </w:tabs>
        <w:spacing w:after="240"/>
        <w:ind w:left="720" w:hanging="720"/>
        <w:rPr>
          <w:rFonts w:ascii="Tahoma" w:hAnsi="Tahoma" w:cs="Tahoma"/>
          <w:sz w:val="20"/>
        </w:rPr>
      </w:pPr>
      <w:r w:rsidRPr="00233E1B">
        <w:rPr>
          <w:rFonts w:ascii="Tahoma" w:hAnsi="Tahoma" w:cs="Tahoma"/>
          <w:b/>
          <w:sz w:val="20"/>
        </w:rPr>
        <w:t>(1)</w:t>
      </w:r>
      <w:r w:rsidRPr="00233E1B">
        <w:rPr>
          <w:rFonts w:ascii="Tahoma" w:hAnsi="Tahoma" w:cs="Tahoma"/>
          <w:sz w:val="20"/>
        </w:rPr>
        <w:tab/>
      </w:r>
      <w:r w:rsidR="0039208C" w:rsidRPr="0039208C">
        <w:rPr>
          <w:rFonts w:ascii="Tahoma" w:hAnsi="Tahoma" w:cs="Tahoma"/>
          <w:sz w:val="20"/>
        </w:rPr>
        <w:t xml:space="preserve">SEABEL LTD </w:t>
      </w:r>
      <w:r w:rsidR="00514C9C" w:rsidRPr="00233E1B">
        <w:rPr>
          <w:rFonts w:ascii="Tahoma" w:hAnsi="Tahoma" w:cs="Tahoma"/>
          <w:sz w:val="20"/>
        </w:rPr>
        <w:t xml:space="preserve">(registered in England No </w:t>
      </w:r>
      <w:r w:rsidR="0039208C" w:rsidRPr="0039208C">
        <w:rPr>
          <w:rFonts w:ascii="Tahoma" w:hAnsi="Tahoma" w:cs="Tahoma"/>
          <w:sz w:val="20"/>
        </w:rPr>
        <w:t>08749887</w:t>
      </w:r>
      <w:r w:rsidR="002A07C4">
        <w:rPr>
          <w:rFonts w:ascii="Tahoma" w:hAnsi="Tahoma" w:cs="Tahoma"/>
          <w:sz w:val="20"/>
        </w:rPr>
        <w:t xml:space="preserve">) </w:t>
      </w:r>
      <w:r w:rsidRPr="00233E1B">
        <w:rPr>
          <w:rFonts w:ascii="Tahoma" w:hAnsi="Tahoma" w:cs="Tahoma"/>
          <w:sz w:val="20"/>
        </w:rPr>
        <w:t>whose registered office is at</w:t>
      </w:r>
      <w:r w:rsidR="00514C9C" w:rsidRPr="00233E1B">
        <w:rPr>
          <w:rFonts w:ascii="Tahoma" w:hAnsi="Tahoma" w:cs="Tahoma"/>
          <w:sz w:val="20"/>
        </w:rPr>
        <w:t xml:space="preserve"> </w:t>
      </w:r>
      <w:r w:rsidR="0039208C" w:rsidRPr="0039208C">
        <w:rPr>
          <w:rFonts w:ascii="Tahoma" w:hAnsi="Tahoma" w:cs="Tahoma"/>
          <w:sz w:val="20"/>
        </w:rPr>
        <w:t>59 Whitwell Close, Luton, LU3 4BT</w:t>
      </w:r>
      <w:r w:rsidR="00E65462" w:rsidRPr="00E65462">
        <w:rPr>
          <w:rFonts w:ascii="Tahoma" w:hAnsi="Tahoma" w:cs="Tahoma"/>
          <w:sz w:val="20"/>
        </w:rPr>
        <w:t xml:space="preserve"> </w:t>
      </w:r>
      <w:r w:rsidR="00514C9C" w:rsidRPr="00233E1B">
        <w:rPr>
          <w:rFonts w:ascii="Tahoma" w:hAnsi="Tahoma" w:cs="Tahoma"/>
          <w:sz w:val="20"/>
        </w:rPr>
        <w:t>(</w:t>
      </w:r>
      <w:r w:rsidRPr="00233E1B">
        <w:rPr>
          <w:rFonts w:ascii="Tahoma" w:hAnsi="Tahoma" w:cs="Tahoma"/>
          <w:sz w:val="20"/>
        </w:rPr>
        <w:t xml:space="preserve">the </w:t>
      </w:r>
      <w:r w:rsidR="00514C9C" w:rsidRPr="00233E1B">
        <w:rPr>
          <w:rFonts w:ascii="Tahoma" w:hAnsi="Tahoma" w:cs="Tahoma"/>
          <w:sz w:val="20"/>
        </w:rPr>
        <w:t>“</w:t>
      </w:r>
      <w:r w:rsidRPr="00233E1B">
        <w:rPr>
          <w:rFonts w:ascii="Tahoma" w:hAnsi="Tahoma" w:cs="Tahoma"/>
          <w:b/>
          <w:sz w:val="20"/>
        </w:rPr>
        <w:t>Principal Employer</w:t>
      </w:r>
      <w:r w:rsidRPr="00233E1B">
        <w:rPr>
          <w:rFonts w:ascii="Tahoma" w:hAnsi="Tahoma" w:cs="Tahoma"/>
          <w:sz w:val="20"/>
        </w:rPr>
        <w:t xml:space="preserve">”); </w:t>
      </w:r>
      <w:r w:rsidR="00690BB4" w:rsidRPr="00233E1B">
        <w:rPr>
          <w:rFonts w:ascii="Tahoma" w:hAnsi="Tahoma" w:cs="Tahoma"/>
          <w:sz w:val="20"/>
        </w:rPr>
        <w:t>and</w:t>
      </w:r>
    </w:p>
    <w:p w:rsidR="00E03B3C" w:rsidRPr="00233E1B" w:rsidRDefault="00D604A0" w:rsidP="00690BB4">
      <w:pPr>
        <w:tabs>
          <w:tab w:val="left" w:pos="720"/>
        </w:tabs>
        <w:spacing w:after="240"/>
        <w:ind w:left="720" w:hanging="720"/>
        <w:rPr>
          <w:rFonts w:ascii="Tahoma" w:hAnsi="Tahoma" w:cs="Tahoma"/>
          <w:sz w:val="20"/>
        </w:rPr>
      </w:pPr>
      <w:r w:rsidRPr="00233E1B">
        <w:rPr>
          <w:rFonts w:ascii="Tahoma" w:hAnsi="Tahoma" w:cs="Tahoma"/>
          <w:b/>
          <w:sz w:val="20"/>
        </w:rPr>
        <w:t>(2)</w:t>
      </w:r>
      <w:r w:rsidRPr="00233E1B">
        <w:rPr>
          <w:rFonts w:ascii="Tahoma" w:hAnsi="Tahoma" w:cs="Tahoma"/>
          <w:sz w:val="20"/>
        </w:rPr>
        <w:tab/>
      </w:r>
      <w:r w:rsidR="0039208C" w:rsidRPr="0039208C">
        <w:rPr>
          <w:rFonts w:ascii="Tahoma" w:hAnsi="Tahoma" w:cs="Tahoma"/>
          <w:sz w:val="20"/>
        </w:rPr>
        <w:t xml:space="preserve">SEAN JUSTIN KENRICK </w:t>
      </w:r>
      <w:r w:rsidR="00E03B3C" w:rsidRPr="00233E1B">
        <w:rPr>
          <w:rFonts w:ascii="Tahoma" w:hAnsi="Tahoma" w:cs="Tahoma"/>
          <w:sz w:val="20"/>
        </w:rPr>
        <w:t xml:space="preserve">of </w:t>
      </w:r>
      <w:r w:rsidR="0039208C" w:rsidRPr="0039208C">
        <w:rPr>
          <w:rFonts w:ascii="Tahoma" w:hAnsi="Tahoma" w:cs="Tahoma"/>
          <w:sz w:val="20"/>
        </w:rPr>
        <w:t>59 Whitwell Close, Luton, LU3 4BT</w:t>
      </w:r>
      <w:r w:rsidR="00E65462" w:rsidRPr="00E65462">
        <w:rPr>
          <w:rFonts w:ascii="Tahoma" w:hAnsi="Tahoma" w:cs="Tahoma"/>
          <w:sz w:val="20"/>
        </w:rPr>
        <w:t xml:space="preserve"> </w:t>
      </w:r>
      <w:r w:rsidR="00514C9C" w:rsidRPr="00233E1B">
        <w:rPr>
          <w:rFonts w:ascii="Tahoma" w:hAnsi="Tahoma" w:cs="Tahoma"/>
          <w:sz w:val="20"/>
        </w:rPr>
        <w:t>(the “</w:t>
      </w:r>
      <w:r w:rsidR="00B72B1D" w:rsidRPr="00233E1B">
        <w:rPr>
          <w:rFonts w:ascii="Tahoma" w:hAnsi="Tahoma" w:cs="Tahoma"/>
          <w:b/>
          <w:sz w:val="20"/>
        </w:rPr>
        <w:t>Trustee</w:t>
      </w:r>
      <w:r w:rsidR="00514C9C" w:rsidRPr="00233E1B">
        <w:rPr>
          <w:rFonts w:ascii="Tahoma" w:hAnsi="Tahoma" w:cs="Tahoma"/>
          <w:sz w:val="20"/>
        </w:rPr>
        <w:t>”)</w:t>
      </w:r>
      <w:r w:rsidR="00690BB4" w:rsidRPr="00233E1B">
        <w:rPr>
          <w:rFonts w:ascii="Tahoma" w:hAnsi="Tahoma" w:cs="Tahoma"/>
          <w:sz w:val="20"/>
        </w:rPr>
        <w:t>.</w:t>
      </w:r>
    </w:p>
    <w:p w:rsidR="00E03B3C" w:rsidRPr="00233E1B" w:rsidRDefault="00E03B3C" w:rsidP="001E17C3">
      <w:pPr>
        <w:spacing w:after="240"/>
        <w:rPr>
          <w:rFonts w:ascii="Tahoma" w:hAnsi="Tahoma" w:cs="Tahoma"/>
          <w:b/>
          <w:sz w:val="20"/>
        </w:rPr>
      </w:pPr>
      <w:r w:rsidRPr="00233E1B">
        <w:rPr>
          <w:rFonts w:ascii="Tahoma" w:hAnsi="Tahoma" w:cs="Tahoma"/>
          <w:b/>
          <w:sz w:val="20"/>
        </w:rPr>
        <w:t>RECITALS:</w:t>
      </w:r>
    </w:p>
    <w:p w:rsidR="00DD6B83" w:rsidRPr="00233E1B" w:rsidRDefault="0072398A" w:rsidP="0039208C">
      <w:pPr>
        <w:numPr>
          <w:ilvl w:val="0"/>
          <w:numId w:val="4"/>
        </w:numPr>
        <w:spacing w:after="240"/>
        <w:rPr>
          <w:rFonts w:ascii="Tahoma" w:hAnsi="Tahoma" w:cs="Tahoma"/>
          <w:sz w:val="20"/>
        </w:rPr>
      </w:pPr>
      <w:r w:rsidRPr="00233E1B">
        <w:rPr>
          <w:rFonts w:ascii="Tahoma" w:hAnsi="Tahoma" w:cs="Tahoma"/>
          <w:sz w:val="20"/>
        </w:rPr>
        <w:t xml:space="preserve">The Principal Employer wishes to establish a scheme known as the </w:t>
      </w:r>
      <w:r w:rsidR="0039208C" w:rsidRPr="0039208C">
        <w:rPr>
          <w:rFonts w:ascii="Tahoma" w:hAnsi="Tahoma" w:cs="Tahoma"/>
          <w:sz w:val="20"/>
        </w:rPr>
        <w:t>Seabel Pension Fund</w:t>
      </w:r>
      <w:r w:rsidR="0020570D" w:rsidRPr="0020570D">
        <w:rPr>
          <w:rFonts w:ascii="Tahoma" w:hAnsi="Tahoma" w:cs="Tahoma"/>
          <w:sz w:val="20"/>
        </w:rPr>
        <w:t xml:space="preserve"> </w:t>
      </w:r>
      <w:r w:rsidRPr="00233E1B">
        <w:rPr>
          <w:rFonts w:ascii="Tahoma" w:hAnsi="Tahoma" w:cs="Tahoma"/>
          <w:sz w:val="20"/>
        </w:rPr>
        <w:t>under irrevocable trusts with effect on and from</w:t>
      </w:r>
      <w:r w:rsidR="006E5119" w:rsidRPr="00233E1B">
        <w:rPr>
          <w:rFonts w:ascii="Tahoma" w:hAnsi="Tahoma" w:cs="Tahoma"/>
          <w:sz w:val="20"/>
        </w:rPr>
        <w:t xml:space="preserve"> the </w:t>
      </w:r>
      <w:r w:rsidRPr="00233E1B">
        <w:rPr>
          <w:rFonts w:ascii="Tahoma" w:hAnsi="Tahoma" w:cs="Tahoma"/>
          <w:sz w:val="20"/>
        </w:rPr>
        <w:t>Commencement Date</w:t>
      </w:r>
      <w:r w:rsidR="006E5119" w:rsidRPr="00233E1B">
        <w:rPr>
          <w:rFonts w:ascii="Tahoma" w:hAnsi="Tahoma" w:cs="Tahoma"/>
          <w:sz w:val="20"/>
        </w:rPr>
        <w:t xml:space="preserve"> </w:t>
      </w:r>
      <w:r w:rsidRPr="00233E1B">
        <w:rPr>
          <w:rFonts w:ascii="Tahoma" w:hAnsi="Tahoma" w:cs="Tahoma"/>
          <w:sz w:val="20"/>
        </w:rPr>
        <w:t>to provide retirement ben</w:t>
      </w:r>
      <w:r w:rsidR="006E5119" w:rsidRPr="00233E1B">
        <w:rPr>
          <w:rFonts w:ascii="Tahoma" w:hAnsi="Tahoma" w:cs="Tahoma"/>
          <w:sz w:val="20"/>
        </w:rPr>
        <w:t xml:space="preserve">efits for or in relation to </w:t>
      </w:r>
      <w:r w:rsidRPr="00233E1B">
        <w:rPr>
          <w:rFonts w:ascii="Tahoma" w:hAnsi="Tahoma" w:cs="Tahoma"/>
          <w:sz w:val="20"/>
        </w:rPr>
        <w:t>person</w:t>
      </w:r>
      <w:r w:rsidR="006E5119" w:rsidRPr="00233E1B">
        <w:rPr>
          <w:rFonts w:ascii="Tahoma" w:hAnsi="Tahoma" w:cs="Tahoma"/>
          <w:sz w:val="20"/>
        </w:rPr>
        <w:t>s</w:t>
      </w:r>
      <w:r w:rsidRPr="00233E1B">
        <w:rPr>
          <w:rFonts w:ascii="Tahoma" w:hAnsi="Tahoma" w:cs="Tahoma"/>
          <w:sz w:val="20"/>
        </w:rPr>
        <w:t xml:space="preserve"> admitt</w:t>
      </w:r>
      <w:r w:rsidR="00655735" w:rsidRPr="00233E1B">
        <w:rPr>
          <w:rFonts w:ascii="Tahoma" w:hAnsi="Tahoma" w:cs="Tahoma"/>
          <w:sz w:val="20"/>
        </w:rPr>
        <w:t>ed to membership of the Scheme.</w:t>
      </w:r>
    </w:p>
    <w:p w:rsidR="00DD6B83" w:rsidRPr="00233E1B" w:rsidRDefault="00381E49" w:rsidP="001E17C3">
      <w:pPr>
        <w:numPr>
          <w:ilvl w:val="0"/>
          <w:numId w:val="4"/>
        </w:numPr>
        <w:spacing w:after="240"/>
        <w:rPr>
          <w:rFonts w:ascii="Tahoma" w:hAnsi="Tahoma" w:cs="Tahoma"/>
          <w:sz w:val="20"/>
        </w:rPr>
      </w:pPr>
      <w:r w:rsidRPr="00233E1B">
        <w:rPr>
          <w:rFonts w:ascii="Tahoma" w:hAnsi="Tahoma" w:cs="Tahoma"/>
          <w:sz w:val="20"/>
        </w:rPr>
        <w:t>The Trustee</w:t>
      </w:r>
      <w:r w:rsidR="00DD6B83" w:rsidRPr="00233E1B">
        <w:rPr>
          <w:rFonts w:ascii="Tahoma" w:hAnsi="Tahoma" w:cs="Tahoma"/>
          <w:sz w:val="20"/>
        </w:rPr>
        <w:t xml:space="preserve"> at the reques</w:t>
      </w:r>
      <w:r w:rsidRPr="00233E1B">
        <w:rPr>
          <w:rFonts w:ascii="Tahoma" w:hAnsi="Tahoma" w:cs="Tahoma"/>
          <w:sz w:val="20"/>
        </w:rPr>
        <w:t>t of the Principal Employer has</w:t>
      </w:r>
      <w:r w:rsidR="00DD6B83" w:rsidRPr="00233E1B">
        <w:rPr>
          <w:rFonts w:ascii="Tahoma" w:hAnsi="Tahoma" w:cs="Tahoma"/>
          <w:sz w:val="20"/>
        </w:rPr>
        <w:t xml:space="preserve"> agr</w:t>
      </w:r>
      <w:r w:rsidRPr="00233E1B">
        <w:rPr>
          <w:rFonts w:ascii="Tahoma" w:hAnsi="Tahoma" w:cs="Tahoma"/>
          <w:sz w:val="20"/>
        </w:rPr>
        <w:t>eed to become the first trustee</w:t>
      </w:r>
      <w:r w:rsidR="00DD6B83" w:rsidRPr="00233E1B">
        <w:rPr>
          <w:rFonts w:ascii="Tahoma" w:hAnsi="Tahoma" w:cs="Tahoma"/>
          <w:sz w:val="20"/>
        </w:rPr>
        <w:t xml:space="preserve"> of the Scheme.</w:t>
      </w:r>
    </w:p>
    <w:p w:rsidR="00381E49" w:rsidRPr="00233E1B" w:rsidRDefault="00D929FA" w:rsidP="00690BB4">
      <w:pPr>
        <w:numPr>
          <w:ilvl w:val="0"/>
          <w:numId w:val="4"/>
        </w:numPr>
        <w:spacing w:after="240"/>
        <w:rPr>
          <w:rFonts w:ascii="Tahoma" w:hAnsi="Tahoma" w:cs="Tahoma"/>
          <w:sz w:val="20"/>
        </w:rPr>
      </w:pPr>
      <w:r>
        <w:rPr>
          <w:rFonts w:ascii="Tahoma" w:hAnsi="Tahoma" w:cs="Tahoma"/>
          <w:sz w:val="20"/>
        </w:rPr>
        <w:t>Bespoke Pension Services</w:t>
      </w:r>
      <w:r w:rsidR="00690BB4" w:rsidRPr="00233E1B">
        <w:rPr>
          <w:rFonts w:ascii="Tahoma" w:hAnsi="Tahoma" w:cs="Tahoma"/>
          <w:sz w:val="20"/>
        </w:rPr>
        <w:t xml:space="preserve"> Limited (registered in England No 08</w:t>
      </w:r>
      <w:r>
        <w:rPr>
          <w:rFonts w:ascii="Tahoma" w:hAnsi="Tahoma" w:cs="Tahoma"/>
          <w:sz w:val="20"/>
        </w:rPr>
        <w:t>002452</w:t>
      </w:r>
      <w:r w:rsidR="00690BB4" w:rsidRPr="00233E1B">
        <w:rPr>
          <w:rFonts w:ascii="Tahoma" w:hAnsi="Tahoma" w:cs="Tahoma"/>
          <w:sz w:val="20"/>
        </w:rPr>
        <w:t xml:space="preserve">) whose registered office is at </w:t>
      </w:r>
      <w:r>
        <w:rPr>
          <w:rFonts w:ascii="Tahoma" w:hAnsi="Tahoma" w:cs="Tahoma"/>
          <w:sz w:val="20"/>
        </w:rPr>
        <w:t>33-35 Daws Lane</w:t>
      </w:r>
      <w:r w:rsidR="00690BB4" w:rsidRPr="00233E1B">
        <w:rPr>
          <w:rFonts w:ascii="Tahoma" w:hAnsi="Tahoma" w:cs="Tahoma"/>
          <w:sz w:val="20"/>
        </w:rPr>
        <w:t xml:space="preserve">, </w:t>
      </w:r>
      <w:r>
        <w:rPr>
          <w:rFonts w:ascii="Tahoma" w:hAnsi="Tahoma" w:cs="Tahoma"/>
          <w:sz w:val="20"/>
        </w:rPr>
        <w:t>London</w:t>
      </w:r>
      <w:r w:rsidR="00690BB4" w:rsidRPr="00233E1B">
        <w:rPr>
          <w:rFonts w:ascii="Tahoma" w:hAnsi="Tahoma" w:cs="Tahoma"/>
          <w:sz w:val="20"/>
        </w:rPr>
        <w:t xml:space="preserve">, England, </w:t>
      </w:r>
      <w:r>
        <w:rPr>
          <w:rFonts w:ascii="Tahoma" w:hAnsi="Tahoma" w:cs="Tahoma"/>
          <w:sz w:val="20"/>
        </w:rPr>
        <w:t>NW7 4SD</w:t>
      </w:r>
      <w:r w:rsidR="00690BB4" w:rsidRPr="00233E1B">
        <w:rPr>
          <w:rFonts w:ascii="Tahoma" w:hAnsi="Tahoma" w:cs="Tahoma"/>
          <w:sz w:val="20"/>
        </w:rPr>
        <w:t xml:space="preserve">, </w:t>
      </w:r>
      <w:r w:rsidR="00381E49" w:rsidRPr="00233E1B">
        <w:rPr>
          <w:rFonts w:ascii="Tahoma" w:hAnsi="Tahoma" w:cs="Tahoma"/>
          <w:sz w:val="20"/>
        </w:rPr>
        <w:t xml:space="preserve">has agreed to be the </w:t>
      </w:r>
      <w:r w:rsidR="006E5119" w:rsidRPr="00233E1B">
        <w:rPr>
          <w:rFonts w:ascii="Tahoma" w:hAnsi="Tahoma" w:cs="Tahoma"/>
          <w:sz w:val="20"/>
        </w:rPr>
        <w:t>A</w:t>
      </w:r>
      <w:r w:rsidR="00381E49" w:rsidRPr="00233E1B">
        <w:rPr>
          <w:rFonts w:ascii="Tahoma" w:hAnsi="Tahoma" w:cs="Tahoma"/>
          <w:sz w:val="20"/>
        </w:rPr>
        <w:t xml:space="preserve">dministrator and </w:t>
      </w:r>
      <w:r w:rsidR="00690BB4" w:rsidRPr="00233E1B">
        <w:rPr>
          <w:rFonts w:ascii="Tahoma" w:hAnsi="Tahoma" w:cs="Tahoma"/>
          <w:sz w:val="20"/>
        </w:rPr>
        <w:t>will enter</w:t>
      </w:r>
      <w:r w:rsidR="006E5119" w:rsidRPr="00233E1B">
        <w:rPr>
          <w:rFonts w:ascii="Tahoma" w:hAnsi="Tahoma" w:cs="Tahoma"/>
          <w:sz w:val="20"/>
        </w:rPr>
        <w:t xml:space="preserve"> into an Administration A</w:t>
      </w:r>
      <w:r w:rsidR="00381E49" w:rsidRPr="00233E1B">
        <w:rPr>
          <w:rFonts w:ascii="Tahoma" w:hAnsi="Tahoma" w:cs="Tahoma"/>
          <w:sz w:val="20"/>
        </w:rPr>
        <w:t>greement with the Trustee</w:t>
      </w:r>
      <w:r w:rsidR="000C0B86" w:rsidRPr="00233E1B">
        <w:rPr>
          <w:rFonts w:ascii="Tahoma" w:hAnsi="Tahoma" w:cs="Tahoma"/>
          <w:sz w:val="20"/>
        </w:rPr>
        <w:t xml:space="preserve"> to this effect</w:t>
      </w:r>
      <w:r w:rsidR="00381E49" w:rsidRPr="00233E1B">
        <w:rPr>
          <w:rFonts w:ascii="Tahoma" w:hAnsi="Tahoma" w:cs="Tahoma"/>
          <w:sz w:val="20"/>
        </w:rPr>
        <w:t>.</w:t>
      </w:r>
    </w:p>
    <w:p w:rsidR="00655735" w:rsidRPr="00233E1B" w:rsidRDefault="00655735" w:rsidP="00381E49">
      <w:pPr>
        <w:numPr>
          <w:ilvl w:val="0"/>
          <w:numId w:val="4"/>
        </w:numPr>
        <w:spacing w:after="240"/>
        <w:rPr>
          <w:rFonts w:ascii="Tahoma" w:hAnsi="Tahoma" w:cs="Tahoma"/>
          <w:sz w:val="20"/>
        </w:rPr>
      </w:pPr>
      <w:r w:rsidRPr="00233E1B">
        <w:rPr>
          <w:rFonts w:ascii="Tahoma" w:hAnsi="Tahoma" w:cs="Tahoma"/>
          <w:sz w:val="20"/>
        </w:rPr>
        <w:t>It is intended that the Sch</w:t>
      </w:r>
      <w:r w:rsidR="006E5119" w:rsidRPr="00233E1B">
        <w:rPr>
          <w:rFonts w:ascii="Tahoma" w:hAnsi="Tahoma" w:cs="Tahoma"/>
          <w:sz w:val="20"/>
        </w:rPr>
        <w:t>eme will be a Registered Scheme, an Occupational Pension Scheme, a SSAS and a Money Purchase Scheme.</w:t>
      </w:r>
    </w:p>
    <w:p w:rsidR="00E03B3C" w:rsidRPr="00233E1B" w:rsidRDefault="001A0037" w:rsidP="009C72E7">
      <w:pPr>
        <w:spacing w:after="240"/>
        <w:rPr>
          <w:rFonts w:ascii="Tahoma" w:hAnsi="Tahoma" w:cs="Tahoma"/>
          <w:sz w:val="20"/>
        </w:rPr>
      </w:pPr>
      <w:r w:rsidRPr="00233E1B">
        <w:rPr>
          <w:rFonts w:ascii="Tahoma" w:hAnsi="Tahoma" w:cs="Tahoma"/>
          <w:b/>
          <w:sz w:val="20"/>
        </w:rPr>
        <w:t>IT IS AGREED</w:t>
      </w:r>
      <w:r w:rsidR="00E03B3C" w:rsidRPr="00233E1B">
        <w:rPr>
          <w:rFonts w:ascii="Tahoma" w:hAnsi="Tahoma" w:cs="Tahoma"/>
          <w:sz w:val="20"/>
        </w:rPr>
        <w:t>:</w:t>
      </w:r>
    </w:p>
    <w:p w:rsidR="00A50347" w:rsidRPr="00233E1B" w:rsidRDefault="00E03B3C" w:rsidP="009C72E7">
      <w:pPr>
        <w:pStyle w:val="Level1"/>
        <w:spacing w:after="240" w:line="240" w:lineRule="auto"/>
        <w:rPr>
          <w:rFonts w:ascii="Tahoma" w:hAnsi="Tahoma" w:cs="Tahoma"/>
          <w:sz w:val="20"/>
        </w:rPr>
      </w:pPr>
      <w:bookmarkStart w:id="1" w:name="_Toc8539853"/>
      <w:bookmarkStart w:id="2" w:name="_Toc8544170"/>
      <w:bookmarkStart w:id="3" w:name="_Toc8544510"/>
      <w:bookmarkStart w:id="4" w:name="_Toc142372025"/>
      <w:bookmarkStart w:id="5" w:name="_Toc142373057"/>
      <w:r w:rsidRPr="00233E1B">
        <w:rPr>
          <w:rFonts w:ascii="Tahoma" w:hAnsi="Tahoma" w:cs="Tahoma"/>
          <w:sz w:val="20"/>
          <w:u w:val="none"/>
        </w:rPr>
        <w:t>COMMENCEMENT</w:t>
      </w:r>
      <w:bookmarkEnd w:id="1"/>
      <w:bookmarkEnd w:id="2"/>
      <w:bookmarkEnd w:id="3"/>
      <w:bookmarkEnd w:id="4"/>
      <w:bookmarkEnd w:id="5"/>
    </w:p>
    <w:p w:rsidR="00A50347" w:rsidRPr="00233E1B" w:rsidRDefault="00D457D3" w:rsidP="009C72E7">
      <w:pPr>
        <w:pStyle w:val="Level2"/>
        <w:spacing w:after="240" w:line="240" w:lineRule="auto"/>
        <w:ind w:left="1077" w:hanging="646"/>
        <w:rPr>
          <w:rFonts w:ascii="Tahoma" w:hAnsi="Tahoma" w:cs="Tahoma"/>
          <w:sz w:val="20"/>
        </w:rPr>
      </w:pPr>
      <w:r w:rsidRPr="00233E1B">
        <w:rPr>
          <w:rFonts w:ascii="Tahoma" w:hAnsi="Tahoma" w:cs="Tahoma"/>
          <w:sz w:val="20"/>
        </w:rPr>
        <w:t>The Principal Employer hereby establishes the Scheme with effect on and from the Commencement Date</w:t>
      </w:r>
      <w:r w:rsidR="00933613" w:rsidRPr="00233E1B">
        <w:rPr>
          <w:rFonts w:ascii="Tahoma" w:hAnsi="Tahoma" w:cs="Tahoma"/>
          <w:sz w:val="20"/>
        </w:rPr>
        <w:t>.</w:t>
      </w:r>
      <w:r w:rsidR="00A50347" w:rsidRPr="00233E1B">
        <w:rPr>
          <w:rFonts w:ascii="Tahoma" w:hAnsi="Tahoma" w:cs="Tahoma"/>
          <w:sz w:val="20"/>
        </w:rPr>
        <w:t xml:space="preserve"> The purpose of the Scheme is to provide benefits consistent with the Scheme's status as a Registered Scheme</w:t>
      </w:r>
      <w:r w:rsidR="006E5119" w:rsidRPr="00233E1B">
        <w:rPr>
          <w:rFonts w:ascii="Tahoma" w:hAnsi="Tahoma" w:cs="Tahoma"/>
          <w:sz w:val="20"/>
        </w:rPr>
        <w:t>, Occupational Pension Scheme and a SSAS</w:t>
      </w:r>
      <w:r w:rsidR="00A50347" w:rsidRPr="00233E1B">
        <w:rPr>
          <w:rFonts w:ascii="Tahoma" w:hAnsi="Tahoma" w:cs="Tahoma"/>
          <w:sz w:val="20"/>
        </w:rPr>
        <w:t>.</w:t>
      </w:r>
    </w:p>
    <w:p w:rsidR="00A50347" w:rsidRPr="00233E1B" w:rsidRDefault="00A50347" w:rsidP="009C72E7">
      <w:pPr>
        <w:pStyle w:val="Level2"/>
        <w:spacing w:after="240" w:line="240" w:lineRule="auto"/>
        <w:ind w:left="1077" w:hanging="646"/>
        <w:rPr>
          <w:rFonts w:ascii="Tahoma" w:hAnsi="Tahoma" w:cs="Tahoma"/>
          <w:sz w:val="20"/>
        </w:rPr>
      </w:pPr>
      <w:r w:rsidRPr="00233E1B">
        <w:rPr>
          <w:rFonts w:ascii="Tahoma" w:hAnsi="Tahoma" w:cs="Tahoma"/>
          <w:sz w:val="20"/>
        </w:rPr>
        <w:t>The Scheme shall be operated as a Registered Scheme for as long as HMRC allows.</w:t>
      </w:r>
    </w:p>
    <w:p w:rsidR="00D457D3" w:rsidRPr="00233E1B" w:rsidRDefault="00A50347" w:rsidP="009C72E7">
      <w:pPr>
        <w:pStyle w:val="Level2"/>
        <w:spacing w:after="240" w:line="240" w:lineRule="auto"/>
        <w:ind w:left="1077" w:hanging="646"/>
        <w:rPr>
          <w:rFonts w:ascii="Tahoma" w:hAnsi="Tahoma" w:cs="Tahoma"/>
          <w:sz w:val="20"/>
        </w:rPr>
      </w:pPr>
      <w:r w:rsidRPr="00233E1B">
        <w:rPr>
          <w:rFonts w:ascii="Tahoma" w:hAnsi="Tahoma" w:cs="Tahoma"/>
          <w:sz w:val="20"/>
        </w:rPr>
        <w:t>T</w:t>
      </w:r>
      <w:r w:rsidR="00D457D3" w:rsidRPr="00233E1B">
        <w:rPr>
          <w:rFonts w:ascii="Tahoma" w:hAnsi="Tahoma" w:cs="Tahoma"/>
          <w:sz w:val="20"/>
        </w:rPr>
        <w:t>he Trustee accepts its appointment as Trustee of the Scheme.</w:t>
      </w:r>
    </w:p>
    <w:p w:rsidR="00A50347" w:rsidRPr="00233E1B" w:rsidRDefault="003561B9"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The Trustee shall hold the Fund on irrevocable trusts in accordance with the Trust Deed and the Rules. </w:t>
      </w:r>
    </w:p>
    <w:p w:rsidR="00D72224" w:rsidRPr="00233E1B" w:rsidRDefault="00D72224"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It is hereby declared that the whole of the Fund shall be held on the trusts declared by Clause 1 and no Member or other person shall have any interest in the Fund save in accordance with the provisions of the Trust Deed </w:t>
      </w:r>
      <w:r w:rsidR="006E5119" w:rsidRPr="00233E1B">
        <w:rPr>
          <w:rFonts w:ascii="Tahoma" w:hAnsi="Tahoma" w:cs="Tahoma"/>
          <w:sz w:val="20"/>
        </w:rPr>
        <w:t>and</w:t>
      </w:r>
      <w:r w:rsidRPr="00233E1B">
        <w:rPr>
          <w:rFonts w:ascii="Tahoma" w:hAnsi="Tahoma" w:cs="Tahoma"/>
          <w:sz w:val="20"/>
        </w:rPr>
        <w:t xml:space="preserve"> Rules.</w:t>
      </w:r>
    </w:p>
    <w:p w:rsidR="00E03B3C" w:rsidRPr="00233E1B" w:rsidRDefault="00E03B3C" w:rsidP="009C72E7">
      <w:pPr>
        <w:pStyle w:val="Level1"/>
        <w:spacing w:after="240" w:line="240" w:lineRule="auto"/>
        <w:rPr>
          <w:rFonts w:ascii="Tahoma" w:hAnsi="Tahoma" w:cs="Tahoma"/>
          <w:caps/>
          <w:sz w:val="20"/>
          <w:u w:val="none"/>
        </w:rPr>
      </w:pPr>
      <w:bookmarkStart w:id="6" w:name="_Toc473601960"/>
      <w:bookmarkStart w:id="7" w:name="_Toc474831231"/>
      <w:bookmarkStart w:id="8" w:name="_Toc474831449"/>
      <w:bookmarkStart w:id="9" w:name="_Toc474834675"/>
      <w:bookmarkStart w:id="10" w:name="_Toc474834916"/>
      <w:bookmarkStart w:id="11" w:name="_Toc8539854"/>
      <w:bookmarkStart w:id="12" w:name="_Toc8544171"/>
      <w:bookmarkStart w:id="13" w:name="_Toc8544511"/>
      <w:bookmarkStart w:id="14" w:name="_Toc142372026"/>
      <w:bookmarkStart w:id="15" w:name="_Toc142373058"/>
      <w:r w:rsidRPr="00233E1B">
        <w:rPr>
          <w:rFonts w:ascii="Tahoma" w:hAnsi="Tahoma" w:cs="Tahoma"/>
          <w:caps/>
          <w:sz w:val="20"/>
          <w:u w:val="none"/>
        </w:rPr>
        <w:t>Interpretation</w:t>
      </w:r>
      <w:bookmarkEnd w:id="6"/>
      <w:bookmarkEnd w:id="7"/>
      <w:bookmarkEnd w:id="8"/>
      <w:bookmarkEnd w:id="9"/>
      <w:bookmarkEnd w:id="10"/>
      <w:bookmarkEnd w:id="11"/>
      <w:bookmarkEnd w:id="12"/>
      <w:bookmarkEnd w:id="13"/>
      <w:bookmarkEnd w:id="14"/>
      <w:bookmarkEnd w:id="1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The Trust Deed </w:t>
      </w:r>
      <w:r w:rsidR="00933613" w:rsidRPr="00233E1B">
        <w:rPr>
          <w:rFonts w:ascii="Tahoma" w:hAnsi="Tahoma" w:cs="Tahoma"/>
          <w:sz w:val="20"/>
        </w:rPr>
        <w:t xml:space="preserve">and the </w:t>
      </w:r>
      <w:r w:rsidR="006E5119" w:rsidRPr="00233E1B">
        <w:rPr>
          <w:rFonts w:ascii="Tahoma" w:hAnsi="Tahoma" w:cs="Tahoma"/>
          <w:sz w:val="20"/>
        </w:rPr>
        <w:t>R</w:t>
      </w:r>
      <w:r w:rsidR="00933613" w:rsidRPr="00233E1B">
        <w:rPr>
          <w:rFonts w:ascii="Tahoma" w:hAnsi="Tahoma" w:cs="Tahoma"/>
          <w:sz w:val="20"/>
        </w:rPr>
        <w:t>ules</w:t>
      </w:r>
      <w:r w:rsidR="00851308" w:rsidRPr="00233E1B">
        <w:rPr>
          <w:rFonts w:ascii="Tahoma" w:hAnsi="Tahoma" w:cs="Tahoma"/>
          <w:sz w:val="20"/>
        </w:rPr>
        <w:t xml:space="preserve"> will</w:t>
      </w:r>
      <w:r w:rsidRPr="00233E1B">
        <w:rPr>
          <w:rFonts w:ascii="Tahoma" w:hAnsi="Tahoma" w:cs="Tahoma"/>
          <w:sz w:val="20"/>
        </w:rPr>
        <w:t xml:space="preserve"> be governed by and construed according to the laws of England and Wales.</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Words in the singular include the plural and vice-versa.</w:t>
      </w:r>
    </w:p>
    <w:p w:rsidR="00E03B3C" w:rsidRPr="00233E1B" w:rsidRDefault="00851308" w:rsidP="009C72E7">
      <w:pPr>
        <w:pStyle w:val="Level2"/>
        <w:spacing w:after="240" w:line="240" w:lineRule="auto"/>
        <w:rPr>
          <w:rFonts w:ascii="Tahoma" w:hAnsi="Tahoma" w:cs="Tahoma"/>
          <w:sz w:val="20"/>
        </w:rPr>
      </w:pPr>
      <w:r w:rsidRPr="00233E1B">
        <w:rPr>
          <w:rFonts w:ascii="Tahoma" w:hAnsi="Tahoma" w:cs="Tahoma"/>
          <w:sz w:val="20"/>
        </w:rPr>
        <w:t>W</w:t>
      </w:r>
      <w:r w:rsidR="00E03B3C" w:rsidRPr="00233E1B">
        <w:rPr>
          <w:rFonts w:ascii="Tahoma" w:hAnsi="Tahoma" w:cs="Tahoma"/>
          <w:sz w:val="20"/>
        </w:rPr>
        <w:t xml:space="preserve">ords </w:t>
      </w:r>
      <w:r w:rsidRPr="00233E1B">
        <w:rPr>
          <w:rFonts w:ascii="Tahoma" w:hAnsi="Tahoma" w:cs="Tahoma"/>
          <w:sz w:val="20"/>
        </w:rPr>
        <w:t>in</w:t>
      </w:r>
      <w:r w:rsidR="00E03B3C" w:rsidRPr="00233E1B">
        <w:rPr>
          <w:rFonts w:ascii="Tahoma" w:hAnsi="Tahoma" w:cs="Tahoma"/>
          <w:sz w:val="20"/>
        </w:rPr>
        <w:t xml:space="preserve"> the male gender include t</w:t>
      </w:r>
      <w:r w:rsidRPr="00233E1B">
        <w:rPr>
          <w:rFonts w:ascii="Tahoma" w:hAnsi="Tahoma" w:cs="Tahoma"/>
          <w:sz w:val="20"/>
        </w:rPr>
        <w:t>he female gender and vice-versa, unless the context requires otherwise.</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lastRenderedPageBreak/>
        <w:t>A reference to a statute</w:t>
      </w:r>
      <w:r w:rsidR="00851308" w:rsidRPr="00233E1B">
        <w:rPr>
          <w:rFonts w:ascii="Tahoma" w:hAnsi="Tahoma" w:cs="Tahoma"/>
          <w:sz w:val="20"/>
        </w:rPr>
        <w:t>,</w:t>
      </w:r>
      <w:r w:rsidRPr="00233E1B">
        <w:rPr>
          <w:rFonts w:ascii="Tahoma" w:hAnsi="Tahoma" w:cs="Tahoma"/>
          <w:sz w:val="20"/>
        </w:rPr>
        <w:t xml:space="preserve"> </w:t>
      </w:r>
      <w:r w:rsidR="00851308" w:rsidRPr="00233E1B">
        <w:rPr>
          <w:rFonts w:ascii="Tahoma" w:hAnsi="Tahoma" w:cs="Tahoma"/>
          <w:sz w:val="20"/>
        </w:rPr>
        <w:t xml:space="preserve">a </w:t>
      </w:r>
      <w:r w:rsidRPr="00233E1B">
        <w:rPr>
          <w:rFonts w:ascii="Tahoma" w:hAnsi="Tahoma" w:cs="Tahoma"/>
          <w:sz w:val="20"/>
        </w:rPr>
        <w:t>statutory instrument</w:t>
      </w:r>
      <w:r w:rsidR="003D5373" w:rsidRPr="00233E1B">
        <w:rPr>
          <w:rFonts w:ascii="Tahoma" w:hAnsi="Tahoma" w:cs="Tahoma"/>
          <w:sz w:val="20"/>
        </w:rPr>
        <w:t xml:space="preserve"> or other legislative provision includes any </w:t>
      </w:r>
      <w:r w:rsidRPr="00233E1B">
        <w:rPr>
          <w:rFonts w:ascii="Tahoma" w:hAnsi="Tahoma" w:cs="Tahoma"/>
          <w:sz w:val="20"/>
        </w:rPr>
        <w:t>modification</w:t>
      </w:r>
      <w:r w:rsidR="003D5373" w:rsidRPr="00233E1B">
        <w:rPr>
          <w:rFonts w:ascii="Tahoma" w:hAnsi="Tahoma" w:cs="Tahoma"/>
          <w:sz w:val="20"/>
        </w:rPr>
        <w:t xml:space="preserve"> of it</w:t>
      </w:r>
      <w:r w:rsidRPr="00233E1B">
        <w:rPr>
          <w:rFonts w:ascii="Tahoma" w:hAnsi="Tahoma" w:cs="Tahoma"/>
          <w:sz w:val="20"/>
        </w:rPr>
        <w:t xml:space="preserve"> in force</w:t>
      </w:r>
      <w:r w:rsidR="003D5373" w:rsidRPr="00233E1B">
        <w:rPr>
          <w:rFonts w:ascii="Tahoma" w:hAnsi="Tahoma" w:cs="Tahoma"/>
          <w:sz w:val="20"/>
        </w:rPr>
        <w:t xml:space="preserve"> at that time and any regulations made under it</w:t>
      </w:r>
      <w:r w:rsidRPr="00233E1B">
        <w:rPr>
          <w:rFonts w:ascii="Tahoma" w:hAnsi="Tahoma" w:cs="Tahoma"/>
          <w:sz w:val="20"/>
        </w:rPr>
        <w:t>.</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headings and sub-headings are for ease of reference only and do not form part of the Trust Deed and the Rules.</w:t>
      </w:r>
    </w:p>
    <w:p w:rsidR="00E03B3C" w:rsidRPr="00233E1B" w:rsidRDefault="003D5373" w:rsidP="009C72E7">
      <w:pPr>
        <w:pStyle w:val="Level2"/>
        <w:spacing w:after="240" w:line="240" w:lineRule="auto"/>
        <w:rPr>
          <w:rFonts w:ascii="Tahoma" w:hAnsi="Tahoma" w:cs="Tahoma"/>
          <w:sz w:val="20"/>
        </w:rPr>
      </w:pPr>
      <w:r w:rsidRPr="00233E1B">
        <w:rPr>
          <w:rFonts w:ascii="Tahoma" w:hAnsi="Tahoma" w:cs="Tahoma"/>
          <w:sz w:val="20"/>
        </w:rPr>
        <w:t>Terms used in the Trust Deed and Rules</w:t>
      </w:r>
      <w:r w:rsidR="00E03B3C" w:rsidRPr="00233E1B">
        <w:rPr>
          <w:rFonts w:ascii="Tahoma" w:hAnsi="Tahoma" w:cs="Tahoma"/>
          <w:sz w:val="20"/>
        </w:rPr>
        <w:t xml:space="preserve"> shall have the meaning </w:t>
      </w:r>
      <w:r w:rsidRPr="00233E1B">
        <w:rPr>
          <w:rFonts w:ascii="Tahoma" w:hAnsi="Tahoma" w:cs="Tahoma"/>
          <w:sz w:val="20"/>
        </w:rPr>
        <w:t xml:space="preserve">set out in </w:t>
      </w:r>
      <w:r w:rsidR="00964414" w:rsidRPr="00233E1B">
        <w:rPr>
          <w:rFonts w:ascii="Tahoma" w:hAnsi="Tahoma" w:cs="Tahoma"/>
          <w:sz w:val="20"/>
        </w:rPr>
        <w:t>the Schedule</w:t>
      </w:r>
      <w:r w:rsidR="006E5119" w:rsidRPr="00233E1B">
        <w:rPr>
          <w:rFonts w:ascii="Tahoma" w:hAnsi="Tahoma" w:cs="Tahoma"/>
          <w:sz w:val="20"/>
        </w:rPr>
        <w:t>.</w:t>
      </w:r>
    </w:p>
    <w:p w:rsidR="00EB38E0" w:rsidRPr="00233E1B" w:rsidRDefault="00EB38E0" w:rsidP="009C72E7">
      <w:pPr>
        <w:pStyle w:val="Level2"/>
        <w:spacing w:after="240" w:line="240" w:lineRule="auto"/>
        <w:rPr>
          <w:rFonts w:ascii="Tahoma" w:hAnsi="Tahoma" w:cs="Tahoma"/>
          <w:sz w:val="20"/>
        </w:rPr>
      </w:pPr>
      <w:r w:rsidRPr="00233E1B">
        <w:rPr>
          <w:rFonts w:ascii="Tahoma" w:hAnsi="Tahoma" w:cs="Tahoma"/>
          <w:sz w:val="20"/>
        </w:rPr>
        <w:t>Any discretion or power or right of consent exercisable by the Trustee, Administrator or the Principal Employer under the Trust Deed and Rules shall be exercisable, to the extent permitted by law, according to their absolute and uncontrolled discretion.</w:t>
      </w:r>
    </w:p>
    <w:p w:rsidR="00E03B3C" w:rsidRPr="00233E1B" w:rsidRDefault="00E03B3C" w:rsidP="009C72E7">
      <w:pPr>
        <w:pStyle w:val="Level1"/>
        <w:spacing w:after="240" w:line="240" w:lineRule="auto"/>
        <w:rPr>
          <w:rFonts w:ascii="Tahoma" w:hAnsi="Tahoma" w:cs="Tahoma"/>
          <w:sz w:val="20"/>
          <w:u w:val="none"/>
        </w:rPr>
      </w:pPr>
      <w:bookmarkStart w:id="16" w:name="_Toc473601961"/>
      <w:bookmarkStart w:id="17" w:name="_Toc474831232"/>
      <w:bookmarkStart w:id="18" w:name="_Toc474831450"/>
      <w:bookmarkStart w:id="19" w:name="_Toc474834676"/>
      <w:bookmarkStart w:id="20" w:name="_Toc474834917"/>
      <w:bookmarkStart w:id="21" w:name="_Toc8539855"/>
      <w:bookmarkStart w:id="22" w:name="_Toc8544172"/>
      <w:bookmarkStart w:id="23" w:name="_Toc8544512"/>
      <w:bookmarkStart w:id="24" w:name="_Toc142372027"/>
      <w:bookmarkStart w:id="25" w:name="_Toc142373059"/>
      <w:r w:rsidRPr="00233E1B">
        <w:rPr>
          <w:rFonts w:ascii="Tahoma" w:hAnsi="Tahoma" w:cs="Tahoma"/>
          <w:sz w:val="20"/>
          <w:u w:val="none"/>
        </w:rPr>
        <w:t>COVENANTS</w:t>
      </w:r>
      <w:bookmarkEnd w:id="16"/>
      <w:bookmarkEnd w:id="17"/>
      <w:bookmarkEnd w:id="18"/>
      <w:bookmarkEnd w:id="19"/>
      <w:bookmarkEnd w:id="20"/>
      <w:bookmarkEnd w:id="21"/>
      <w:bookmarkEnd w:id="22"/>
      <w:bookmarkEnd w:id="23"/>
      <w:bookmarkEnd w:id="24"/>
      <w:bookmarkEnd w:id="25"/>
    </w:p>
    <w:p w:rsidR="00E03B3C" w:rsidRPr="00233E1B" w:rsidRDefault="00E03B3C" w:rsidP="009C72E7">
      <w:pPr>
        <w:spacing w:after="240"/>
        <w:ind w:left="432"/>
        <w:rPr>
          <w:rFonts w:ascii="Tahoma" w:hAnsi="Tahoma" w:cs="Tahoma"/>
          <w:sz w:val="20"/>
        </w:rPr>
      </w:pPr>
      <w:r w:rsidRPr="00233E1B">
        <w:rPr>
          <w:rFonts w:ascii="Tahoma" w:hAnsi="Tahoma" w:cs="Tahoma"/>
          <w:sz w:val="20"/>
        </w:rPr>
        <w:t>The Principal Empl</w:t>
      </w:r>
      <w:r w:rsidR="00943F0A" w:rsidRPr="00233E1B">
        <w:rPr>
          <w:rFonts w:ascii="Tahoma" w:hAnsi="Tahoma" w:cs="Tahoma"/>
          <w:sz w:val="20"/>
        </w:rPr>
        <w:t>oyer covenants with the Trustee</w:t>
      </w:r>
      <w:r w:rsidRPr="00233E1B">
        <w:rPr>
          <w:rFonts w:ascii="Tahoma" w:hAnsi="Tahoma" w:cs="Tahoma"/>
          <w:sz w:val="20"/>
        </w:rPr>
        <w:t xml:space="preserve"> to </w:t>
      </w:r>
      <w:r w:rsidR="00D67395" w:rsidRPr="00233E1B">
        <w:rPr>
          <w:rFonts w:ascii="Tahoma" w:hAnsi="Tahoma" w:cs="Tahoma"/>
          <w:sz w:val="20"/>
        </w:rPr>
        <w:t>comply with the pr</w:t>
      </w:r>
      <w:r w:rsidRPr="00233E1B">
        <w:rPr>
          <w:rFonts w:ascii="Tahoma" w:hAnsi="Tahoma" w:cs="Tahoma"/>
          <w:sz w:val="20"/>
        </w:rPr>
        <w:t>ovisions of the Trust Deed and the Rules.</w:t>
      </w:r>
    </w:p>
    <w:p w:rsidR="00E03B3C" w:rsidRPr="00233E1B" w:rsidRDefault="00E03B3C" w:rsidP="009C72E7">
      <w:pPr>
        <w:pStyle w:val="Level1"/>
        <w:spacing w:after="240" w:line="240" w:lineRule="auto"/>
        <w:rPr>
          <w:rFonts w:ascii="Tahoma" w:hAnsi="Tahoma" w:cs="Tahoma"/>
          <w:sz w:val="20"/>
          <w:u w:val="none"/>
        </w:rPr>
      </w:pPr>
      <w:bookmarkStart w:id="26" w:name="_Toc473601962"/>
      <w:bookmarkStart w:id="27" w:name="_Toc474831233"/>
      <w:bookmarkStart w:id="28" w:name="_Toc474831451"/>
      <w:bookmarkStart w:id="29" w:name="_Toc474834677"/>
      <w:bookmarkStart w:id="30" w:name="_Toc474834918"/>
      <w:bookmarkStart w:id="31" w:name="_Toc8539856"/>
      <w:bookmarkStart w:id="32" w:name="_Toc8544173"/>
      <w:bookmarkStart w:id="33" w:name="_Toc8544513"/>
      <w:bookmarkStart w:id="34" w:name="_Toc142372028"/>
      <w:bookmarkStart w:id="35" w:name="_Toc142373060"/>
      <w:r w:rsidRPr="00233E1B">
        <w:rPr>
          <w:rFonts w:ascii="Tahoma" w:hAnsi="Tahoma" w:cs="Tahoma"/>
          <w:sz w:val="20"/>
          <w:u w:val="none"/>
        </w:rPr>
        <w:t>STRUCTURE</w:t>
      </w:r>
      <w:bookmarkEnd w:id="26"/>
      <w:bookmarkEnd w:id="27"/>
      <w:bookmarkEnd w:id="28"/>
      <w:bookmarkEnd w:id="29"/>
      <w:bookmarkEnd w:id="30"/>
      <w:bookmarkEnd w:id="31"/>
      <w:bookmarkEnd w:id="32"/>
      <w:bookmarkEnd w:id="33"/>
      <w:bookmarkEnd w:id="34"/>
      <w:bookmarkEnd w:id="3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Fund shall consist of:</w:t>
      </w:r>
    </w:p>
    <w:p w:rsidR="00E03B3C" w:rsidRPr="00233E1B" w:rsidRDefault="006E5119" w:rsidP="009C72E7">
      <w:pPr>
        <w:pStyle w:val="Level3"/>
        <w:spacing w:after="240" w:line="240" w:lineRule="auto"/>
        <w:rPr>
          <w:rFonts w:ascii="Tahoma" w:hAnsi="Tahoma" w:cs="Tahoma"/>
          <w:sz w:val="20"/>
        </w:rPr>
      </w:pPr>
      <w:r w:rsidRPr="00233E1B">
        <w:rPr>
          <w:rFonts w:ascii="Tahoma" w:hAnsi="Tahoma" w:cs="Tahoma"/>
          <w:sz w:val="20"/>
        </w:rPr>
        <w:t xml:space="preserve">the contributions </w:t>
      </w:r>
      <w:r w:rsidR="00E03B3C" w:rsidRPr="00233E1B">
        <w:rPr>
          <w:rFonts w:ascii="Tahoma" w:hAnsi="Tahoma" w:cs="Tahoma"/>
          <w:sz w:val="20"/>
        </w:rPr>
        <w:t>made by Members;</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 xml:space="preserve">the contributions </w:t>
      </w:r>
      <w:r w:rsidR="006E5119" w:rsidRPr="00233E1B">
        <w:rPr>
          <w:rFonts w:ascii="Tahoma" w:hAnsi="Tahoma" w:cs="Tahoma"/>
          <w:sz w:val="20"/>
        </w:rPr>
        <w:t xml:space="preserve">(if any) </w:t>
      </w:r>
      <w:r w:rsidRPr="00233E1B">
        <w:rPr>
          <w:rFonts w:ascii="Tahoma" w:hAnsi="Tahoma" w:cs="Tahoma"/>
          <w:sz w:val="20"/>
        </w:rPr>
        <w:t xml:space="preserve">made by the </w:t>
      </w:r>
      <w:r w:rsidR="00DC3C03" w:rsidRPr="00233E1B">
        <w:rPr>
          <w:rFonts w:ascii="Tahoma" w:hAnsi="Tahoma" w:cs="Tahoma"/>
          <w:sz w:val="20"/>
        </w:rPr>
        <w:t>Principal Employer</w:t>
      </w:r>
      <w:r w:rsidRPr="00233E1B">
        <w:rPr>
          <w:rFonts w:ascii="Tahoma" w:hAnsi="Tahoma" w:cs="Tahoma"/>
          <w:sz w:val="20"/>
        </w:rPr>
        <w:t>;</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any transfer values received in respect of the Members; and</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income from any source and any donations, bequests or other gifts, funds, investments, policies, moneys or property r</w:t>
      </w:r>
      <w:r w:rsidR="00943F0A" w:rsidRPr="00233E1B">
        <w:rPr>
          <w:rFonts w:ascii="Tahoma" w:hAnsi="Tahoma" w:cs="Tahoma"/>
          <w:sz w:val="20"/>
        </w:rPr>
        <w:t>eceived and held by the Trustee</w:t>
      </w:r>
      <w:r w:rsidRPr="00233E1B">
        <w:rPr>
          <w:rFonts w:ascii="Tahoma" w:hAnsi="Tahoma" w:cs="Tahoma"/>
          <w:sz w:val="20"/>
        </w:rPr>
        <w:t xml:space="preserve"> by way of addition, accretion or otherwise (and whether </w:t>
      </w:r>
      <w:r w:rsidR="00A50347" w:rsidRPr="00233E1B">
        <w:rPr>
          <w:rFonts w:ascii="Tahoma" w:hAnsi="Tahoma" w:cs="Tahoma"/>
          <w:sz w:val="20"/>
        </w:rPr>
        <w:t>of a capital or income nature).</w:t>
      </w:r>
    </w:p>
    <w:p w:rsidR="006A373F" w:rsidRPr="00233E1B" w:rsidRDefault="006E5119" w:rsidP="009C72E7">
      <w:pPr>
        <w:pStyle w:val="Level2"/>
        <w:spacing w:after="240" w:line="240" w:lineRule="auto"/>
        <w:rPr>
          <w:rFonts w:ascii="Tahoma" w:hAnsi="Tahoma" w:cs="Tahoma"/>
          <w:sz w:val="20"/>
        </w:rPr>
      </w:pPr>
      <w:r w:rsidRPr="00233E1B">
        <w:rPr>
          <w:rFonts w:ascii="Tahoma" w:hAnsi="Tahoma" w:cs="Tahoma"/>
          <w:sz w:val="20"/>
        </w:rPr>
        <w:t xml:space="preserve">The </w:t>
      </w:r>
      <w:r w:rsidR="00943F0A" w:rsidRPr="00233E1B">
        <w:rPr>
          <w:rFonts w:ascii="Tahoma" w:hAnsi="Tahoma" w:cs="Tahoma"/>
          <w:sz w:val="20"/>
        </w:rPr>
        <w:t>Trustee</w:t>
      </w:r>
      <w:r w:rsidR="006A373F" w:rsidRPr="00233E1B">
        <w:rPr>
          <w:rFonts w:ascii="Tahoma" w:hAnsi="Tahoma" w:cs="Tahoma"/>
          <w:sz w:val="20"/>
        </w:rPr>
        <w:t xml:space="preserve"> may</w:t>
      </w:r>
      <w:r w:rsidR="00803695" w:rsidRPr="00233E1B">
        <w:rPr>
          <w:rFonts w:ascii="Tahoma" w:hAnsi="Tahoma" w:cs="Tahoma"/>
          <w:sz w:val="20"/>
        </w:rPr>
        <w:t xml:space="preserve"> by entering into an Administration Agreement</w:t>
      </w:r>
      <w:r w:rsidR="006A373F" w:rsidRPr="00233E1B">
        <w:rPr>
          <w:rFonts w:ascii="Tahoma" w:hAnsi="Tahoma" w:cs="Tahoma"/>
          <w:sz w:val="20"/>
        </w:rPr>
        <w:t xml:space="preserve"> appoint </w:t>
      </w:r>
      <w:r w:rsidR="00803695" w:rsidRPr="00233E1B">
        <w:rPr>
          <w:rFonts w:ascii="Tahoma" w:hAnsi="Tahoma" w:cs="Tahoma"/>
          <w:sz w:val="20"/>
        </w:rPr>
        <w:t xml:space="preserve">a </w:t>
      </w:r>
      <w:r w:rsidR="006A373F" w:rsidRPr="00233E1B">
        <w:rPr>
          <w:rFonts w:ascii="Tahoma" w:hAnsi="Tahoma" w:cs="Tahoma"/>
          <w:sz w:val="20"/>
        </w:rPr>
        <w:t>person resident in the United Kingdom to act as Administrator</w:t>
      </w:r>
      <w:r w:rsidR="00AC5D13" w:rsidRPr="00233E1B">
        <w:rPr>
          <w:rFonts w:ascii="Tahoma" w:hAnsi="Tahoma" w:cs="Tahoma"/>
          <w:sz w:val="20"/>
        </w:rPr>
        <w:t>.</w:t>
      </w:r>
      <w:r w:rsidR="00113D13" w:rsidRPr="00233E1B">
        <w:rPr>
          <w:rFonts w:ascii="Tahoma" w:hAnsi="Tahoma" w:cs="Tahoma"/>
          <w:sz w:val="20"/>
        </w:rPr>
        <w:t xml:space="preserve"> Any fees charged by the Administrator </w:t>
      </w:r>
      <w:r w:rsidR="00803695" w:rsidRPr="00233E1B">
        <w:rPr>
          <w:rFonts w:ascii="Tahoma" w:hAnsi="Tahoma" w:cs="Tahoma"/>
          <w:sz w:val="20"/>
        </w:rPr>
        <w:t xml:space="preserve">in accordance with the Administration Agreement </w:t>
      </w:r>
      <w:r w:rsidR="00DD46F6" w:rsidRPr="00233E1B">
        <w:rPr>
          <w:rFonts w:ascii="Tahoma" w:hAnsi="Tahoma" w:cs="Tahoma"/>
          <w:sz w:val="20"/>
        </w:rPr>
        <w:t>shall be a cost</w:t>
      </w:r>
      <w:r w:rsidR="00113D13" w:rsidRPr="00233E1B">
        <w:rPr>
          <w:rFonts w:ascii="Tahoma" w:hAnsi="Tahoma" w:cs="Tahoma"/>
          <w:sz w:val="20"/>
        </w:rPr>
        <w:t xml:space="preserve"> of the Scheme for the purpose</w:t>
      </w:r>
      <w:r w:rsidR="009229CE" w:rsidRPr="00233E1B">
        <w:rPr>
          <w:rFonts w:ascii="Tahoma" w:hAnsi="Tahoma" w:cs="Tahoma"/>
          <w:sz w:val="20"/>
        </w:rPr>
        <w:t>s of Clause 21</w:t>
      </w:r>
      <w:r w:rsidR="00113D13" w:rsidRPr="00233E1B">
        <w:rPr>
          <w:rFonts w:ascii="Tahoma" w:hAnsi="Tahoma" w:cs="Tahoma"/>
          <w:sz w:val="20"/>
        </w:rPr>
        <w:t>.</w:t>
      </w:r>
      <w:r w:rsidR="00DD46F6" w:rsidRPr="00233E1B">
        <w:rPr>
          <w:rFonts w:ascii="Tahoma" w:hAnsi="Tahoma" w:cs="Tahoma"/>
          <w:sz w:val="20"/>
        </w:rPr>
        <w:t>1.</w:t>
      </w:r>
      <w:r w:rsidR="00D421CC" w:rsidRPr="00233E1B">
        <w:rPr>
          <w:rFonts w:ascii="Tahoma" w:hAnsi="Tahoma" w:cs="Tahoma"/>
          <w:sz w:val="20"/>
        </w:rPr>
        <w:t xml:space="preserve"> For the avoidance of doubt, once appointed pursuant to the Administration Agreement, the Administrator may exercise all the powers, discretions and rights of consent vested in it under the Trust Deed and Rules.</w:t>
      </w:r>
    </w:p>
    <w:p w:rsidR="00803695" w:rsidRPr="00233E1B" w:rsidRDefault="00803695" w:rsidP="009C72E7">
      <w:pPr>
        <w:pStyle w:val="Level2"/>
        <w:spacing w:after="240" w:line="240" w:lineRule="auto"/>
        <w:rPr>
          <w:rFonts w:ascii="Tahoma" w:hAnsi="Tahoma" w:cs="Tahoma"/>
          <w:sz w:val="20"/>
        </w:rPr>
      </w:pPr>
      <w:r w:rsidRPr="00233E1B">
        <w:rPr>
          <w:rFonts w:ascii="Tahoma" w:hAnsi="Tahoma" w:cs="Tahoma"/>
          <w:sz w:val="20"/>
        </w:rPr>
        <w:t>The Trustee may terminate the appointment of the Administrator in accordance with the Administration Agreement and appoint a replacement Administrator pursuant to a new Administration Agreement at any time.</w:t>
      </w:r>
      <w:r w:rsidR="00C64E68" w:rsidRPr="00233E1B">
        <w:rPr>
          <w:rFonts w:ascii="Tahoma" w:hAnsi="Tahoma" w:cs="Tahoma"/>
          <w:sz w:val="20"/>
        </w:rPr>
        <w:t xml:space="preserve"> The Trustee may also appoint a new Administrator or act as the Administrator himself where the current Administrator ceases to be the Administrator or the Administration Agreement with that Administrator is terminated for any reason</w:t>
      </w:r>
      <w:r w:rsidR="00DE66DC" w:rsidRPr="00233E1B">
        <w:rPr>
          <w:rFonts w:ascii="Tahoma" w:hAnsi="Tahoma" w:cs="Tahoma"/>
          <w:sz w:val="20"/>
        </w:rPr>
        <w:t xml:space="preserve"> or in the event of an Administrator Default</w:t>
      </w:r>
      <w:r w:rsidR="00C64E68" w:rsidRPr="00233E1B">
        <w:rPr>
          <w:rFonts w:ascii="Tahoma" w:hAnsi="Tahoma" w:cs="Tahoma"/>
          <w:sz w:val="20"/>
        </w:rPr>
        <w:t>. Where the Trustee acts as the Admi</w:t>
      </w:r>
      <w:r w:rsidR="00420198" w:rsidRPr="00233E1B">
        <w:rPr>
          <w:rFonts w:ascii="Tahoma" w:hAnsi="Tahoma" w:cs="Tahoma"/>
          <w:sz w:val="20"/>
        </w:rPr>
        <w:t xml:space="preserve">nistrator, any expenses </w:t>
      </w:r>
      <w:r w:rsidR="00C64E68" w:rsidRPr="00233E1B">
        <w:rPr>
          <w:rFonts w:ascii="Tahoma" w:hAnsi="Tahoma" w:cs="Tahoma"/>
          <w:sz w:val="20"/>
        </w:rPr>
        <w:t xml:space="preserve">incurred in carrying out the role </w:t>
      </w:r>
      <w:r w:rsidR="00DD46F6" w:rsidRPr="00233E1B">
        <w:rPr>
          <w:rFonts w:ascii="Tahoma" w:hAnsi="Tahoma" w:cs="Tahoma"/>
          <w:sz w:val="20"/>
        </w:rPr>
        <w:t>of the Administrator shall be a cost</w:t>
      </w:r>
      <w:r w:rsidR="00C64E68" w:rsidRPr="00233E1B">
        <w:rPr>
          <w:rFonts w:ascii="Tahoma" w:hAnsi="Tahoma" w:cs="Tahoma"/>
          <w:sz w:val="20"/>
        </w:rPr>
        <w:t xml:space="preserve"> of the Scheme for the purposes of Clause 21.</w:t>
      </w:r>
      <w:r w:rsidR="00DD46F6" w:rsidRPr="00233E1B">
        <w:rPr>
          <w:rFonts w:ascii="Tahoma" w:hAnsi="Tahoma" w:cs="Tahoma"/>
          <w:sz w:val="20"/>
        </w:rPr>
        <w:t>1.</w:t>
      </w:r>
    </w:p>
    <w:p w:rsidR="00113D13" w:rsidRPr="00233E1B" w:rsidRDefault="00113D13" w:rsidP="009C72E7">
      <w:pPr>
        <w:pStyle w:val="Level2"/>
        <w:spacing w:after="240" w:line="240" w:lineRule="auto"/>
        <w:rPr>
          <w:rFonts w:ascii="Tahoma" w:hAnsi="Tahoma" w:cs="Tahoma"/>
          <w:sz w:val="20"/>
        </w:rPr>
      </w:pPr>
      <w:r w:rsidRPr="00233E1B">
        <w:rPr>
          <w:rFonts w:ascii="Tahoma" w:hAnsi="Tahoma" w:cs="Tahoma"/>
          <w:sz w:val="20"/>
        </w:rPr>
        <w:t xml:space="preserve">Any person who </w:t>
      </w:r>
      <w:r w:rsidR="003868A9" w:rsidRPr="00233E1B">
        <w:rPr>
          <w:rFonts w:ascii="Tahoma" w:hAnsi="Tahoma" w:cs="Tahoma"/>
          <w:sz w:val="20"/>
        </w:rPr>
        <w:t>acts as the Administrator pursuant to this Clause 4 shall make all</w:t>
      </w:r>
      <w:r w:rsidRPr="00233E1B">
        <w:rPr>
          <w:rFonts w:ascii="Tahoma" w:hAnsi="Tahoma" w:cs="Tahoma"/>
          <w:sz w:val="20"/>
        </w:rPr>
        <w:t xml:space="preserve"> </w:t>
      </w:r>
      <w:r w:rsidR="003868A9" w:rsidRPr="00233E1B">
        <w:rPr>
          <w:rFonts w:ascii="Tahoma" w:hAnsi="Tahoma" w:cs="Tahoma"/>
          <w:sz w:val="20"/>
        </w:rPr>
        <w:t xml:space="preserve">necessary </w:t>
      </w:r>
      <w:r w:rsidRPr="00233E1B">
        <w:rPr>
          <w:rFonts w:ascii="Tahoma" w:hAnsi="Tahoma" w:cs="Tahoma"/>
          <w:sz w:val="20"/>
        </w:rPr>
        <w:t>declaration</w:t>
      </w:r>
      <w:r w:rsidR="003868A9" w:rsidRPr="00233E1B">
        <w:rPr>
          <w:rFonts w:ascii="Tahoma" w:hAnsi="Tahoma" w:cs="Tahoma"/>
          <w:sz w:val="20"/>
        </w:rPr>
        <w:t>s and provide all necessary information</w:t>
      </w:r>
      <w:r w:rsidRPr="00233E1B">
        <w:rPr>
          <w:rFonts w:ascii="Tahoma" w:hAnsi="Tahoma" w:cs="Tahoma"/>
          <w:sz w:val="20"/>
        </w:rPr>
        <w:t xml:space="preserve"> to HMRC and do any other thing required to enable him </w:t>
      </w:r>
      <w:r w:rsidR="003868A9" w:rsidRPr="00233E1B">
        <w:rPr>
          <w:rFonts w:ascii="Tahoma" w:hAnsi="Tahoma" w:cs="Tahoma"/>
          <w:sz w:val="20"/>
        </w:rPr>
        <w:t>to be the Scheme's Administrator in accordance with section 270 of the Act.</w:t>
      </w:r>
    </w:p>
    <w:p w:rsidR="00330F91" w:rsidRPr="00233E1B" w:rsidRDefault="00330F91" w:rsidP="009C72E7">
      <w:pPr>
        <w:pStyle w:val="Level2"/>
        <w:spacing w:after="240" w:line="240" w:lineRule="auto"/>
        <w:ind w:left="1077" w:hanging="646"/>
        <w:rPr>
          <w:rFonts w:ascii="Tahoma" w:hAnsi="Tahoma" w:cs="Tahoma"/>
        </w:rPr>
      </w:pPr>
      <w:r w:rsidRPr="00233E1B">
        <w:rPr>
          <w:rFonts w:ascii="Tahoma" w:hAnsi="Tahoma" w:cs="Tahoma"/>
          <w:sz w:val="20"/>
        </w:rPr>
        <w:t xml:space="preserve">Where a person </w:t>
      </w:r>
      <w:r w:rsidR="00304B67" w:rsidRPr="00233E1B">
        <w:rPr>
          <w:rFonts w:ascii="Tahoma" w:hAnsi="Tahoma" w:cs="Tahoma"/>
          <w:sz w:val="20"/>
        </w:rPr>
        <w:t xml:space="preserve">who was the Administrator ceases to be the Administrator for any reason </w:t>
      </w:r>
      <w:r w:rsidR="00E21556" w:rsidRPr="00233E1B">
        <w:rPr>
          <w:rFonts w:ascii="Tahoma" w:hAnsi="Tahoma" w:cs="Tahoma"/>
          <w:sz w:val="20"/>
        </w:rPr>
        <w:t xml:space="preserve">but continues to have a liability </w:t>
      </w:r>
      <w:r w:rsidR="00262A1B" w:rsidRPr="00233E1B">
        <w:rPr>
          <w:rFonts w:ascii="Tahoma" w:hAnsi="Tahoma" w:cs="Tahoma"/>
          <w:sz w:val="20"/>
        </w:rPr>
        <w:t xml:space="preserve">(other than a liability to pay a penalty) </w:t>
      </w:r>
      <w:r w:rsidR="00E21556" w:rsidRPr="00233E1B">
        <w:rPr>
          <w:rFonts w:ascii="Tahoma" w:hAnsi="Tahoma" w:cs="Tahoma"/>
          <w:sz w:val="20"/>
        </w:rPr>
        <w:t>pursuant to section 271(4) of</w:t>
      </w:r>
      <w:r w:rsidR="009229CE" w:rsidRPr="00233E1B">
        <w:rPr>
          <w:rFonts w:ascii="Tahoma" w:hAnsi="Tahoma" w:cs="Tahoma"/>
          <w:sz w:val="20"/>
        </w:rPr>
        <w:t xml:space="preserve"> the Act, he shall</w:t>
      </w:r>
      <w:r w:rsidR="00304B67" w:rsidRPr="00233E1B">
        <w:rPr>
          <w:rFonts w:ascii="Tahoma" w:hAnsi="Tahoma" w:cs="Tahoma"/>
          <w:sz w:val="20"/>
        </w:rPr>
        <w:t xml:space="preserve"> be entitled to be indemnified from the Fund</w:t>
      </w:r>
      <w:r w:rsidR="00E21556" w:rsidRPr="00233E1B">
        <w:rPr>
          <w:rFonts w:ascii="Tahoma" w:hAnsi="Tahoma" w:cs="Tahoma"/>
          <w:sz w:val="20"/>
        </w:rPr>
        <w:t xml:space="preserve"> </w:t>
      </w:r>
      <w:r w:rsidR="00262A1B" w:rsidRPr="00233E1B">
        <w:rPr>
          <w:rFonts w:ascii="Tahoma" w:hAnsi="Tahoma" w:cs="Tahoma"/>
          <w:sz w:val="20"/>
        </w:rPr>
        <w:t xml:space="preserve">for </w:t>
      </w:r>
      <w:r w:rsidR="00E21556" w:rsidRPr="00233E1B">
        <w:rPr>
          <w:rFonts w:ascii="Tahoma" w:hAnsi="Tahoma" w:cs="Tahoma"/>
          <w:sz w:val="20"/>
        </w:rPr>
        <w:t xml:space="preserve">the amount </w:t>
      </w:r>
      <w:r w:rsidR="00262A1B" w:rsidRPr="00233E1B">
        <w:rPr>
          <w:rFonts w:ascii="Tahoma" w:hAnsi="Tahoma" w:cs="Tahoma"/>
          <w:sz w:val="20"/>
        </w:rPr>
        <w:t>of the liability</w:t>
      </w:r>
      <w:r w:rsidR="00E21556" w:rsidRPr="00233E1B">
        <w:rPr>
          <w:rFonts w:ascii="Tahoma" w:hAnsi="Tahoma" w:cs="Tahoma"/>
          <w:sz w:val="20"/>
        </w:rPr>
        <w:t xml:space="preserve"> together </w:t>
      </w:r>
      <w:r w:rsidR="00E21556" w:rsidRPr="00233E1B">
        <w:rPr>
          <w:rFonts w:ascii="Tahoma" w:hAnsi="Tahoma" w:cs="Tahoma"/>
          <w:sz w:val="20"/>
        </w:rPr>
        <w:lastRenderedPageBreak/>
        <w:t xml:space="preserve">with any </w:t>
      </w:r>
      <w:r w:rsidR="00262A1B" w:rsidRPr="00233E1B">
        <w:rPr>
          <w:rFonts w:ascii="Tahoma" w:hAnsi="Tahoma" w:cs="Tahoma"/>
          <w:sz w:val="20"/>
        </w:rPr>
        <w:t xml:space="preserve">reasonable </w:t>
      </w:r>
      <w:r w:rsidR="00E21556" w:rsidRPr="00233E1B">
        <w:rPr>
          <w:rFonts w:ascii="Tahoma" w:hAnsi="Tahoma" w:cs="Tahoma"/>
          <w:sz w:val="20"/>
        </w:rPr>
        <w:t xml:space="preserve">fees, </w:t>
      </w:r>
      <w:r w:rsidR="00262A1B" w:rsidRPr="00233E1B">
        <w:rPr>
          <w:rFonts w:ascii="Tahoma" w:hAnsi="Tahoma" w:cs="Tahoma"/>
          <w:sz w:val="20"/>
        </w:rPr>
        <w:t xml:space="preserve">professional </w:t>
      </w:r>
      <w:r w:rsidR="00E21556" w:rsidRPr="00233E1B">
        <w:rPr>
          <w:rFonts w:ascii="Tahoma" w:hAnsi="Tahoma" w:cs="Tahoma"/>
          <w:sz w:val="20"/>
        </w:rPr>
        <w:t>costs and expenses which he incurs in connection with the Scheme by reason of his continuing liability under section 271(4) of the Act.</w:t>
      </w:r>
    </w:p>
    <w:p w:rsidR="00E03B3C" w:rsidRPr="00233E1B" w:rsidRDefault="00E03B3C" w:rsidP="009C72E7">
      <w:pPr>
        <w:pStyle w:val="Level1"/>
        <w:spacing w:after="240" w:line="240" w:lineRule="auto"/>
        <w:rPr>
          <w:rFonts w:ascii="Tahoma" w:hAnsi="Tahoma" w:cs="Tahoma"/>
          <w:sz w:val="20"/>
          <w:u w:val="none"/>
        </w:rPr>
      </w:pPr>
      <w:bookmarkStart w:id="36" w:name="_Toc473601963"/>
      <w:bookmarkStart w:id="37" w:name="_Toc474831234"/>
      <w:bookmarkStart w:id="38" w:name="_Toc474831452"/>
      <w:bookmarkStart w:id="39" w:name="_Toc474834678"/>
      <w:bookmarkStart w:id="40" w:name="_Toc474834919"/>
      <w:bookmarkStart w:id="41" w:name="_Toc8539857"/>
      <w:bookmarkStart w:id="42" w:name="_Toc8544174"/>
      <w:bookmarkStart w:id="43" w:name="_Toc8544514"/>
      <w:bookmarkStart w:id="44" w:name="_Toc142372029"/>
      <w:bookmarkStart w:id="45" w:name="_Toc142373061"/>
      <w:r w:rsidRPr="00233E1B">
        <w:rPr>
          <w:rFonts w:ascii="Tahoma" w:hAnsi="Tahoma" w:cs="Tahoma"/>
          <w:sz w:val="20"/>
          <w:u w:val="none"/>
        </w:rPr>
        <w:t>CONFORMITY WITH LEGISLATION</w:t>
      </w:r>
      <w:bookmarkEnd w:id="36"/>
      <w:bookmarkEnd w:id="37"/>
      <w:bookmarkEnd w:id="38"/>
      <w:bookmarkEnd w:id="39"/>
      <w:bookmarkEnd w:id="40"/>
      <w:bookmarkEnd w:id="41"/>
      <w:bookmarkEnd w:id="42"/>
      <w:bookmarkEnd w:id="43"/>
      <w:bookmarkEnd w:id="44"/>
      <w:bookmarkEnd w:id="45"/>
    </w:p>
    <w:p w:rsidR="00171617" w:rsidRPr="00233E1B" w:rsidRDefault="00171617" w:rsidP="009C72E7">
      <w:pPr>
        <w:pStyle w:val="Level2"/>
        <w:spacing w:after="240" w:line="240" w:lineRule="auto"/>
        <w:rPr>
          <w:rFonts w:ascii="Tahoma" w:hAnsi="Tahoma" w:cs="Tahoma"/>
          <w:sz w:val="20"/>
        </w:rPr>
      </w:pPr>
      <w:r w:rsidRPr="00233E1B">
        <w:rPr>
          <w:rFonts w:ascii="Tahoma" w:hAnsi="Tahoma" w:cs="Tahoma"/>
          <w:sz w:val="20"/>
        </w:rPr>
        <w:t>The Principal Employer, the Trustee and the Administrator</w:t>
      </w:r>
      <w:r w:rsidR="00D23172" w:rsidRPr="00233E1B">
        <w:rPr>
          <w:rFonts w:ascii="Tahoma" w:hAnsi="Tahoma" w:cs="Tahoma"/>
          <w:sz w:val="20"/>
        </w:rPr>
        <w:t>,</w:t>
      </w:r>
      <w:r w:rsidRPr="00233E1B">
        <w:rPr>
          <w:rFonts w:ascii="Tahoma" w:hAnsi="Tahoma" w:cs="Tahoma"/>
          <w:sz w:val="20"/>
        </w:rPr>
        <w:t xml:space="preserve"> in making any decision or in giving or withholding their agreement or consent or in exercising or not exercising any power </w:t>
      </w:r>
      <w:r w:rsidR="00D23172" w:rsidRPr="00233E1B">
        <w:rPr>
          <w:rFonts w:ascii="Tahoma" w:hAnsi="Tahoma" w:cs="Tahoma"/>
          <w:sz w:val="20"/>
        </w:rPr>
        <w:t>in relation to the Scheme, shall</w:t>
      </w:r>
      <w:r w:rsidRPr="00233E1B">
        <w:rPr>
          <w:rFonts w:ascii="Tahoma" w:hAnsi="Tahoma" w:cs="Tahoma"/>
          <w:sz w:val="20"/>
        </w:rPr>
        <w:t>:</w:t>
      </w:r>
    </w:p>
    <w:p w:rsidR="00171617" w:rsidRPr="00233E1B" w:rsidRDefault="00D23172" w:rsidP="009C72E7">
      <w:pPr>
        <w:pStyle w:val="Level3"/>
        <w:spacing w:after="240" w:line="240" w:lineRule="auto"/>
        <w:ind w:left="1939" w:hanging="862"/>
        <w:rPr>
          <w:rFonts w:ascii="Tahoma" w:hAnsi="Tahoma" w:cs="Tahoma"/>
          <w:sz w:val="20"/>
        </w:rPr>
      </w:pPr>
      <w:r w:rsidRPr="00233E1B">
        <w:rPr>
          <w:rFonts w:ascii="Tahoma" w:hAnsi="Tahoma" w:cs="Tahoma"/>
          <w:sz w:val="20"/>
        </w:rPr>
        <w:t>act</w:t>
      </w:r>
      <w:r w:rsidR="00171617" w:rsidRPr="00233E1B">
        <w:rPr>
          <w:rFonts w:ascii="Tahoma" w:hAnsi="Tahoma" w:cs="Tahoma"/>
          <w:sz w:val="20"/>
        </w:rPr>
        <w:t xml:space="preserve"> </w:t>
      </w:r>
      <w:r w:rsidRPr="00233E1B">
        <w:rPr>
          <w:rFonts w:ascii="Tahoma" w:hAnsi="Tahoma" w:cs="Tahoma"/>
          <w:sz w:val="20"/>
        </w:rPr>
        <w:t xml:space="preserve">consistently with the </w:t>
      </w:r>
      <w:r w:rsidR="00171617" w:rsidRPr="00233E1B">
        <w:rPr>
          <w:rFonts w:ascii="Tahoma" w:hAnsi="Tahoma" w:cs="Tahoma"/>
          <w:sz w:val="20"/>
        </w:rPr>
        <w:t>requirements to maintain</w:t>
      </w:r>
      <w:r w:rsidRPr="00233E1B">
        <w:rPr>
          <w:rFonts w:ascii="Tahoma" w:hAnsi="Tahoma" w:cs="Tahoma"/>
          <w:sz w:val="20"/>
        </w:rPr>
        <w:t xml:space="preserve"> the Scheme as a Registered Scheme</w:t>
      </w:r>
      <w:r w:rsidR="00171617" w:rsidRPr="00233E1B">
        <w:rPr>
          <w:rFonts w:ascii="Tahoma" w:hAnsi="Tahoma" w:cs="Tahoma"/>
          <w:sz w:val="20"/>
        </w:rPr>
        <w:t>; and</w:t>
      </w:r>
    </w:p>
    <w:p w:rsidR="00E03B3C" w:rsidRPr="00233E1B" w:rsidRDefault="00D23172" w:rsidP="009C72E7">
      <w:pPr>
        <w:pStyle w:val="Level3"/>
        <w:spacing w:after="240" w:line="240" w:lineRule="auto"/>
        <w:ind w:left="1939" w:hanging="862"/>
        <w:rPr>
          <w:rFonts w:ascii="Tahoma" w:hAnsi="Tahoma" w:cs="Tahoma"/>
        </w:rPr>
      </w:pPr>
      <w:r w:rsidRPr="00233E1B">
        <w:rPr>
          <w:rFonts w:ascii="Tahoma" w:hAnsi="Tahoma" w:cs="Tahoma"/>
          <w:sz w:val="20"/>
        </w:rPr>
        <w:t xml:space="preserve">act in accordance with </w:t>
      </w:r>
      <w:r w:rsidR="00171617" w:rsidRPr="00233E1B">
        <w:rPr>
          <w:rFonts w:ascii="Tahoma" w:hAnsi="Tahoma" w:cs="Tahoma"/>
          <w:sz w:val="20"/>
        </w:rPr>
        <w:t>any other applicable overriding legislation affecting the Scheme</w:t>
      </w:r>
      <w:r w:rsidR="00E03B3C" w:rsidRPr="00233E1B">
        <w:rPr>
          <w:rFonts w:ascii="Tahoma" w:hAnsi="Tahoma" w:cs="Tahoma"/>
          <w:sz w:val="20"/>
        </w:rPr>
        <w:t>.</w:t>
      </w:r>
    </w:p>
    <w:p w:rsidR="004D0124" w:rsidRPr="00233E1B" w:rsidRDefault="00171617" w:rsidP="009C72E7">
      <w:pPr>
        <w:pStyle w:val="Level2"/>
        <w:spacing w:after="240" w:line="240" w:lineRule="auto"/>
        <w:rPr>
          <w:rFonts w:ascii="Tahoma" w:hAnsi="Tahoma" w:cs="Tahoma"/>
          <w:sz w:val="20"/>
        </w:rPr>
      </w:pPr>
      <w:r w:rsidRPr="00233E1B">
        <w:rPr>
          <w:rFonts w:ascii="Tahoma" w:hAnsi="Tahoma" w:cs="Tahoma"/>
          <w:sz w:val="20"/>
        </w:rPr>
        <w:t xml:space="preserve">The Principal Employer, the Trustee and the Administrator shall exercise their powers in a manner which they are satisfied will not give rise to an Unauthorised Payment, or to any Unauthorised </w:t>
      </w:r>
      <w:r w:rsidR="006E7605" w:rsidRPr="00233E1B">
        <w:rPr>
          <w:rFonts w:ascii="Tahoma" w:hAnsi="Tahoma" w:cs="Tahoma"/>
          <w:sz w:val="20"/>
        </w:rPr>
        <w:t>Payment be</w:t>
      </w:r>
      <w:r w:rsidR="00DA57EE" w:rsidRPr="00233E1B">
        <w:rPr>
          <w:rFonts w:ascii="Tahoma" w:hAnsi="Tahoma" w:cs="Tahoma"/>
          <w:sz w:val="20"/>
        </w:rPr>
        <w:t>ing treated as having been made, except where this has been specifically requested by a Member in the knowledge that it would constitute an Unauthorised Payment and the Administrator is satisfied that this would not prejudice the Scheme's status as a Registered Scheme.</w:t>
      </w:r>
    </w:p>
    <w:p w:rsidR="000B7D5A" w:rsidRPr="00233E1B" w:rsidRDefault="000B7D5A" w:rsidP="009C72E7">
      <w:pPr>
        <w:pStyle w:val="Level2"/>
        <w:spacing w:after="240" w:line="240" w:lineRule="auto"/>
        <w:rPr>
          <w:rFonts w:ascii="Tahoma" w:hAnsi="Tahoma" w:cs="Tahoma"/>
          <w:sz w:val="20"/>
        </w:rPr>
      </w:pPr>
      <w:r w:rsidRPr="00233E1B">
        <w:rPr>
          <w:rFonts w:ascii="Tahoma" w:hAnsi="Tahoma" w:cs="Tahoma"/>
          <w:sz w:val="20"/>
        </w:rPr>
        <w:t>It is intended that the Scheme's provisions shall be such as to fall within the exemptions available to small scheme</w:t>
      </w:r>
      <w:r w:rsidR="00FB6E48" w:rsidRPr="00233E1B">
        <w:rPr>
          <w:rFonts w:ascii="Tahoma" w:hAnsi="Tahoma" w:cs="Tahoma"/>
          <w:sz w:val="20"/>
        </w:rPr>
        <w:t>s</w:t>
      </w:r>
      <w:r w:rsidRPr="00233E1B">
        <w:rPr>
          <w:rFonts w:ascii="Tahoma" w:hAnsi="Tahoma" w:cs="Tahoma"/>
          <w:sz w:val="20"/>
        </w:rPr>
        <w:t xml:space="preserve"> under:</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 12(1) of the Occupational Pension Schemes (Investment) Regulations 2005;</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regulations 2(a) or 2(d) of the Occupational Pension Schemes (Member-nom</w:t>
      </w:r>
      <w:r w:rsidR="00FB6E48" w:rsidRPr="00233E1B">
        <w:rPr>
          <w:rFonts w:ascii="Tahoma" w:hAnsi="Tahoma" w:cs="Tahoma"/>
          <w:sz w:val="20"/>
        </w:rPr>
        <w:t>inated Trustees and Directors) R</w:t>
      </w:r>
      <w:r w:rsidR="00DA57EE" w:rsidRPr="00233E1B">
        <w:rPr>
          <w:rFonts w:ascii="Tahoma" w:hAnsi="Tahoma" w:cs="Tahoma"/>
          <w:sz w:val="20"/>
        </w:rPr>
        <w:t>egulations 2006;</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 3</w:t>
      </w:r>
      <w:r w:rsidR="003C5FA6" w:rsidRPr="00233E1B">
        <w:rPr>
          <w:rFonts w:ascii="Tahoma" w:hAnsi="Tahoma" w:cs="Tahoma"/>
          <w:sz w:val="20"/>
        </w:rPr>
        <w:t>(1)</w:t>
      </w:r>
      <w:r w:rsidRPr="00233E1B">
        <w:rPr>
          <w:rFonts w:ascii="Tahoma" w:hAnsi="Tahoma" w:cs="Tahoma"/>
          <w:sz w:val="20"/>
        </w:rPr>
        <w:t>(f) or 3</w:t>
      </w:r>
      <w:r w:rsidR="003C5FA6" w:rsidRPr="00233E1B">
        <w:rPr>
          <w:rFonts w:ascii="Tahoma" w:hAnsi="Tahoma" w:cs="Tahoma"/>
          <w:sz w:val="20"/>
        </w:rPr>
        <w:t>(1)</w:t>
      </w:r>
      <w:r w:rsidRPr="00233E1B">
        <w:rPr>
          <w:rFonts w:ascii="Tahoma" w:hAnsi="Tahoma" w:cs="Tahoma"/>
          <w:sz w:val="20"/>
        </w:rPr>
        <w:t>(h) of the Occupation Pension Schemes (Scheme Administration) Regulations 1996;</w:t>
      </w:r>
    </w:p>
    <w:p w:rsidR="00DA57EE" w:rsidRPr="00233E1B" w:rsidRDefault="00DA57EE" w:rsidP="009C72E7">
      <w:pPr>
        <w:pStyle w:val="Level3"/>
        <w:spacing w:after="240" w:line="240" w:lineRule="auto"/>
        <w:rPr>
          <w:rFonts w:ascii="Tahoma" w:hAnsi="Tahoma" w:cs="Tahoma"/>
          <w:sz w:val="20"/>
        </w:rPr>
      </w:pPr>
      <w:r w:rsidRPr="00233E1B">
        <w:rPr>
          <w:rFonts w:ascii="Tahoma" w:hAnsi="Tahoma" w:cs="Tahoma"/>
          <w:sz w:val="20"/>
        </w:rPr>
        <w:t>regulation 2(2)(a) of the Occupational Pension Schemes (Disclosure) Regulations 1996</w:t>
      </w:r>
      <w:r w:rsidR="00250121" w:rsidRPr="00233E1B">
        <w:rPr>
          <w:rFonts w:ascii="Tahoma" w:hAnsi="Tahoma" w:cs="Tahoma"/>
          <w:sz w:val="20"/>
        </w:rPr>
        <w:t>; and</w:t>
      </w:r>
    </w:p>
    <w:p w:rsidR="00250121" w:rsidRPr="00233E1B" w:rsidRDefault="00250121" w:rsidP="009C72E7">
      <w:pPr>
        <w:pStyle w:val="Level3"/>
        <w:spacing w:after="240" w:line="240" w:lineRule="auto"/>
        <w:rPr>
          <w:rFonts w:ascii="Tahoma" w:hAnsi="Tahoma" w:cs="Tahoma"/>
          <w:sz w:val="20"/>
        </w:rPr>
      </w:pPr>
      <w:r w:rsidRPr="00233E1B">
        <w:rPr>
          <w:rFonts w:ascii="Tahoma" w:hAnsi="Tahoma" w:cs="Tahoma"/>
          <w:sz w:val="20"/>
        </w:rPr>
        <w:t>regulation 2(1)(d) of the Occupational Pension Schemes (Pension Compensation Provisions) Regulations 1997</w:t>
      </w:r>
    </w:p>
    <w:p w:rsidR="000B7D5A" w:rsidRPr="00233E1B" w:rsidRDefault="000B7D5A" w:rsidP="009C72E7">
      <w:pPr>
        <w:pStyle w:val="Level3"/>
        <w:numPr>
          <w:ilvl w:val="0"/>
          <w:numId w:val="0"/>
        </w:numPr>
        <w:spacing w:after="240" w:line="240" w:lineRule="auto"/>
        <w:ind w:left="1080"/>
        <w:rPr>
          <w:rFonts w:ascii="Tahoma" w:hAnsi="Tahoma" w:cs="Tahoma"/>
        </w:rPr>
      </w:pPr>
      <w:r w:rsidRPr="00233E1B">
        <w:rPr>
          <w:rFonts w:ascii="Tahoma" w:hAnsi="Tahoma" w:cs="Tahoma"/>
          <w:sz w:val="20"/>
        </w:rPr>
        <w:t xml:space="preserve">and any analogous </w:t>
      </w:r>
      <w:r w:rsidR="00D7373E" w:rsidRPr="00233E1B">
        <w:rPr>
          <w:rFonts w:ascii="Tahoma" w:hAnsi="Tahoma" w:cs="Tahoma"/>
          <w:sz w:val="20"/>
        </w:rPr>
        <w:t>statutory exemption for small schemes. If any provision of this Trust Dee</w:t>
      </w:r>
      <w:r w:rsidR="009229CE" w:rsidRPr="00233E1B">
        <w:rPr>
          <w:rFonts w:ascii="Tahoma" w:hAnsi="Tahoma" w:cs="Tahoma"/>
          <w:sz w:val="20"/>
        </w:rPr>
        <w:t>d and Rules would but for this C</w:t>
      </w:r>
      <w:r w:rsidR="00D7373E" w:rsidRPr="00233E1B">
        <w:rPr>
          <w:rFonts w:ascii="Tahoma" w:hAnsi="Tahoma" w:cs="Tahoma"/>
          <w:sz w:val="20"/>
        </w:rPr>
        <w:t>lause cause the Scheme to fall outside of the scope of the relevant exemption then it shall be restricted but only so far as is necessary to ensure that the Scheme benefits from the relevant exemption.</w:t>
      </w:r>
    </w:p>
    <w:p w:rsidR="00E03B3C" w:rsidRPr="00233E1B" w:rsidRDefault="00E03B3C" w:rsidP="009C72E7">
      <w:pPr>
        <w:pStyle w:val="Level1"/>
        <w:spacing w:after="240" w:line="240" w:lineRule="auto"/>
        <w:rPr>
          <w:rFonts w:ascii="Tahoma" w:hAnsi="Tahoma" w:cs="Tahoma"/>
          <w:sz w:val="20"/>
          <w:u w:val="none"/>
        </w:rPr>
      </w:pPr>
      <w:bookmarkStart w:id="46" w:name="_Toc473601967"/>
      <w:bookmarkStart w:id="47" w:name="_Toc474831238"/>
      <w:bookmarkStart w:id="48" w:name="_Toc474831456"/>
      <w:bookmarkStart w:id="49" w:name="_Toc474834682"/>
      <w:bookmarkStart w:id="50" w:name="_Toc474834923"/>
      <w:bookmarkStart w:id="51" w:name="_Toc8539860"/>
      <w:bookmarkStart w:id="52" w:name="_Toc8544177"/>
      <w:bookmarkStart w:id="53" w:name="_Toc8544517"/>
      <w:bookmarkStart w:id="54" w:name="_Toc142372032"/>
      <w:bookmarkStart w:id="55" w:name="_Toc142373064"/>
      <w:r w:rsidRPr="00233E1B">
        <w:rPr>
          <w:rFonts w:ascii="Tahoma" w:hAnsi="Tahoma" w:cs="Tahoma"/>
          <w:sz w:val="20"/>
          <w:u w:val="none"/>
        </w:rPr>
        <w:t>POWER OF AMENDMENT</w:t>
      </w:r>
      <w:bookmarkEnd w:id="46"/>
      <w:bookmarkEnd w:id="47"/>
      <w:bookmarkEnd w:id="48"/>
      <w:bookmarkEnd w:id="49"/>
      <w:bookmarkEnd w:id="50"/>
      <w:bookmarkEnd w:id="51"/>
      <w:bookmarkEnd w:id="52"/>
      <w:bookmarkEnd w:id="53"/>
      <w:bookmarkEnd w:id="54"/>
      <w:bookmarkEnd w:id="55"/>
    </w:p>
    <w:p w:rsidR="00E03B3C" w:rsidRPr="00233E1B" w:rsidRDefault="00833669" w:rsidP="009C72E7">
      <w:pPr>
        <w:pStyle w:val="Level2"/>
        <w:spacing w:after="240" w:line="240" w:lineRule="auto"/>
        <w:rPr>
          <w:rFonts w:ascii="Tahoma" w:hAnsi="Tahoma" w:cs="Tahoma"/>
          <w:sz w:val="20"/>
        </w:rPr>
      </w:pPr>
      <w:r w:rsidRPr="00233E1B">
        <w:rPr>
          <w:rFonts w:ascii="Tahoma" w:hAnsi="Tahoma" w:cs="Tahoma"/>
          <w:sz w:val="20"/>
        </w:rPr>
        <w:t xml:space="preserve">The provisions of the Trust Deed and Rules may be amended from time to time by the agreement of the Trustee and the Administrator </w:t>
      </w:r>
      <w:r w:rsidR="00E03B3C" w:rsidRPr="00233E1B">
        <w:rPr>
          <w:rFonts w:ascii="Tahoma" w:hAnsi="Tahoma" w:cs="Tahoma"/>
          <w:sz w:val="20"/>
        </w:rPr>
        <w:t xml:space="preserve">and any </w:t>
      </w:r>
      <w:r w:rsidR="0089502D" w:rsidRPr="00233E1B">
        <w:rPr>
          <w:rFonts w:ascii="Tahoma" w:hAnsi="Tahoma" w:cs="Tahoma"/>
          <w:sz w:val="20"/>
        </w:rPr>
        <w:t>amendment</w:t>
      </w:r>
      <w:r w:rsidR="00E03B3C" w:rsidRPr="00233E1B">
        <w:rPr>
          <w:rFonts w:ascii="Tahoma" w:hAnsi="Tahoma" w:cs="Tahoma"/>
          <w:sz w:val="20"/>
        </w:rPr>
        <w:t xml:space="preserve"> may have retrospective effect.  </w:t>
      </w:r>
      <w:r w:rsidR="0089502D" w:rsidRPr="00233E1B">
        <w:rPr>
          <w:rFonts w:ascii="Tahoma" w:hAnsi="Tahoma" w:cs="Tahoma"/>
          <w:sz w:val="20"/>
        </w:rPr>
        <w:t>Any amendment will be made</w:t>
      </w:r>
      <w:r w:rsidR="00E03B3C" w:rsidRPr="00233E1B">
        <w:rPr>
          <w:rFonts w:ascii="Tahoma" w:hAnsi="Tahoma" w:cs="Tahoma"/>
          <w:sz w:val="20"/>
        </w:rPr>
        <w:t xml:space="preserve"> </w:t>
      </w:r>
      <w:r w:rsidR="00AC5D13" w:rsidRPr="00233E1B">
        <w:rPr>
          <w:rFonts w:ascii="Tahoma" w:hAnsi="Tahoma" w:cs="Tahoma"/>
          <w:sz w:val="20"/>
        </w:rPr>
        <w:t>by deed executed by the Trustee</w:t>
      </w:r>
      <w:r w:rsidRPr="00233E1B">
        <w:rPr>
          <w:rFonts w:ascii="Tahoma" w:hAnsi="Tahoma" w:cs="Tahoma"/>
          <w:sz w:val="20"/>
        </w:rPr>
        <w:t xml:space="preserve"> and the Administrator</w:t>
      </w:r>
      <w:r w:rsidR="00E03B3C" w:rsidRPr="00233E1B">
        <w:rPr>
          <w:rFonts w:ascii="Tahoma" w:hAnsi="Tahoma" w:cs="Tahoma"/>
          <w:sz w:val="20"/>
        </w:rPr>
        <w:t>.</w:t>
      </w:r>
    </w:p>
    <w:p w:rsidR="00E03B3C" w:rsidRPr="00233E1B" w:rsidRDefault="00244EEC" w:rsidP="009C72E7">
      <w:pPr>
        <w:pStyle w:val="Level2"/>
        <w:spacing w:after="240" w:line="240" w:lineRule="auto"/>
        <w:rPr>
          <w:rFonts w:ascii="Tahoma" w:hAnsi="Tahoma" w:cs="Tahoma"/>
          <w:sz w:val="20"/>
        </w:rPr>
      </w:pPr>
      <w:r w:rsidRPr="00233E1B">
        <w:rPr>
          <w:rFonts w:ascii="Tahoma" w:hAnsi="Tahoma" w:cs="Tahoma"/>
          <w:sz w:val="20"/>
        </w:rPr>
        <w:t xml:space="preserve">No amendment </w:t>
      </w:r>
      <w:r w:rsidR="00EF767E" w:rsidRPr="00233E1B">
        <w:rPr>
          <w:rFonts w:ascii="Tahoma" w:hAnsi="Tahoma" w:cs="Tahoma"/>
          <w:sz w:val="20"/>
        </w:rPr>
        <w:t>may</w:t>
      </w:r>
      <w:r w:rsidRPr="00233E1B">
        <w:rPr>
          <w:rFonts w:ascii="Tahoma" w:hAnsi="Tahoma" w:cs="Tahoma"/>
          <w:sz w:val="20"/>
        </w:rPr>
        <w:t xml:space="preserve"> be made </w:t>
      </w:r>
      <w:r w:rsidR="003E2C6C" w:rsidRPr="00233E1B">
        <w:rPr>
          <w:rFonts w:ascii="Tahoma" w:hAnsi="Tahoma" w:cs="Tahoma"/>
          <w:sz w:val="20"/>
        </w:rPr>
        <w:t>which would prejudice the status of the Scheme as a Registered Scheme.</w:t>
      </w:r>
      <w:r w:rsidRPr="00233E1B">
        <w:rPr>
          <w:rFonts w:ascii="Tahoma" w:hAnsi="Tahoma" w:cs="Tahoma"/>
          <w:sz w:val="20"/>
        </w:rPr>
        <w:t xml:space="preserve"> </w:t>
      </w:r>
    </w:p>
    <w:p w:rsidR="00244EEC" w:rsidRPr="00233E1B" w:rsidRDefault="00244EEC" w:rsidP="009C72E7">
      <w:pPr>
        <w:pStyle w:val="Level2"/>
        <w:spacing w:after="240" w:line="240" w:lineRule="auto"/>
        <w:rPr>
          <w:rFonts w:ascii="Tahoma" w:hAnsi="Tahoma" w:cs="Tahoma"/>
          <w:sz w:val="20"/>
        </w:rPr>
      </w:pPr>
      <w:r w:rsidRPr="00233E1B">
        <w:rPr>
          <w:rFonts w:ascii="Tahoma" w:hAnsi="Tahoma" w:cs="Tahoma"/>
          <w:sz w:val="20"/>
        </w:rPr>
        <w:t xml:space="preserve">This power of amendment </w:t>
      </w:r>
      <w:r w:rsidR="00EF767E" w:rsidRPr="00233E1B">
        <w:rPr>
          <w:rFonts w:ascii="Tahoma" w:hAnsi="Tahoma" w:cs="Tahoma"/>
          <w:sz w:val="20"/>
        </w:rPr>
        <w:t xml:space="preserve">(along with all other powers under the Trust Deed and Rules) </w:t>
      </w:r>
      <w:r w:rsidRPr="00233E1B">
        <w:rPr>
          <w:rFonts w:ascii="Tahoma" w:hAnsi="Tahoma" w:cs="Tahoma"/>
          <w:sz w:val="20"/>
        </w:rPr>
        <w:t xml:space="preserve">will survive the commencement of the winding-up of the Scheme under Clause </w:t>
      </w:r>
      <w:r w:rsidR="009229CE" w:rsidRPr="00233E1B">
        <w:rPr>
          <w:rFonts w:ascii="Tahoma" w:hAnsi="Tahoma" w:cs="Tahoma"/>
          <w:sz w:val="20"/>
        </w:rPr>
        <w:t>29</w:t>
      </w:r>
      <w:r w:rsidR="00FB6E48" w:rsidRPr="00233E1B">
        <w:rPr>
          <w:rFonts w:ascii="Tahoma" w:hAnsi="Tahoma" w:cs="Tahoma"/>
          <w:sz w:val="20"/>
        </w:rPr>
        <w:t>.</w:t>
      </w:r>
    </w:p>
    <w:p w:rsidR="00E03B3C" w:rsidRPr="00233E1B" w:rsidRDefault="00E03B3C" w:rsidP="009C72E7">
      <w:pPr>
        <w:pStyle w:val="Level1"/>
        <w:spacing w:after="240" w:line="240" w:lineRule="auto"/>
        <w:rPr>
          <w:rFonts w:ascii="Tahoma" w:hAnsi="Tahoma" w:cs="Tahoma"/>
          <w:sz w:val="20"/>
          <w:u w:val="none"/>
        </w:rPr>
      </w:pPr>
      <w:bookmarkStart w:id="56" w:name="_Toc473601968"/>
      <w:bookmarkStart w:id="57" w:name="_Toc474831239"/>
      <w:bookmarkStart w:id="58" w:name="_Toc474831457"/>
      <w:bookmarkStart w:id="59" w:name="_Toc474834683"/>
      <w:bookmarkStart w:id="60" w:name="_Toc474834924"/>
      <w:bookmarkStart w:id="61" w:name="_Toc8539861"/>
      <w:bookmarkStart w:id="62" w:name="_Toc8544178"/>
      <w:bookmarkStart w:id="63" w:name="_Toc8544518"/>
      <w:bookmarkStart w:id="64" w:name="_Toc142372033"/>
      <w:bookmarkStart w:id="65" w:name="_Toc142373065"/>
      <w:r w:rsidRPr="00233E1B">
        <w:rPr>
          <w:rFonts w:ascii="Tahoma" w:hAnsi="Tahoma" w:cs="Tahoma"/>
          <w:sz w:val="20"/>
          <w:u w:val="none"/>
        </w:rPr>
        <w:lastRenderedPageBreak/>
        <w:t xml:space="preserve">POWER TO </w:t>
      </w:r>
      <w:bookmarkEnd w:id="56"/>
      <w:bookmarkEnd w:id="57"/>
      <w:bookmarkEnd w:id="58"/>
      <w:bookmarkEnd w:id="59"/>
      <w:bookmarkEnd w:id="60"/>
      <w:bookmarkEnd w:id="61"/>
      <w:bookmarkEnd w:id="62"/>
      <w:bookmarkEnd w:id="63"/>
      <w:bookmarkEnd w:id="64"/>
      <w:bookmarkEnd w:id="65"/>
      <w:r w:rsidR="009A4894" w:rsidRPr="00233E1B">
        <w:rPr>
          <w:rFonts w:ascii="Tahoma" w:hAnsi="Tahoma" w:cs="Tahoma"/>
          <w:sz w:val="20"/>
          <w:u w:val="none"/>
        </w:rPr>
        <w:t>AUGMENT</w:t>
      </w:r>
    </w:p>
    <w:p w:rsidR="009A4894" w:rsidRPr="00233E1B" w:rsidRDefault="000D7E03" w:rsidP="009C72E7">
      <w:pPr>
        <w:pStyle w:val="Level2"/>
        <w:spacing w:after="240" w:line="240" w:lineRule="auto"/>
        <w:rPr>
          <w:rFonts w:ascii="Tahoma" w:hAnsi="Tahoma" w:cs="Tahoma"/>
          <w:sz w:val="20"/>
        </w:rPr>
      </w:pPr>
      <w:r w:rsidRPr="00233E1B">
        <w:rPr>
          <w:rFonts w:ascii="Tahoma" w:hAnsi="Tahoma" w:cs="Tahoma"/>
          <w:sz w:val="20"/>
        </w:rPr>
        <w:t>The Trustee</w:t>
      </w:r>
      <w:r w:rsidR="009A4894" w:rsidRPr="00233E1B">
        <w:rPr>
          <w:rFonts w:ascii="Tahoma" w:hAnsi="Tahoma" w:cs="Tahoma"/>
          <w:sz w:val="20"/>
        </w:rPr>
        <w:t xml:space="preserve"> may accept contributions from the Principal Employer in addition to those payable </w:t>
      </w:r>
      <w:r w:rsidRPr="00233E1B">
        <w:rPr>
          <w:rFonts w:ascii="Tahoma" w:hAnsi="Tahoma" w:cs="Tahoma"/>
          <w:sz w:val="20"/>
        </w:rPr>
        <w:t xml:space="preserve"> </w:t>
      </w:r>
      <w:r w:rsidR="00BE016B">
        <w:rPr>
          <w:rFonts w:ascii="Tahoma" w:hAnsi="Tahoma" w:cs="Tahoma"/>
          <w:sz w:val="20"/>
        </w:rPr>
        <w:t>under Rule 6</w:t>
      </w:r>
      <w:r w:rsidR="009A4894" w:rsidRPr="00233E1B">
        <w:rPr>
          <w:rFonts w:ascii="Tahoma" w:hAnsi="Tahoma" w:cs="Tahoma"/>
          <w:sz w:val="20"/>
        </w:rPr>
        <w:t xml:space="preserve">. </w:t>
      </w:r>
      <w:r w:rsidRPr="00233E1B">
        <w:rPr>
          <w:rFonts w:ascii="Tahoma" w:hAnsi="Tahoma" w:cs="Tahoma"/>
          <w:sz w:val="20"/>
        </w:rPr>
        <w:t>The Trustee</w:t>
      </w:r>
      <w:r w:rsidR="009A4894" w:rsidRPr="00233E1B">
        <w:rPr>
          <w:rFonts w:ascii="Tahoma" w:hAnsi="Tahoma" w:cs="Tahoma"/>
          <w:sz w:val="20"/>
        </w:rPr>
        <w:t xml:space="preserve"> shall apply any additional contributions as the Principal Employer directs either:</w:t>
      </w:r>
    </w:p>
    <w:p w:rsidR="009A4894" w:rsidRPr="00233E1B" w:rsidRDefault="000D7E03" w:rsidP="009C72E7">
      <w:pPr>
        <w:pStyle w:val="Level3"/>
        <w:spacing w:after="240" w:line="240" w:lineRule="auto"/>
        <w:rPr>
          <w:rFonts w:ascii="Tahoma" w:hAnsi="Tahoma" w:cs="Tahoma"/>
          <w:sz w:val="20"/>
        </w:rPr>
      </w:pPr>
      <w:r w:rsidRPr="00233E1B">
        <w:rPr>
          <w:rFonts w:ascii="Tahoma" w:hAnsi="Tahoma" w:cs="Tahoma"/>
          <w:sz w:val="20"/>
        </w:rPr>
        <w:t>a</w:t>
      </w:r>
      <w:r w:rsidR="009A4894" w:rsidRPr="00233E1B">
        <w:rPr>
          <w:rFonts w:ascii="Tahoma" w:hAnsi="Tahoma" w:cs="Tahoma"/>
          <w:sz w:val="20"/>
        </w:rPr>
        <w:t>s if they</w:t>
      </w:r>
      <w:r w:rsidR="00BE016B">
        <w:rPr>
          <w:rFonts w:ascii="Tahoma" w:hAnsi="Tahoma" w:cs="Tahoma"/>
          <w:sz w:val="20"/>
        </w:rPr>
        <w:t xml:space="preserve"> were contributions under Rule 6</w:t>
      </w:r>
      <w:r w:rsidR="009A4894" w:rsidRPr="00233E1B">
        <w:rPr>
          <w:rFonts w:ascii="Tahoma" w:hAnsi="Tahoma" w:cs="Tahoma"/>
          <w:sz w:val="20"/>
        </w:rPr>
        <w:t xml:space="preserve"> in respect of a Member; or</w:t>
      </w:r>
    </w:p>
    <w:p w:rsidR="009A4894" w:rsidRPr="00233E1B" w:rsidRDefault="00966F36" w:rsidP="009C72E7">
      <w:pPr>
        <w:pStyle w:val="Level3"/>
        <w:spacing w:after="240" w:line="240" w:lineRule="auto"/>
        <w:rPr>
          <w:rFonts w:ascii="Tahoma" w:hAnsi="Tahoma" w:cs="Tahoma"/>
          <w:sz w:val="20"/>
        </w:rPr>
      </w:pPr>
      <w:r w:rsidRPr="00233E1B">
        <w:rPr>
          <w:rFonts w:ascii="Tahoma" w:hAnsi="Tahoma" w:cs="Tahoma"/>
          <w:sz w:val="20"/>
        </w:rPr>
        <w:t xml:space="preserve">to </w:t>
      </w:r>
      <w:r w:rsidR="000D7E03" w:rsidRPr="00233E1B">
        <w:rPr>
          <w:rFonts w:ascii="Tahoma" w:hAnsi="Tahoma" w:cs="Tahoma"/>
          <w:sz w:val="20"/>
        </w:rPr>
        <w:t>i</w:t>
      </w:r>
      <w:r w:rsidR="009A4894" w:rsidRPr="00233E1B">
        <w:rPr>
          <w:rFonts w:ascii="Tahoma" w:hAnsi="Tahoma" w:cs="Tahoma"/>
          <w:sz w:val="20"/>
        </w:rPr>
        <w:t>ncrease the benefits of any person (or class of persons) entitled under the Scheme; or</w:t>
      </w:r>
    </w:p>
    <w:p w:rsidR="00EF767E" w:rsidRPr="00233E1B" w:rsidRDefault="00966F36" w:rsidP="009C72E7">
      <w:pPr>
        <w:pStyle w:val="Level3"/>
        <w:spacing w:after="240" w:line="240" w:lineRule="auto"/>
        <w:rPr>
          <w:rFonts w:ascii="Tahoma" w:hAnsi="Tahoma" w:cs="Tahoma"/>
          <w:sz w:val="20"/>
        </w:rPr>
      </w:pPr>
      <w:r w:rsidRPr="00233E1B">
        <w:rPr>
          <w:rFonts w:ascii="Tahoma" w:hAnsi="Tahoma" w:cs="Tahoma"/>
          <w:sz w:val="20"/>
        </w:rPr>
        <w:t xml:space="preserve">to </w:t>
      </w:r>
      <w:r w:rsidR="000D7E03" w:rsidRPr="00233E1B">
        <w:rPr>
          <w:rFonts w:ascii="Tahoma" w:hAnsi="Tahoma" w:cs="Tahoma"/>
          <w:sz w:val="20"/>
        </w:rPr>
        <w:t>p</w:t>
      </w:r>
      <w:r w:rsidR="009A4894" w:rsidRPr="00233E1B">
        <w:rPr>
          <w:rFonts w:ascii="Tahoma" w:hAnsi="Tahoma" w:cs="Tahoma"/>
          <w:sz w:val="20"/>
        </w:rPr>
        <w:t>rovide benefits in accordance with the Trust Deed and Rules for persons not othe</w:t>
      </w:r>
      <w:r w:rsidR="000D7E03" w:rsidRPr="00233E1B">
        <w:rPr>
          <w:rFonts w:ascii="Tahoma" w:hAnsi="Tahoma" w:cs="Tahoma"/>
          <w:sz w:val="20"/>
        </w:rPr>
        <w:t>rwise entitled under the Scheme.</w:t>
      </w:r>
    </w:p>
    <w:p w:rsidR="00E03B3C" w:rsidRPr="00233E1B" w:rsidRDefault="00E03B3C" w:rsidP="009C72E7">
      <w:pPr>
        <w:pStyle w:val="Level1"/>
        <w:spacing w:after="240" w:line="240" w:lineRule="auto"/>
        <w:rPr>
          <w:rFonts w:ascii="Tahoma" w:hAnsi="Tahoma" w:cs="Tahoma"/>
          <w:sz w:val="20"/>
          <w:u w:val="none"/>
        </w:rPr>
      </w:pPr>
      <w:bookmarkStart w:id="66" w:name="_Toc473601969"/>
      <w:bookmarkStart w:id="67" w:name="_Toc474831240"/>
      <w:bookmarkStart w:id="68" w:name="_Toc474831458"/>
      <w:bookmarkStart w:id="69" w:name="_Toc474834684"/>
      <w:bookmarkStart w:id="70" w:name="_Toc474834925"/>
      <w:bookmarkStart w:id="71" w:name="_Toc8539862"/>
      <w:bookmarkStart w:id="72" w:name="_Toc8544179"/>
      <w:bookmarkStart w:id="73" w:name="_Toc8544519"/>
      <w:bookmarkStart w:id="74" w:name="_Toc142372034"/>
      <w:bookmarkStart w:id="75" w:name="_Toc142373066"/>
      <w:r w:rsidRPr="00233E1B">
        <w:rPr>
          <w:rFonts w:ascii="Tahoma" w:hAnsi="Tahoma" w:cs="Tahoma"/>
          <w:sz w:val="20"/>
          <w:u w:val="none"/>
        </w:rPr>
        <w:t>INVESTMENT POWERS</w:t>
      </w:r>
      <w:bookmarkEnd w:id="66"/>
      <w:bookmarkEnd w:id="67"/>
      <w:bookmarkEnd w:id="68"/>
      <w:bookmarkEnd w:id="69"/>
      <w:bookmarkEnd w:id="70"/>
      <w:bookmarkEnd w:id="71"/>
      <w:bookmarkEnd w:id="72"/>
      <w:bookmarkEnd w:id="73"/>
      <w:bookmarkEnd w:id="74"/>
      <w:bookmarkEnd w:id="75"/>
    </w:p>
    <w:p w:rsidR="00E03B3C" w:rsidRPr="00233E1B" w:rsidRDefault="006E4D89" w:rsidP="009C72E7">
      <w:pPr>
        <w:pStyle w:val="Level2"/>
        <w:spacing w:after="240" w:line="240" w:lineRule="auto"/>
        <w:rPr>
          <w:rFonts w:ascii="Tahoma" w:hAnsi="Tahoma" w:cs="Tahoma"/>
          <w:sz w:val="20"/>
        </w:rPr>
      </w:pPr>
      <w:r w:rsidRPr="00233E1B">
        <w:rPr>
          <w:rFonts w:ascii="Tahoma" w:hAnsi="Tahoma" w:cs="Tahoma"/>
          <w:sz w:val="20"/>
        </w:rPr>
        <w:t>Subject to section 49(1) of the 1995 Act, the Trustee m</w:t>
      </w:r>
      <w:r w:rsidR="00EF767E" w:rsidRPr="00233E1B">
        <w:rPr>
          <w:rFonts w:ascii="Tahoma" w:hAnsi="Tahoma" w:cs="Tahoma"/>
          <w:sz w:val="20"/>
        </w:rPr>
        <w:t>ay ope</w:t>
      </w:r>
      <w:r w:rsidR="00F9027D" w:rsidRPr="00233E1B">
        <w:rPr>
          <w:rFonts w:ascii="Tahoma" w:hAnsi="Tahoma" w:cs="Tahoma"/>
          <w:sz w:val="20"/>
        </w:rPr>
        <w:t>rate</w:t>
      </w:r>
      <w:r w:rsidR="00EF767E" w:rsidRPr="00233E1B">
        <w:rPr>
          <w:rFonts w:ascii="Tahoma" w:hAnsi="Tahoma" w:cs="Tahoma"/>
          <w:sz w:val="20"/>
        </w:rPr>
        <w:t xml:space="preserve"> </w:t>
      </w:r>
      <w:r w:rsidR="00F9027D" w:rsidRPr="00233E1B">
        <w:rPr>
          <w:rFonts w:ascii="Tahoma" w:hAnsi="Tahoma" w:cs="Tahoma"/>
          <w:sz w:val="20"/>
        </w:rPr>
        <w:t>an account</w:t>
      </w:r>
      <w:r w:rsidRPr="00233E1B">
        <w:rPr>
          <w:rFonts w:ascii="Tahoma" w:hAnsi="Tahoma" w:cs="Tahoma"/>
          <w:sz w:val="20"/>
        </w:rPr>
        <w:t xml:space="preserve"> with a bank, building society, finance company or other financial institution</w:t>
      </w:r>
      <w:r w:rsidR="00A95D79" w:rsidRPr="00233E1B">
        <w:rPr>
          <w:rFonts w:ascii="Tahoma" w:hAnsi="Tahoma" w:cs="Tahoma"/>
          <w:sz w:val="20"/>
        </w:rPr>
        <w:t xml:space="preserve"> </w:t>
      </w:r>
      <w:r w:rsidR="00F9027D" w:rsidRPr="00233E1B">
        <w:rPr>
          <w:rFonts w:ascii="Tahoma" w:hAnsi="Tahoma" w:cs="Tahoma"/>
          <w:sz w:val="20"/>
        </w:rPr>
        <w:t xml:space="preserve">for the purpose of managing the cash assets of the Fund </w:t>
      </w:r>
      <w:r w:rsidR="00A95D79" w:rsidRPr="00233E1B">
        <w:rPr>
          <w:rFonts w:ascii="Tahoma" w:hAnsi="Tahoma" w:cs="Tahoma"/>
          <w:sz w:val="20"/>
        </w:rPr>
        <w:t xml:space="preserve">on such terms as it may agree provided that </w:t>
      </w:r>
      <w:r w:rsidR="009C7EBB" w:rsidRPr="00233E1B">
        <w:rPr>
          <w:rFonts w:ascii="Tahoma" w:hAnsi="Tahoma" w:cs="Tahoma"/>
          <w:sz w:val="20"/>
        </w:rPr>
        <w:t xml:space="preserve">the Administrator </w:t>
      </w:r>
      <w:r w:rsidR="00A95D79" w:rsidRPr="00233E1B">
        <w:rPr>
          <w:rFonts w:ascii="Tahoma" w:hAnsi="Tahoma" w:cs="Tahoma"/>
          <w:sz w:val="20"/>
        </w:rPr>
        <w:t>must</w:t>
      </w:r>
      <w:r w:rsidR="009C7EBB" w:rsidRPr="00233E1B">
        <w:rPr>
          <w:rFonts w:ascii="Tahoma" w:hAnsi="Tahoma" w:cs="Tahoma"/>
          <w:sz w:val="20"/>
        </w:rPr>
        <w:t xml:space="preserve"> be a mandatory signatory t</w:t>
      </w:r>
      <w:r w:rsidR="00A95D79" w:rsidRPr="00233E1B">
        <w:rPr>
          <w:rFonts w:ascii="Tahoma" w:hAnsi="Tahoma" w:cs="Tahoma"/>
          <w:sz w:val="20"/>
        </w:rPr>
        <w:t xml:space="preserve">o any such account </w:t>
      </w:r>
      <w:r w:rsidR="00F9027D" w:rsidRPr="00233E1B">
        <w:rPr>
          <w:rFonts w:ascii="Tahoma" w:hAnsi="Tahoma" w:cs="Tahoma"/>
          <w:sz w:val="20"/>
        </w:rPr>
        <w:t>and any cheques drawn on the account and any instructions given in relation to such account</w:t>
      </w:r>
      <w:r w:rsidR="00A95D79" w:rsidRPr="00233E1B">
        <w:rPr>
          <w:rFonts w:ascii="Tahoma" w:hAnsi="Tahoma" w:cs="Tahoma"/>
          <w:sz w:val="20"/>
        </w:rPr>
        <w:t>.</w:t>
      </w:r>
    </w:p>
    <w:p w:rsidR="00E03B3C" w:rsidRPr="00233E1B" w:rsidRDefault="009229CE" w:rsidP="009C72E7">
      <w:pPr>
        <w:pStyle w:val="Level2"/>
        <w:spacing w:after="240" w:line="240" w:lineRule="auto"/>
        <w:rPr>
          <w:rFonts w:ascii="Tahoma" w:hAnsi="Tahoma" w:cs="Tahoma"/>
          <w:sz w:val="20"/>
        </w:rPr>
      </w:pPr>
      <w:r w:rsidRPr="00233E1B">
        <w:rPr>
          <w:rFonts w:ascii="Tahoma" w:hAnsi="Tahoma" w:cs="Tahoma"/>
          <w:sz w:val="20"/>
        </w:rPr>
        <w:t>Subject to Cl</w:t>
      </w:r>
      <w:r w:rsidR="007A3CFD" w:rsidRPr="00233E1B">
        <w:rPr>
          <w:rFonts w:ascii="Tahoma" w:hAnsi="Tahoma" w:cs="Tahoma"/>
          <w:sz w:val="20"/>
        </w:rPr>
        <w:t>ause 8.3</w:t>
      </w:r>
      <w:r w:rsidR="00C5062A" w:rsidRPr="00233E1B">
        <w:rPr>
          <w:rFonts w:ascii="Tahoma" w:hAnsi="Tahoma" w:cs="Tahoma"/>
          <w:sz w:val="20"/>
        </w:rPr>
        <w:t xml:space="preserve"> and 8.4</w:t>
      </w:r>
      <w:r w:rsidR="007A3CFD" w:rsidRPr="00233E1B">
        <w:rPr>
          <w:rFonts w:ascii="Tahoma" w:hAnsi="Tahoma" w:cs="Tahoma"/>
          <w:sz w:val="20"/>
        </w:rPr>
        <w:t>, t</w:t>
      </w:r>
      <w:r w:rsidR="00AC5D13" w:rsidRPr="00233E1B">
        <w:rPr>
          <w:rFonts w:ascii="Tahoma" w:hAnsi="Tahoma" w:cs="Tahoma"/>
          <w:sz w:val="20"/>
        </w:rPr>
        <w:t>he Trustee</w:t>
      </w:r>
      <w:r w:rsidR="00D90299" w:rsidRPr="00233E1B">
        <w:rPr>
          <w:rFonts w:ascii="Tahoma" w:hAnsi="Tahoma" w:cs="Tahoma"/>
          <w:sz w:val="20"/>
        </w:rPr>
        <w:t xml:space="preserve"> may</w:t>
      </w:r>
      <w:r w:rsidR="007A3CFD" w:rsidRPr="00233E1B">
        <w:rPr>
          <w:rFonts w:ascii="Tahoma" w:hAnsi="Tahoma" w:cs="Tahoma"/>
          <w:sz w:val="20"/>
        </w:rPr>
        <w:t xml:space="preserve"> </w:t>
      </w:r>
      <w:r w:rsidR="00E827D9" w:rsidRPr="00233E1B">
        <w:rPr>
          <w:rFonts w:ascii="Tahoma" w:hAnsi="Tahoma" w:cs="Tahoma"/>
          <w:sz w:val="20"/>
        </w:rPr>
        <w:t xml:space="preserve">invest the Fund and may transpose and vary any investment made as if </w:t>
      </w:r>
      <w:r w:rsidR="00AC5D13" w:rsidRPr="00233E1B">
        <w:rPr>
          <w:rFonts w:ascii="Tahoma" w:hAnsi="Tahoma" w:cs="Tahoma"/>
          <w:sz w:val="20"/>
        </w:rPr>
        <w:t>it</w:t>
      </w:r>
      <w:r w:rsidR="00E827D9" w:rsidRPr="00233E1B">
        <w:rPr>
          <w:rFonts w:ascii="Tahoma" w:hAnsi="Tahoma" w:cs="Tahoma"/>
          <w:sz w:val="20"/>
        </w:rPr>
        <w:t xml:space="preserve"> were absolutely and beneficially entitled to the assets o</w:t>
      </w:r>
      <w:r w:rsidR="007A3CFD" w:rsidRPr="00233E1B">
        <w:rPr>
          <w:rFonts w:ascii="Tahoma" w:hAnsi="Tahoma" w:cs="Tahoma"/>
          <w:sz w:val="20"/>
        </w:rPr>
        <w:t xml:space="preserve">f the Scheme. </w:t>
      </w:r>
      <w:r w:rsidR="00E827D9" w:rsidRPr="00233E1B">
        <w:rPr>
          <w:rFonts w:ascii="Tahoma" w:hAnsi="Tahoma" w:cs="Tahoma"/>
          <w:sz w:val="20"/>
        </w:rPr>
        <w:t>In particular</w:t>
      </w:r>
      <w:r w:rsidR="00046C94" w:rsidRPr="00233E1B">
        <w:rPr>
          <w:rFonts w:ascii="Tahoma" w:hAnsi="Tahoma" w:cs="Tahoma"/>
          <w:sz w:val="20"/>
        </w:rPr>
        <w:t>, and without prejudice to the generality of the foregoing,</w:t>
      </w:r>
      <w:r w:rsidR="00AC5D13" w:rsidRPr="00233E1B">
        <w:rPr>
          <w:rFonts w:ascii="Tahoma" w:hAnsi="Tahoma" w:cs="Tahoma"/>
          <w:sz w:val="20"/>
        </w:rPr>
        <w:t xml:space="preserve"> the Trustee</w:t>
      </w:r>
      <w:r w:rsidR="00E827D9" w:rsidRPr="00233E1B">
        <w:rPr>
          <w:rFonts w:ascii="Tahoma" w:hAnsi="Tahoma" w:cs="Tahoma"/>
          <w:sz w:val="20"/>
        </w:rPr>
        <w:t xml:space="preserve"> may invest any part of the Fund in any:</w:t>
      </w:r>
    </w:p>
    <w:p w:rsidR="00E03B3C" w:rsidRPr="00233E1B" w:rsidRDefault="00E16B2A" w:rsidP="009C72E7">
      <w:pPr>
        <w:pStyle w:val="Level3"/>
        <w:spacing w:after="240" w:line="240" w:lineRule="auto"/>
        <w:rPr>
          <w:rFonts w:ascii="Tahoma" w:hAnsi="Tahoma" w:cs="Tahoma"/>
          <w:sz w:val="20"/>
        </w:rPr>
      </w:pPr>
      <w:r w:rsidRPr="00233E1B">
        <w:rPr>
          <w:rFonts w:ascii="Tahoma" w:hAnsi="Tahoma" w:cs="Tahoma"/>
          <w:sz w:val="20"/>
        </w:rPr>
        <w:t>annuity, contract or assurance policy effected with an Insurance Company and in any unit trust;</w:t>
      </w:r>
    </w:p>
    <w:p w:rsidR="00E03B3C" w:rsidRPr="00233E1B" w:rsidRDefault="00E16B2A" w:rsidP="009C72E7">
      <w:pPr>
        <w:pStyle w:val="Level3"/>
        <w:spacing w:after="240" w:line="240" w:lineRule="auto"/>
        <w:rPr>
          <w:rFonts w:ascii="Tahoma" w:hAnsi="Tahoma" w:cs="Tahoma"/>
          <w:sz w:val="20"/>
        </w:rPr>
      </w:pPr>
      <w:r w:rsidRPr="00233E1B">
        <w:rPr>
          <w:rFonts w:ascii="Tahoma" w:hAnsi="Tahoma" w:cs="Tahoma"/>
          <w:sz w:val="20"/>
        </w:rPr>
        <w:t>deposit with a local authority, bank, building society, Insurance Company or other financial institution</w:t>
      </w:r>
      <w:r w:rsidR="00E03B3C" w:rsidRPr="00233E1B">
        <w:rPr>
          <w:rFonts w:ascii="Tahoma" w:hAnsi="Tahoma" w:cs="Tahoma"/>
          <w:sz w:val="20"/>
        </w:rPr>
        <w:t>;</w:t>
      </w:r>
    </w:p>
    <w:p w:rsidR="00612B74" w:rsidRPr="00233E1B" w:rsidRDefault="00612B74" w:rsidP="009C72E7">
      <w:pPr>
        <w:pStyle w:val="Level3"/>
        <w:spacing w:after="240" w:line="240" w:lineRule="auto"/>
        <w:rPr>
          <w:rFonts w:ascii="Tahoma" w:hAnsi="Tahoma" w:cs="Tahoma"/>
          <w:sz w:val="20"/>
        </w:rPr>
      </w:pPr>
      <w:r w:rsidRPr="00233E1B">
        <w:rPr>
          <w:rFonts w:ascii="Tahoma" w:hAnsi="Tahoma" w:cs="Tahoma"/>
          <w:sz w:val="20"/>
        </w:rPr>
        <w:t>interest in commercial land or property;</w:t>
      </w:r>
    </w:p>
    <w:p w:rsidR="00E03B3C" w:rsidRPr="00233E1B" w:rsidRDefault="00BE00AF" w:rsidP="009C72E7">
      <w:pPr>
        <w:pStyle w:val="Level3"/>
        <w:spacing w:after="240" w:line="240" w:lineRule="auto"/>
        <w:rPr>
          <w:rFonts w:ascii="Tahoma" w:hAnsi="Tahoma" w:cs="Tahoma"/>
          <w:sz w:val="20"/>
        </w:rPr>
      </w:pPr>
      <w:r w:rsidRPr="00233E1B">
        <w:rPr>
          <w:rFonts w:ascii="Tahoma" w:hAnsi="Tahoma" w:cs="Tahoma"/>
          <w:sz w:val="20"/>
        </w:rPr>
        <w:t>securities</w:t>
      </w:r>
      <w:r w:rsidR="00A95D79" w:rsidRPr="00233E1B">
        <w:rPr>
          <w:rFonts w:ascii="Tahoma" w:hAnsi="Tahoma" w:cs="Tahoma"/>
          <w:sz w:val="20"/>
        </w:rPr>
        <w:t xml:space="preserve"> listed on a recognised stock exchange or traded</w:t>
      </w:r>
      <w:r w:rsidRPr="00233E1B">
        <w:rPr>
          <w:rFonts w:ascii="Tahoma" w:hAnsi="Tahoma" w:cs="Tahoma"/>
          <w:sz w:val="20"/>
        </w:rPr>
        <w:t xml:space="preserve"> on the alternative investment market</w:t>
      </w:r>
      <w:r w:rsidR="00E03B3C" w:rsidRPr="00233E1B">
        <w:rPr>
          <w:rFonts w:ascii="Tahoma" w:hAnsi="Tahoma" w:cs="Tahoma"/>
          <w:sz w:val="20"/>
        </w:rPr>
        <w:t>;</w:t>
      </w:r>
    </w:p>
    <w:p w:rsidR="00BE00AF" w:rsidRPr="00233E1B" w:rsidRDefault="00BE00AF" w:rsidP="009C72E7">
      <w:pPr>
        <w:pStyle w:val="Level3"/>
        <w:spacing w:after="240" w:line="240" w:lineRule="auto"/>
        <w:rPr>
          <w:rFonts w:ascii="Tahoma" w:hAnsi="Tahoma" w:cs="Tahoma"/>
          <w:sz w:val="20"/>
        </w:rPr>
      </w:pPr>
      <w:r w:rsidRPr="00233E1B">
        <w:rPr>
          <w:rFonts w:ascii="Tahoma" w:hAnsi="Tahoma" w:cs="Tahoma"/>
          <w:sz w:val="20"/>
        </w:rPr>
        <w:t>government or corporate bonds;</w:t>
      </w:r>
    </w:p>
    <w:p w:rsidR="00E03B3C" w:rsidRPr="00233E1B" w:rsidRDefault="00671037" w:rsidP="009C72E7">
      <w:pPr>
        <w:pStyle w:val="Level3"/>
        <w:spacing w:after="240" w:line="240" w:lineRule="auto"/>
        <w:rPr>
          <w:rFonts w:ascii="Tahoma" w:hAnsi="Tahoma" w:cs="Tahoma"/>
          <w:sz w:val="20"/>
        </w:rPr>
      </w:pPr>
      <w:r w:rsidRPr="00233E1B">
        <w:rPr>
          <w:rFonts w:ascii="Tahoma" w:hAnsi="Tahoma" w:cs="Tahoma"/>
          <w:sz w:val="20"/>
        </w:rPr>
        <w:t>scheme of d</w:t>
      </w:r>
      <w:r w:rsidR="00BC473E" w:rsidRPr="00233E1B">
        <w:rPr>
          <w:rFonts w:ascii="Tahoma" w:hAnsi="Tahoma" w:cs="Tahoma"/>
          <w:sz w:val="20"/>
        </w:rPr>
        <w:t>eposit administration or managed</w:t>
      </w:r>
      <w:r w:rsidRPr="00233E1B">
        <w:rPr>
          <w:rFonts w:ascii="Tahoma" w:hAnsi="Tahoma" w:cs="Tahoma"/>
          <w:sz w:val="20"/>
        </w:rPr>
        <w:t xml:space="preserve"> fund administered by an Insurance Company</w:t>
      </w:r>
      <w:r w:rsidR="00E03B3C" w:rsidRPr="00233E1B">
        <w:rPr>
          <w:rFonts w:ascii="Tahoma" w:hAnsi="Tahoma" w:cs="Tahoma"/>
          <w:sz w:val="20"/>
        </w:rPr>
        <w:t>;</w:t>
      </w:r>
    </w:p>
    <w:p w:rsidR="00E03B3C" w:rsidRPr="00233E1B" w:rsidRDefault="00BE00AF" w:rsidP="009C72E7">
      <w:pPr>
        <w:pStyle w:val="Level3"/>
        <w:spacing w:after="240" w:line="240" w:lineRule="auto"/>
        <w:rPr>
          <w:rFonts w:ascii="Tahoma" w:hAnsi="Tahoma" w:cs="Tahoma"/>
          <w:sz w:val="20"/>
        </w:rPr>
      </w:pPr>
      <w:r w:rsidRPr="00233E1B">
        <w:rPr>
          <w:rFonts w:ascii="Tahoma" w:hAnsi="Tahoma" w:cs="Tahoma"/>
          <w:sz w:val="20"/>
        </w:rPr>
        <w:t>open-ended investment company or investment trust</w:t>
      </w:r>
      <w:r w:rsidR="00671037" w:rsidRPr="00233E1B">
        <w:rPr>
          <w:rFonts w:ascii="Tahoma" w:hAnsi="Tahoma" w:cs="Tahoma"/>
          <w:sz w:val="20"/>
        </w:rPr>
        <w:t>;</w:t>
      </w:r>
      <w:r w:rsidR="00966F36" w:rsidRPr="00233E1B">
        <w:rPr>
          <w:rFonts w:ascii="Tahoma" w:hAnsi="Tahoma" w:cs="Tahoma"/>
          <w:sz w:val="20"/>
        </w:rPr>
        <w:t xml:space="preserve"> or</w:t>
      </w:r>
    </w:p>
    <w:p w:rsidR="00671037" w:rsidRPr="00233E1B" w:rsidRDefault="00671037" w:rsidP="009C72E7">
      <w:pPr>
        <w:pStyle w:val="Level3"/>
        <w:spacing w:after="240" w:line="240" w:lineRule="auto"/>
        <w:rPr>
          <w:rFonts w:ascii="Tahoma" w:hAnsi="Tahoma" w:cs="Tahoma"/>
          <w:i/>
          <w:sz w:val="20"/>
        </w:rPr>
      </w:pPr>
      <w:r w:rsidRPr="00233E1B">
        <w:rPr>
          <w:rFonts w:ascii="Tahoma" w:hAnsi="Tahoma" w:cs="Tahoma"/>
          <w:sz w:val="20"/>
        </w:rPr>
        <w:t>pooled or common investment fund which will not prejudice the Scheme being tr</w:t>
      </w:r>
      <w:r w:rsidR="00966F36" w:rsidRPr="00233E1B">
        <w:rPr>
          <w:rFonts w:ascii="Tahoma" w:hAnsi="Tahoma" w:cs="Tahoma"/>
          <w:sz w:val="20"/>
        </w:rPr>
        <w:t>eated as a Registered Scheme,</w:t>
      </w:r>
    </w:p>
    <w:p w:rsidR="004371F8" w:rsidRPr="00233E1B" w:rsidRDefault="004371F8"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and any such investment may be made within or outside of the United Kingdom whether or not:</w:t>
      </w:r>
    </w:p>
    <w:p w:rsidR="004371F8" w:rsidRPr="00233E1B" w:rsidRDefault="004371F8"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(a)</w:t>
      </w:r>
      <w:r w:rsidRPr="00233E1B">
        <w:rPr>
          <w:rFonts w:ascii="Tahoma" w:hAnsi="Tahoma" w:cs="Tahoma"/>
          <w:sz w:val="20"/>
        </w:rPr>
        <w:tab/>
      </w:r>
      <w:r w:rsidR="003B62D2" w:rsidRPr="00233E1B">
        <w:rPr>
          <w:rFonts w:ascii="Tahoma" w:hAnsi="Tahoma" w:cs="Tahoma"/>
          <w:sz w:val="20"/>
        </w:rPr>
        <w:t>involving a liability on the Fund;</w:t>
      </w:r>
    </w:p>
    <w:p w:rsidR="003B62D2" w:rsidRPr="00233E1B" w:rsidRDefault="003B62D2"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(b)</w:t>
      </w:r>
      <w:r w:rsidRPr="00233E1B">
        <w:rPr>
          <w:rFonts w:ascii="Tahoma" w:hAnsi="Tahoma" w:cs="Tahoma"/>
          <w:sz w:val="20"/>
        </w:rPr>
        <w:tab/>
        <w:t>producing income; or</w:t>
      </w:r>
    </w:p>
    <w:p w:rsidR="003B62D2" w:rsidRPr="00233E1B" w:rsidRDefault="003B62D2"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(c)</w:t>
      </w:r>
      <w:r w:rsidRPr="00233E1B">
        <w:rPr>
          <w:rFonts w:ascii="Tahoma" w:hAnsi="Tahoma" w:cs="Tahoma"/>
          <w:sz w:val="20"/>
        </w:rPr>
        <w:tab/>
        <w:t>of a wasting or reversionary nature.</w:t>
      </w:r>
    </w:p>
    <w:p w:rsidR="007A3CFD" w:rsidRPr="00233E1B" w:rsidRDefault="007A3CFD" w:rsidP="009C72E7">
      <w:pPr>
        <w:pStyle w:val="Level2"/>
        <w:spacing w:after="240" w:line="240" w:lineRule="auto"/>
        <w:ind w:left="1077" w:hanging="646"/>
        <w:rPr>
          <w:rFonts w:ascii="Tahoma" w:hAnsi="Tahoma" w:cs="Tahoma"/>
          <w:sz w:val="20"/>
        </w:rPr>
      </w:pPr>
      <w:r w:rsidRPr="00233E1B">
        <w:rPr>
          <w:rFonts w:ascii="Tahoma" w:hAnsi="Tahoma" w:cs="Tahoma"/>
          <w:sz w:val="20"/>
        </w:rPr>
        <w:lastRenderedPageBreak/>
        <w:t>No investment</w:t>
      </w:r>
      <w:r w:rsidR="00EB38E0" w:rsidRPr="00233E1B">
        <w:rPr>
          <w:rFonts w:ascii="Tahoma" w:hAnsi="Tahoma" w:cs="Tahoma"/>
          <w:sz w:val="20"/>
        </w:rPr>
        <w:t xml:space="preserve"> of the Fund may be made unless: </w:t>
      </w:r>
    </w:p>
    <w:p w:rsidR="00612B74" w:rsidRPr="00233E1B" w:rsidRDefault="007050C0" w:rsidP="009C72E7">
      <w:pPr>
        <w:pStyle w:val="Level3"/>
        <w:spacing w:after="240" w:line="240" w:lineRule="auto"/>
        <w:rPr>
          <w:rFonts w:ascii="Tahoma" w:hAnsi="Tahoma" w:cs="Tahoma"/>
          <w:sz w:val="20"/>
        </w:rPr>
      </w:pPr>
      <w:r w:rsidRPr="00233E1B">
        <w:rPr>
          <w:rFonts w:ascii="Tahoma" w:hAnsi="Tahoma" w:cs="Tahoma"/>
          <w:sz w:val="20"/>
        </w:rPr>
        <w:t xml:space="preserve">the Administrator </w:t>
      </w:r>
      <w:r w:rsidR="00EB38E0" w:rsidRPr="00233E1B">
        <w:rPr>
          <w:rFonts w:ascii="Tahoma" w:hAnsi="Tahoma" w:cs="Tahoma"/>
          <w:sz w:val="20"/>
        </w:rPr>
        <w:t>is satisfied that</w:t>
      </w:r>
      <w:r w:rsidR="00612B74" w:rsidRPr="00233E1B">
        <w:rPr>
          <w:rFonts w:ascii="Tahoma" w:hAnsi="Tahoma" w:cs="Tahoma"/>
          <w:sz w:val="20"/>
        </w:rPr>
        <w:t>:</w:t>
      </w:r>
    </w:p>
    <w:p w:rsidR="00612B74" w:rsidRPr="00233E1B" w:rsidRDefault="002D7E9B"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 xml:space="preserve">where the investment is made by the Trustee rather than an investment manager, </w:t>
      </w:r>
      <w:r w:rsidR="00612B74" w:rsidRPr="00233E1B">
        <w:rPr>
          <w:rFonts w:ascii="Tahoma" w:hAnsi="Tahoma" w:cs="Tahoma"/>
          <w:sz w:val="20"/>
        </w:rPr>
        <w:t>the process of making the investment shall not constitute the managing of investments by way of business within the meaning of article 37 of the Financial Services and Markets Act 2000 (Regulated Activities) Order 2001 and article 4 of the Financial Services and Markets Act 2000 (Carrying on Regulated Activities By Way of Business) Order 2001</w:t>
      </w:r>
      <w:r w:rsidRPr="00233E1B">
        <w:rPr>
          <w:rFonts w:ascii="Tahoma" w:hAnsi="Tahoma" w:cs="Tahoma"/>
          <w:sz w:val="20"/>
        </w:rPr>
        <w:t>; and</w:t>
      </w:r>
    </w:p>
    <w:p w:rsidR="00EB38E0" w:rsidRPr="00233E1B" w:rsidRDefault="00EB38E0"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the investment will not amount to taxable property within the meaning of Part 2 of Schedule 29A of the Act; and</w:t>
      </w:r>
    </w:p>
    <w:p w:rsidR="00EB38E0" w:rsidRPr="00233E1B" w:rsidRDefault="00EB38E0"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the status of the Scheme as a Registered Scheme shall not be</w:t>
      </w:r>
      <w:r w:rsidR="00612B74" w:rsidRPr="00233E1B">
        <w:rPr>
          <w:rFonts w:ascii="Tahoma" w:hAnsi="Tahoma" w:cs="Tahoma"/>
          <w:sz w:val="20"/>
        </w:rPr>
        <w:t xml:space="preserve"> prejudiced;</w:t>
      </w:r>
    </w:p>
    <w:p w:rsidR="00EB38E0" w:rsidRPr="00233E1B" w:rsidRDefault="00EB38E0" w:rsidP="009C72E7">
      <w:pPr>
        <w:pStyle w:val="Level3"/>
        <w:spacing w:after="240" w:line="240" w:lineRule="auto"/>
        <w:rPr>
          <w:rFonts w:ascii="Tahoma" w:hAnsi="Tahoma" w:cs="Tahoma"/>
          <w:sz w:val="20"/>
        </w:rPr>
      </w:pPr>
      <w:r w:rsidRPr="00233E1B">
        <w:rPr>
          <w:rFonts w:ascii="Tahoma" w:hAnsi="Tahoma" w:cs="Tahoma"/>
          <w:sz w:val="20"/>
        </w:rPr>
        <w:t xml:space="preserve">the Administrator </w:t>
      </w:r>
      <w:r w:rsidR="007050C0" w:rsidRPr="00233E1B">
        <w:rPr>
          <w:rFonts w:ascii="Tahoma" w:hAnsi="Tahoma" w:cs="Tahoma"/>
          <w:sz w:val="20"/>
        </w:rPr>
        <w:t>consents t</w:t>
      </w:r>
      <w:r w:rsidRPr="00233E1B">
        <w:rPr>
          <w:rFonts w:ascii="Tahoma" w:hAnsi="Tahoma" w:cs="Tahoma"/>
          <w:sz w:val="20"/>
        </w:rPr>
        <w:t>o the making of that investment</w:t>
      </w:r>
      <w:r w:rsidR="00DE3420" w:rsidRPr="00233E1B">
        <w:rPr>
          <w:rFonts w:ascii="Tahoma" w:hAnsi="Tahoma" w:cs="Tahoma"/>
          <w:sz w:val="20"/>
        </w:rPr>
        <w:t>; and</w:t>
      </w:r>
    </w:p>
    <w:p w:rsidR="00DE3420" w:rsidRPr="00233E1B" w:rsidRDefault="00DE3420" w:rsidP="009C72E7">
      <w:pPr>
        <w:pStyle w:val="Level3"/>
        <w:spacing w:after="240" w:line="240" w:lineRule="auto"/>
        <w:rPr>
          <w:rFonts w:ascii="Tahoma" w:hAnsi="Tahoma" w:cs="Tahoma"/>
          <w:sz w:val="20"/>
        </w:rPr>
      </w:pPr>
      <w:r w:rsidRPr="00233E1B">
        <w:rPr>
          <w:rFonts w:ascii="Tahoma" w:hAnsi="Tahoma" w:cs="Tahoma"/>
          <w:sz w:val="20"/>
        </w:rPr>
        <w:t>where the investment relates to an "investment of a specified kind" within the meaning of section 22 of the Financial Services and Markets Act 2000</w:t>
      </w:r>
      <w:r w:rsidR="002170BF" w:rsidRPr="00233E1B">
        <w:rPr>
          <w:rFonts w:ascii="Tahoma" w:hAnsi="Tahoma" w:cs="Tahoma"/>
          <w:sz w:val="20"/>
        </w:rPr>
        <w:t xml:space="preserve"> (</w:t>
      </w:r>
      <w:r w:rsidR="00F30C11" w:rsidRPr="00233E1B">
        <w:rPr>
          <w:rFonts w:ascii="Tahoma" w:hAnsi="Tahoma" w:cs="Tahoma"/>
          <w:b/>
          <w:sz w:val="20"/>
        </w:rPr>
        <w:t>Regulated Investment</w:t>
      </w:r>
      <w:r w:rsidR="002170BF" w:rsidRPr="00233E1B">
        <w:rPr>
          <w:rFonts w:ascii="Tahoma" w:hAnsi="Tahoma" w:cs="Tahoma"/>
          <w:sz w:val="20"/>
        </w:rPr>
        <w:t>)</w:t>
      </w:r>
      <w:r w:rsidR="00391539" w:rsidRPr="00233E1B">
        <w:rPr>
          <w:rFonts w:ascii="Tahoma" w:hAnsi="Tahoma" w:cs="Tahoma"/>
          <w:sz w:val="20"/>
        </w:rPr>
        <w:t xml:space="preserve">, the Trustee must appoint an investment manager who is an "authorised person" </w:t>
      </w:r>
      <w:r w:rsidR="00F30C11" w:rsidRPr="00233E1B">
        <w:rPr>
          <w:rFonts w:ascii="Tahoma" w:hAnsi="Tahoma" w:cs="Tahoma"/>
          <w:sz w:val="20"/>
        </w:rPr>
        <w:t xml:space="preserve">within the meaning </w:t>
      </w:r>
      <w:r w:rsidR="00391539" w:rsidRPr="00233E1B">
        <w:rPr>
          <w:rFonts w:ascii="Tahoma" w:hAnsi="Tahoma" w:cs="Tahoma"/>
          <w:sz w:val="20"/>
        </w:rPr>
        <w:t xml:space="preserve">of </w:t>
      </w:r>
      <w:r w:rsidR="00F30C11" w:rsidRPr="00233E1B">
        <w:rPr>
          <w:rFonts w:ascii="Tahoma" w:hAnsi="Tahoma" w:cs="Tahoma"/>
          <w:sz w:val="20"/>
        </w:rPr>
        <w:t xml:space="preserve">section 31 of </w:t>
      </w:r>
      <w:r w:rsidR="00391539" w:rsidRPr="00233E1B">
        <w:rPr>
          <w:rFonts w:ascii="Tahoma" w:hAnsi="Tahoma" w:cs="Tahoma"/>
          <w:sz w:val="20"/>
        </w:rPr>
        <w:t xml:space="preserve">the Financial Services and Markets Act 2000 in accordance with Clause 8.9 to exercise the powers set out in Clause 8.2 in relation to </w:t>
      </w:r>
      <w:r w:rsidR="002170BF" w:rsidRPr="00233E1B">
        <w:rPr>
          <w:rFonts w:ascii="Tahoma" w:hAnsi="Tahoma" w:cs="Tahoma"/>
          <w:sz w:val="20"/>
        </w:rPr>
        <w:t>Regulated Investments</w:t>
      </w:r>
      <w:r w:rsidR="00391539" w:rsidRPr="00233E1B">
        <w:rPr>
          <w:rFonts w:ascii="Tahoma" w:hAnsi="Tahoma" w:cs="Tahoma"/>
          <w:sz w:val="20"/>
        </w:rPr>
        <w:t>.</w:t>
      </w:r>
    </w:p>
    <w:p w:rsidR="005E3513" w:rsidRPr="00233E1B" w:rsidRDefault="00DD46F6" w:rsidP="009C72E7">
      <w:pPr>
        <w:pStyle w:val="Level2"/>
        <w:spacing w:after="240" w:line="240" w:lineRule="auto"/>
        <w:rPr>
          <w:rFonts w:ascii="Tahoma" w:hAnsi="Tahoma" w:cs="Tahoma"/>
          <w:sz w:val="20"/>
        </w:rPr>
      </w:pPr>
      <w:r w:rsidRPr="00233E1B">
        <w:rPr>
          <w:rFonts w:ascii="Tahoma" w:hAnsi="Tahoma" w:cs="Tahoma"/>
          <w:sz w:val="20"/>
        </w:rPr>
        <w:t>Where there is insufficient cash within the Fund to pay any cost of the Sc</w:t>
      </w:r>
      <w:r w:rsidR="00520F7B" w:rsidRPr="00233E1B">
        <w:rPr>
          <w:rFonts w:ascii="Tahoma" w:hAnsi="Tahoma" w:cs="Tahoma"/>
          <w:sz w:val="20"/>
        </w:rPr>
        <w:t>heme payable under Clause 21.1</w:t>
      </w:r>
      <w:r w:rsidR="005E55D3" w:rsidRPr="00233E1B">
        <w:rPr>
          <w:rFonts w:ascii="Tahoma" w:hAnsi="Tahoma" w:cs="Tahoma"/>
          <w:sz w:val="20"/>
        </w:rPr>
        <w:t xml:space="preserve"> and the Administrator has requested in writing that the Trustee or the Principal Employer put the Scheme in sufficient funds so that it can pay that cost but the Trustee or the Principal Employer (as appropriate) has not done so within 28 days of the date</w:t>
      </w:r>
      <w:r w:rsidR="004F4F64" w:rsidRPr="00233E1B">
        <w:rPr>
          <w:rFonts w:ascii="Tahoma" w:hAnsi="Tahoma" w:cs="Tahoma"/>
          <w:sz w:val="20"/>
        </w:rPr>
        <w:t xml:space="preserve"> on which it is deemed to have recei</w:t>
      </w:r>
      <w:r w:rsidR="00DE7C06" w:rsidRPr="00233E1B">
        <w:rPr>
          <w:rFonts w:ascii="Tahoma" w:hAnsi="Tahoma" w:cs="Tahoma"/>
          <w:sz w:val="20"/>
        </w:rPr>
        <w:t>ved that request under Clause 22</w:t>
      </w:r>
      <w:r w:rsidR="004F4F64" w:rsidRPr="00233E1B">
        <w:rPr>
          <w:rFonts w:ascii="Tahoma" w:hAnsi="Tahoma" w:cs="Tahoma"/>
          <w:sz w:val="20"/>
        </w:rPr>
        <w:t>, then the</w:t>
      </w:r>
      <w:r w:rsidRPr="00233E1B">
        <w:rPr>
          <w:rFonts w:ascii="Tahoma" w:hAnsi="Tahoma" w:cs="Tahoma"/>
          <w:sz w:val="20"/>
        </w:rPr>
        <w:t xml:space="preserve"> Administrator </w:t>
      </w:r>
      <w:r w:rsidR="00520F7B" w:rsidRPr="00233E1B">
        <w:rPr>
          <w:rFonts w:ascii="Tahoma" w:hAnsi="Tahoma" w:cs="Tahoma"/>
          <w:sz w:val="20"/>
        </w:rPr>
        <w:t>may</w:t>
      </w:r>
      <w:r w:rsidR="005E55D3" w:rsidRPr="00233E1B">
        <w:rPr>
          <w:rFonts w:ascii="Tahoma" w:hAnsi="Tahoma" w:cs="Tahoma"/>
          <w:sz w:val="20"/>
        </w:rPr>
        <w:t xml:space="preserve"> without the consent of the Trustee</w:t>
      </w:r>
      <w:r w:rsidR="00520F7B" w:rsidRPr="00233E1B">
        <w:rPr>
          <w:rFonts w:ascii="Tahoma" w:hAnsi="Tahoma" w:cs="Tahoma"/>
          <w:sz w:val="20"/>
        </w:rPr>
        <w:t xml:space="preserve"> sell, vary or transpose any part of the Fund for the purpose of enabl</w:t>
      </w:r>
      <w:r w:rsidR="004F4F64" w:rsidRPr="00233E1B">
        <w:rPr>
          <w:rFonts w:ascii="Tahoma" w:hAnsi="Tahoma" w:cs="Tahoma"/>
          <w:sz w:val="20"/>
        </w:rPr>
        <w:t>ing the Administrator to pay that</w:t>
      </w:r>
      <w:r w:rsidR="00520F7B" w:rsidRPr="00233E1B">
        <w:rPr>
          <w:rFonts w:ascii="Tahoma" w:hAnsi="Tahoma" w:cs="Tahoma"/>
          <w:sz w:val="20"/>
        </w:rPr>
        <w:t xml:space="preserve"> cost</w:t>
      </w:r>
      <w:r w:rsidR="002629F9" w:rsidRPr="00233E1B">
        <w:rPr>
          <w:rFonts w:ascii="Tahoma" w:hAnsi="Tahoma" w:cs="Tahoma"/>
          <w:sz w:val="20"/>
        </w:rPr>
        <w:t xml:space="preserve"> in accordance with Clause </w:t>
      </w:r>
      <w:r w:rsidR="008A5B5A" w:rsidRPr="00233E1B">
        <w:rPr>
          <w:rFonts w:ascii="Tahoma" w:hAnsi="Tahoma" w:cs="Tahoma"/>
          <w:sz w:val="20"/>
        </w:rPr>
        <w:t>30</w:t>
      </w:r>
      <w:r w:rsidR="005E55D3" w:rsidRPr="00233E1B">
        <w:rPr>
          <w:rFonts w:ascii="Tahoma" w:hAnsi="Tahoma" w:cs="Tahoma"/>
          <w:sz w:val="20"/>
        </w:rPr>
        <w:t>. For the avoidance of doubt, this shall not affect the requirements under Clause 8.3 where the Trustee wishes to exercise its in</w:t>
      </w:r>
      <w:r w:rsidR="004F4F64" w:rsidRPr="00233E1B">
        <w:rPr>
          <w:rFonts w:ascii="Tahoma" w:hAnsi="Tahoma" w:cs="Tahoma"/>
          <w:sz w:val="20"/>
        </w:rPr>
        <w:t>vestment powers under Clause 8.2</w:t>
      </w:r>
      <w:r w:rsidR="005E55D3" w:rsidRPr="00233E1B">
        <w:rPr>
          <w:rFonts w:ascii="Tahoma" w:hAnsi="Tahoma" w:cs="Tahoma"/>
          <w:sz w:val="20"/>
        </w:rPr>
        <w:t>.</w:t>
      </w:r>
    </w:p>
    <w:p w:rsidR="00353A62" w:rsidRPr="00233E1B" w:rsidRDefault="004F4F64" w:rsidP="009C72E7">
      <w:pPr>
        <w:pStyle w:val="Level2"/>
        <w:spacing w:after="240" w:line="240" w:lineRule="auto"/>
        <w:rPr>
          <w:rFonts w:ascii="Tahoma" w:hAnsi="Tahoma" w:cs="Tahoma"/>
          <w:sz w:val="20"/>
        </w:rPr>
      </w:pPr>
      <w:r w:rsidRPr="00233E1B">
        <w:rPr>
          <w:rFonts w:ascii="Tahoma" w:hAnsi="Tahoma" w:cs="Tahoma"/>
          <w:sz w:val="20"/>
        </w:rPr>
        <w:t>W</w:t>
      </w:r>
      <w:r w:rsidR="00353A62" w:rsidRPr="00233E1B">
        <w:rPr>
          <w:rFonts w:ascii="Tahoma" w:hAnsi="Tahoma" w:cs="Tahoma"/>
          <w:sz w:val="20"/>
        </w:rPr>
        <w:t xml:space="preserve">here the </w:t>
      </w:r>
      <w:r w:rsidRPr="00233E1B">
        <w:rPr>
          <w:rFonts w:ascii="Tahoma" w:hAnsi="Tahoma" w:cs="Tahoma"/>
          <w:sz w:val="20"/>
        </w:rPr>
        <w:t>sale</w:t>
      </w:r>
      <w:r w:rsidR="00353A62" w:rsidRPr="00233E1B">
        <w:rPr>
          <w:rFonts w:ascii="Tahoma" w:hAnsi="Tahoma" w:cs="Tahoma"/>
          <w:sz w:val="20"/>
        </w:rPr>
        <w:t xml:space="preserve"> of </w:t>
      </w:r>
      <w:r w:rsidRPr="00233E1B">
        <w:rPr>
          <w:rFonts w:ascii="Tahoma" w:hAnsi="Tahoma" w:cs="Tahoma"/>
          <w:sz w:val="20"/>
        </w:rPr>
        <w:t xml:space="preserve">any part of </w:t>
      </w:r>
      <w:r w:rsidR="00353A62" w:rsidRPr="00233E1B">
        <w:rPr>
          <w:rFonts w:ascii="Tahoma" w:hAnsi="Tahoma" w:cs="Tahoma"/>
          <w:sz w:val="20"/>
        </w:rPr>
        <w:t>the Fund would r</w:t>
      </w:r>
      <w:r w:rsidRPr="00233E1B">
        <w:rPr>
          <w:rFonts w:ascii="Tahoma" w:hAnsi="Tahoma" w:cs="Tahoma"/>
          <w:sz w:val="20"/>
        </w:rPr>
        <w:t xml:space="preserve">equire more than one Trustee </w:t>
      </w:r>
      <w:r w:rsidR="00353A62" w:rsidRPr="00233E1B">
        <w:rPr>
          <w:rFonts w:ascii="Tahoma" w:hAnsi="Tahoma" w:cs="Tahoma"/>
          <w:sz w:val="20"/>
        </w:rPr>
        <w:t xml:space="preserve">in order </w:t>
      </w:r>
      <w:r w:rsidR="00CB2877" w:rsidRPr="00233E1B">
        <w:rPr>
          <w:rFonts w:ascii="Tahoma" w:hAnsi="Tahoma" w:cs="Tahoma"/>
          <w:sz w:val="20"/>
        </w:rPr>
        <w:t>to give</w:t>
      </w:r>
      <w:r w:rsidRPr="00233E1B">
        <w:rPr>
          <w:rFonts w:ascii="Tahoma" w:hAnsi="Tahoma" w:cs="Tahoma"/>
          <w:sz w:val="20"/>
        </w:rPr>
        <w:t xml:space="preserve"> a</w:t>
      </w:r>
      <w:r w:rsidR="00CB2877" w:rsidRPr="00233E1B">
        <w:rPr>
          <w:rFonts w:ascii="Tahoma" w:hAnsi="Tahoma" w:cs="Tahoma"/>
          <w:sz w:val="20"/>
        </w:rPr>
        <w:t xml:space="preserve"> valid receipt </w:t>
      </w:r>
      <w:r w:rsidRPr="00233E1B">
        <w:rPr>
          <w:rFonts w:ascii="Tahoma" w:hAnsi="Tahoma" w:cs="Tahoma"/>
          <w:sz w:val="20"/>
        </w:rPr>
        <w:t>of</w:t>
      </w:r>
      <w:r w:rsidR="00CB2877" w:rsidRPr="00233E1B">
        <w:rPr>
          <w:rFonts w:ascii="Tahoma" w:hAnsi="Tahoma" w:cs="Tahoma"/>
          <w:sz w:val="20"/>
        </w:rPr>
        <w:t xml:space="preserve"> sale</w:t>
      </w:r>
      <w:r w:rsidRPr="00233E1B">
        <w:rPr>
          <w:rFonts w:ascii="Tahoma" w:hAnsi="Tahoma" w:cs="Tahoma"/>
          <w:sz w:val="20"/>
        </w:rPr>
        <w:t xml:space="preserve"> so that the purchaser would</w:t>
      </w:r>
      <w:r w:rsidR="00353A62" w:rsidRPr="00233E1B">
        <w:rPr>
          <w:rFonts w:ascii="Tahoma" w:hAnsi="Tahoma" w:cs="Tahoma"/>
          <w:sz w:val="20"/>
        </w:rPr>
        <w:t xml:space="preserve"> acquire good title</w:t>
      </w:r>
      <w:r w:rsidR="00CB2877" w:rsidRPr="00233E1B">
        <w:rPr>
          <w:rFonts w:ascii="Tahoma" w:hAnsi="Tahoma" w:cs="Tahoma"/>
          <w:sz w:val="20"/>
        </w:rPr>
        <w:t xml:space="preserve"> to those assets</w:t>
      </w:r>
      <w:r w:rsidR="00353A62" w:rsidRPr="00233E1B">
        <w:rPr>
          <w:rFonts w:ascii="Tahoma" w:hAnsi="Tahoma" w:cs="Tahoma"/>
          <w:sz w:val="20"/>
        </w:rPr>
        <w:t xml:space="preserve">, the Administrator may appoint such </w:t>
      </w:r>
      <w:r w:rsidRPr="00233E1B">
        <w:rPr>
          <w:rFonts w:ascii="Tahoma" w:hAnsi="Tahoma" w:cs="Tahoma"/>
          <w:sz w:val="20"/>
        </w:rPr>
        <w:t>one or more a</w:t>
      </w:r>
      <w:r w:rsidR="00353A62" w:rsidRPr="00233E1B">
        <w:rPr>
          <w:rFonts w:ascii="Tahoma" w:hAnsi="Tahoma" w:cs="Tahoma"/>
          <w:sz w:val="20"/>
        </w:rPr>
        <w:t>dditional Trustees in accordance with Clause 15</w:t>
      </w:r>
      <w:r w:rsidR="001C34BD" w:rsidRPr="00233E1B">
        <w:rPr>
          <w:rFonts w:ascii="Tahoma" w:hAnsi="Tahoma" w:cs="Tahoma"/>
          <w:sz w:val="20"/>
        </w:rPr>
        <w:t xml:space="preserve"> for this purpose</w:t>
      </w:r>
      <w:r w:rsidR="00353A62" w:rsidRPr="00233E1B">
        <w:rPr>
          <w:rFonts w:ascii="Tahoma" w:hAnsi="Tahoma" w:cs="Tahoma"/>
          <w:sz w:val="20"/>
        </w:rPr>
        <w:t>.</w:t>
      </w:r>
      <w:r w:rsidRPr="00233E1B">
        <w:rPr>
          <w:rFonts w:ascii="Tahoma" w:hAnsi="Tahoma" w:cs="Tahoma"/>
          <w:sz w:val="20"/>
        </w:rPr>
        <w:t xml:space="preserve"> </w:t>
      </w:r>
    </w:p>
    <w:p w:rsidR="00E03B3C" w:rsidRPr="00233E1B" w:rsidRDefault="00AC5D13"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w:t>
      </w:r>
      <w:r w:rsidR="00491388" w:rsidRPr="00233E1B">
        <w:rPr>
          <w:rFonts w:ascii="Tahoma" w:hAnsi="Tahoma" w:cs="Tahoma"/>
          <w:sz w:val="20"/>
        </w:rPr>
        <w:t xml:space="preserve"> </w:t>
      </w:r>
      <w:r w:rsidR="009A4894" w:rsidRPr="00233E1B">
        <w:rPr>
          <w:rFonts w:ascii="Tahoma" w:hAnsi="Tahoma" w:cs="Tahoma"/>
          <w:sz w:val="20"/>
        </w:rPr>
        <w:t>lend any part of the Fund</w:t>
      </w:r>
      <w:r w:rsidR="00376450" w:rsidRPr="00233E1B">
        <w:rPr>
          <w:rFonts w:ascii="Tahoma" w:hAnsi="Tahoma" w:cs="Tahoma"/>
          <w:sz w:val="20"/>
        </w:rPr>
        <w:t xml:space="preserve"> upon such security and</w:t>
      </w:r>
      <w:r w:rsidR="00920E75" w:rsidRPr="00233E1B">
        <w:rPr>
          <w:rFonts w:ascii="Tahoma" w:hAnsi="Tahoma" w:cs="Tahoma"/>
          <w:sz w:val="20"/>
        </w:rPr>
        <w:t xml:space="preserve"> upon such terms as the Trustee</w:t>
      </w:r>
      <w:r w:rsidR="00376450" w:rsidRPr="00233E1B">
        <w:rPr>
          <w:rFonts w:ascii="Tahoma" w:hAnsi="Tahoma" w:cs="Tahoma"/>
          <w:sz w:val="20"/>
        </w:rPr>
        <w:t xml:space="preserve"> think</w:t>
      </w:r>
      <w:r w:rsidR="00920E75" w:rsidRPr="00233E1B">
        <w:rPr>
          <w:rFonts w:ascii="Tahoma" w:hAnsi="Tahoma" w:cs="Tahoma"/>
          <w:sz w:val="20"/>
        </w:rPr>
        <w:t>s</w:t>
      </w:r>
      <w:r w:rsidR="00376450" w:rsidRPr="00233E1B">
        <w:rPr>
          <w:rFonts w:ascii="Tahoma" w:hAnsi="Tahoma" w:cs="Tahoma"/>
          <w:sz w:val="20"/>
        </w:rPr>
        <w:t xml:space="preserve"> fit</w:t>
      </w:r>
      <w:r w:rsidR="00491388" w:rsidRPr="00233E1B">
        <w:rPr>
          <w:rFonts w:ascii="Tahoma" w:hAnsi="Tahoma" w:cs="Tahoma"/>
          <w:sz w:val="20"/>
        </w:rPr>
        <w:t>, subject to the consent of the Administrator</w:t>
      </w:r>
      <w:r w:rsidR="00376450" w:rsidRPr="00233E1B">
        <w:rPr>
          <w:rFonts w:ascii="Tahoma" w:hAnsi="Tahoma" w:cs="Tahoma"/>
          <w:sz w:val="20"/>
        </w:rPr>
        <w:t>.</w:t>
      </w:r>
    </w:p>
    <w:p w:rsidR="00E03B3C"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376450" w:rsidRPr="00233E1B">
        <w:rPr>
          <w:rFonts w:ascii="Tahoma" w:hAnsi="Tahoma" w:cs="Tahoma"/>
          <w:sz w:val="20"/>
        </w:rPr>
        <w:t xml:space="preserve"> may place any part of the Fund in the name of any corporate body that </w:t>
      </w:r>
      <w:r w:rsidRPr="00233E1B">
        <w:rPr>
          <w:rFonts w:ascii="Tahoma" w:hAnsi="Tahoma" w:cs="Tahoma"/>
          <w:sz w:val="20"/>
        </w:rPr>
        <w:t>it has</w:t>
      </w:r>
      <w:r w:rsidR="00376450" w:rsidRPr="00233E1B">
        <w:rPr>
          <w:rFonts w:ascii="Tahoma" w:hAnsi="Tahoma" w:cs="Tahoma"/>
          <w:sz w:val="20"/>
        </w:rPr>
        <w:t xml:space="preserve"> appointed as </w:t>
      </w:r>
      <w:r w:rsidRPr="00233E1B">
        <w:rPr>
          <w:rFonts w:ascii="Tahoma" w:hAnsi="Tahoma" w:cs="Tahoma"/>
          <w:sz w:val="20"/>
        </w:rPr>
        <w:t>its</w:t>
      </w:r>
      <w:r w:rsidR="00376450" w:rsidRPr="00233E1B">
        <w:rPr>
          <w:rFonts w:ascii="Tahoma" w:hAnsi="Tahoma" w:cs="Tahoma"/>
          <w:sz w:val="20"/>
        </w:rPr>
        <w:t xml:space="preserve"> nominee</w:t>
      </w:r>
      <w:r w:rsidR="00A52CDA" w:rsidRPr="00233E1B">
        <w:rPr>
          <w:rFonts w:ascii="Tahoma" w:hAnsi="Tahoma" w:cs="Tahoma"/>
          <w:sz w:val="20"/>
        </w:rPr>
        <w:t>, subject to the consent of the Administrator</w:t>
      </w:r>
      <w:r w:rsidR="00E03B3C" w:rsidRPr="00233E1B">
        <w:rPr>
          <w:rFonts w:ascii="Tahoma" w:hAnsi="Tahoma" w:cs="Tahoma"/>
          <w:sz w:val="20"/>
        </w:rPr>
        <w:t>.</w:t>
      </w:r>
    </w:p>
    <w:p w:rsidR="005828F2"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5828F2" w:rsidRPr="00233E1B">
        <w:rPr>
          <w:rFonts w:ascii="Tahoma" w:hAnsi="Tahoma" w:cs="Tahoma"/>
          <w:sz w:val="20"/>
        </w:rPr>
        <w:t xml:space="preserve"> may give guarantees or indemnities in connection with the exercise of </w:t>
      </w:r>
      <w:r w:rsidRPr="00233E1B">
        <w:rPr>
          <w:rFonts w:ascii="Tahoma" w:hAnsi="Tahoma" w:cs="Tahoma"/>
          <w:sz w:val="20"/>
        </w:rPr>
        <w:t>its</w:t>
      </w:r>
      <w:r w:rsidR="005828F2" w:rsidRPr="00233E1B">
        <w:rPr>
          <w:rFonts w:ascii="Tahoma" w:hAnsi="Tahoma" w:cs="Tahoma"/>
          <w:sz w:val="20"/>
        </w:rPr>
        <w:t xml:space="preserve"> powers under this Clause and may bind all or part of the Fund to give effect thereto.</w:t>
      </w:r>
    </w:p>
    <w:p w:rsidR="005828F2"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0D3E64" w:rsidRPr="00233E1B">
        <w:rPr>
          <w:rFonts w:ascii="Tahoma" w:hAnsi="Tahoma" w:cs="Tahoma"/>
          <w:sz w:val="20"/>
        </w:rPr>
        <w:t xml:space="preserve"> shall have the power to ap</w:t>
      </w:r>
      <w:r w:rsidR="000D7E03" w:rsidRPr="00233E1B">
        <w:rPr>
          <w:rFonts w:ascii="Tahoma" w:hAnsi="Tahoma" w:cs="Tahoma"/>
          <w:sz w:val="20"/>
        </w:rPr>
        <w:t xml:space="preserve">point one or more persons as </w:t>
      </w:r>
      <w:r w:rsidR="000D3E64" w:rsidRPr="00233E1B">
        <w:rPr>
          <w:rFonts w:ascii="Tahoma" w:hAnsi="Tahoma" w:cs="Tahoma"/>
          <w:sz w:val="20"/>
        </w:rPr>
        <w:t xml:space="preserve">investment manager </w:t>
      </w:r>
      <w:r w:rsidR="00391539" w:rsidRPr="00233E1B">
        <w:rPr>
          <w:rFonts w:ascii="Tahoma" w:hAnsi="Tahoma" w:cs="Tahoma"/>
          <w:sz w:val="20"/>
        </w:rPr>
        <w:t>t</w:t>
      </w:r>
      <w:r w:rsidR="000D7E03" w:rsidRPr="00233E1B">
        <w:rPr>
          <w:rFonts w:ascii="Tahoma" w:hAnsi="Tahoma" w:cs="Tahoma"/>
          <w:sz w:val="20"/>
        </w:rPr>
        <w:t xml:space="preserve">o </w:t>
      </w:r>
      <w:r w:rsidR="000D3E64" w:rsidRPr="00233E1B">
        <w:rPr>
          <w:rFonts w:ascii="Tahoma" w:hAnsi="Tahoma" w:cs="Tahoma"/>
          <w:sz w:val="20"/>
        </w:rPr>
        <w:t>the Scheme on such terms as to remunerati</w:t>
      </w:r>
      <w:r w:rsidRPr="00233E1B">
        <w:rPr>
          <w:rFonts w:ascii="Tahoma" w:hAnsi="Tahoma" w:cs="Tahoma"/>
          <w:sz w:val="20"/>
        </w:rPr>
        <w:t>on and otherwise as the Trustee</w:t>
      </w:r>
      <w:r w:rsidR="000D3E64" w:rsidRPr="00233E1B">
        <w:rPr>
          <w:rFonts w:ascii="Tahoma" w:hAnsi="Tahoma" w:cs="Tahoma"/>
          <w:sz w:val="20"/>
        </w:rPr>
        <w:t xml:space="preserve"> shall from time to time decide</w:t>
      </w:r>
      <w:r w:rsidR="00A52CDA" w:rsidRPr="00233E1B">
        <w:rPr>
          <w:rFonts w:ascii="Tahoma" w:hAnsi="Tahoma" w:cs="Tahoma"/>
          <w:sz w:val="20"/>
        </w:rPr>
        <w:t>, subject to the consent of the Administrator</w:t>
      </w:r>
      <w:r w:rsidR="00391539" w:rsidRPr="00233E1B">
        <w:rPr>
          <w:rFonts w:ascii="Tahoma" w:hAnsi="Tahoma" w:cs="Tahoma"/>
          <w:sz w:val="20"/>
        </w:rPr>
        <w:t xml:space="preserve">. </w:t>
      </w:r>
      <w:r w:rsidR="000D3E64" w:rsidRPr="00233E1B">
        <w:rPr>
          <w:rFonts w:ascii="Tahoma" w:hAnsi="Tahoma" w:cs="Tahoma"/>
          <w:sz w:val="20"/>
        </w:rPr>
        <w:t xml:space="preserve">Any person so appointed shall be empowered to exercise </w:t>
      </w:r>
      <w:r w:rsidR="000D7E03" w:rsidRPr="00233E1B">
        <w:rPr>
          <w:rFonts w:ascii="Tahoma" w:hAnsi="Tahoma" w:cs="Tahoma"/>
          <w:sz w:val="20"/>
        </w:rPr>
        <w:t xml:space="preserve">the powers set out in </w:t>
      </w:r>
      <w:r w:rsidR="000D3E64" w:rsidRPr="00233E1B">
        <w:rPr>
          <w:rFonts w:ascii="Tahoma" w:hAnsi="Tahoma" w:cs="Tahoma"/>
          <w:sz w:val="20"/>
        </w:rPr>
        <w:t>Claus</w:t>
      </w:r>
      <w:r w:rsidR="00A52CDA" w:rsidRPr="00233E1B">
        <w:rPr>
          <w:rFonts w:ascii="Tahoma" w:hAnsi="Tahoma" w:cs="Tahoma"/>
          <w:sz w:val="20"/>
        </w:rPr>
        <w:t>e</w:t>
      </w:r>
      <w:r w:rsidR="000D7E03" w:rsidRPr="00233E1B">
        <w:rPr>
          <w:rFonts w:ascii="Tahoma" w:hAnsi="Tahoma" w:cs="Tahoma"/>
          <w:sz w:val="20"/>
        </w:rPr>
        <w:t xml:space="preserve"> 8.2</w:t>
      </w:r>
      <w:r w:rsidR="00F274BF" w:rsidRPr="00233E1B">
        <w:rPr>
          <w:rFonts w:ascii="Tahoma" w:hAnsi="Tahoma" w:cs="Tahoma"/>
          <w:sz w:val="20"/>
        </w:rPr>
        <w:t xml:space="preserve"> in relation to such part</w:t>
      </w:r>
      <w:r w:rsidRPr="00233E1B">
        <w:rPr>
          <w:rFonts w:ascii="Tahoma" w:hAnsi="Tahoma" w:cs="Tahoma"/>
          <w:sz w:val="20"/>
        </w:rPr>
        <w:t xml:space="preserve"> of the Fund as the Trustee</w:t>
      </w:r>
      <w:r w:rsidR="00BA40A5" w:rsidRPr="00233E1B">
        <w:rPr>
          <w:rFonts w:ascii="Tahoma" w:hAnsi="Tahoma" w:cs="Tahoma"/>
          <w:sz w:val="20"/>
        </w:rPr>
        <w:t xml:space="preserve"> </w:t>
      </w:r>
      <w:r w:rsidR="00BA40A5" w:rsidRPr="00233E1B">
        <w:rPr>
          <w:rFonts w:ascii="Tahoma" w:hAnsi="Tahoma" w:cs="Tahoma"/>
          <w:sz w:val="20"/>
        </w:rPr>
        <w:lastRenderedPageBreak/>
        <w:t>(subject to Clause 8.3.3)</w:t>
      </w:r>
      <w:r w:rsidR="000D3E64" w:rsidRPr="00233E1B">
        <w:rPr>
          <w:rFonts w:ascii="Tahoma" w:hAnsi="Tahoma" w:cs="Tahoma"/>
          <w:sz w:val="20"/>
        </w:rPr>
        <w:t xml:space="preserve"> shall determine and such of the other p</w:t>
      </w:r>
      <w:r w:rsidRPr="00233E1B">
        <w:rPr>
          <w:rFonts w:ascii="Tahoma" w:hAnsi="Tahoma" w:cs="Tahoma"/>
          <w:sz w:val="20"/>
        </w:rPr>
        <w:t>owers and duties of the Trustee as the Trustee</w:t>
      </w:r>
      <w:r w:rsidR="000D3E64" w:rsidRPr="00233E1B">
        <w:rPr>
          <w:rFonts w:ascii="Tahoma" w:hAnsi="Tahoma" w:cs="Tahoma"/>
          <w:sz w:val="20"/>
        </w:rPr>
        <w:t xml:space="preserve"> shall deem expedient</w:t>
      </w:r>
      <w:r w:rsidR="00A52CDA" w:rsidRPr="00233E1B">
        <w:rPr>
          <w:rFonts w:ascii="Tahoma" w:hAnsi="Tahoma" w:cs="Tahoma"/>
          <w:sz w:val="20"/>
        </w:rPr>
        <w:t>, subject to the consent of the Administrator</w:t>
      </w:r>
      <w:r w:rsidR="000D3E64" w:rsidRPr="00233E1B">
        <w:rPr>
          <w:rFonts w:ascii="Tahoma" w:hAnsi="Tahoma" w:cs="Tahoma"/>
          <w:sz w:val="20"/>
        </w:rPr>
        <w:t>.</w:t>
      </w:r>
    </w:p>
    <w:p w:rsidR="00E03B3C"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effect (without limitation) such insurance as the Trustee consider</w:t>
      </w:r>
      <w:r w:rsidRPr="00233E1B">
        <w:rPr>
          <w:rFonts w:ascii="Tahoma" w:hAnsi="Tahoma" w:cs="Tahoma"/>
          <w:sz w:val="20"/>
        </w:rPr>
        <w:t>s</w:t>
      </w:r>
      <w:r w:rsidR="00E03B3C" w:rsidRPr="00233E1B">
        <w:rPr>
          <w:rFonts w:ascii="Tahoma" w:hAnsi="Tahoma" w:cs="Tahoma"/>
          <w:sz w:val="20"/>
        </w:rPr>
        <w:t xml:space="preserve"> prudent.</w:t>
      </w:r>
      <w:r w:rsidR="00CF545A" w:rsidRPr="00233E1B">
        <w:rPr>
          <w:rFonts w:ascii="Tahoma" w:hAnsi="Tahoma" w:cs="Tahoma"/>
          <w:sz w:val="20"/>
        </w:rPr>
        <w:t xml:space="preserve"> The cost of effecting any such insurance shall be an expense of </w:t>
      </w:r>
      <w:r w:rsidR="009229CE" w:rsidRPr="00233E1B">
        <w:rPr>
          <w:rFonts w:ascii="Tahoma" w:hAnsi="Tahoma" w:cs="Tahoma"/>
          <w:sz w:val="20"/>
        </w:rPr>
        <w:t>the Scheme for the purposes of Clause 21</w:t>
      </w:r>
      <w:r w:rsidR="00CF545A" w:rsidRPr="00233E1B">
        <w:rPr>
          <w:rFonts w:ascii="Tahoma" w:hAnsi="Tahoma" w:cs="Tahoma"/>
          <w:sz w:val="20"/>
        </w:rPr>
        <w:t>.</w:t>
      </w:r>
    </w:p>
    <w:p w:rsidR="00E03B3C" w:rsidRPr="00233E1B" w:rsidRDefault="00F274BF" w:rsidP="009C72E7">
      <w:pPr>
        <w:pStyle w:val="Level2"/>
        <w:spacing w:after="240" w:line="240" w:lineRule="auto"/>
        <w:rPr>
          <w:rFonts w:ascii="Tahoma" w:hAnsi="Tahoma" w:cs="Tahoma"/>
          <w:sz w:val="20"/>
        </w:rPr>
      </w:pPr>
      <w:r w:rsidRPr="00233E1B">
        <w:rPr>
          <w:rFonts w:ascii="Tahoma" w:hAnsi="Tahoma" w:cs="Tahoma"/>
          <w:sz w:val="20"/>
        </w:rPr>
        <w:t>Subject to the consent of the Administrator t</w:t>
      </w:r>
      <w:r w:rsidR="00E03B3C" w:rsidRPr="00233E1B">
        <w:rPr>
          <w:rFonts w:ascii="Tahoma" w:hAnsi="Tahoma" w:cs="Tahoma"/>
          <w:sz w:val="20"/>
        </w:rPr>
        <w:t>he Trus</w:t>
      </w:r>
      <w:r w:rsidR="00920E75" w:rsidRPr="00233E1B">
        <w:rPr>
          <w:rFonts w:ascii="Tahoma" w:hAnsi="Tahoma" w:cs="Tahoma"/>
          <w:sz w:val="20"/>
        </w:rPr>
        <w:t>tee</w:t>
      </w:r>
      <w:r w:rsidR="00E03B3C" w:rsidRPr="00233E1B">
        <w:rPr>
          <w:rFonts w:ascii="Tahoma" w:hAnsi="Tahoma" w:cs="Tahoma"/>
          <w:sz w:val="20"/>
        </w:rPr>
        <w:t xml:space="preserve"> may at any time enter into any compromise or arrangement with respect to or may release or forbear or exercise all or any of their rights as holders of investments in or as creditors of any company and whether in connection with a scheme of reconstruction or amalgamation or otherwise and may accept in or towards satisfaction of all or any of such rights su</w:t>
      </w:r>
      <w:r w:rsidR="00920E75" w:rsidRPr="00233E1B">
        <w:rPr>
          <w:rFonts w:ascii="Tahoma" w:hAnsi="Tahoma" w:cs="Tahoma"/>
          <w:sz w:val="20"/>
        </w:rPr>
        <w:t>ch consideration as the Trustee</w:t>
      </w:r>
      <w:r w:rsidR="00E03B3C" w:rsidRPr="00233E1B">
        <w:rPr>
          <w:rFonts w:ascii="Tahoma" w:hAnsi="Tahoma" w:cs="Tahoma"/>
          <w:sz w:val="20"/>
        </w:rPr>
        <w:t xml:space="preserve"> shall think fit whether in the form of cash or stock, shares, debentures, debenture stock or obligations or securities of the same or of any other company or companies without being in any way liable or responsible for any loss resulting from any such compromise, arrangement, release or forbearance or in respect of any inadequacy, or alleged inadequacy, in the nature or amoun</w:t>
      </w:r>
      <w:r w:rsidR="00DE518A" w:rsidRPr="00233E1B">
        <w:rPr>
          <w:rFonts w:ascii="Tahoma" w:hAnsi="Tahoma" w:cs="Tahoma"/>
          <w:sz w:val="20"/>
        </w:rPr>
        <w:t>t of such consideration.</w:t>
      </w:r>
    </w:p>
    <w:p w:rsidR="00E03B3C" w:rsidRPr="00233E1B" w:rsidRDefault="00E03B3C" w:rsidP="009C72E7">
      <w:pPr>
        <w:pStyle w:val="Level1"/>
        <w:spacing w:after="240" w:line="240" w:lineRule="auto"/>
        <w:rPr>
          <w:rFonts w:ascii="Tahoma" w:hAnsi="Tahoma" w:cs="Tahoma"/>
          <w:sz w:val="20"/>
          <w:u w:val="none"/>
        </w:rPr>
      </w:pPr>
      <w:bookmarkStart w:id="76" w:name="_Toc473601970"/>
      <w:bookmarkStart w:id="77" w:name="_Toc474831241"/>
      <w:bookmarkStart w:id="78" w:name="_Toc474831459"/>
      <w:bookmarkStart w:id="79" w:name="_Toc474834685"/>
      <w:bookmarkStart w:id="80" w:name="_Toc474834926"/>
      <w:bookmarkStart w:id="81" w:name="_Toc8539863"/>
      <w:bookmarkStart w:id="82" w:name="_Toc8544180"/>
      <w:bookmarkStart w:id="83" w:name="_Toc8544520"/>
      <w:bookmarkStart w:id="84" w:name="_Toc142372035"/>
      <w:bookmarkStart w:id="85" w:name="_Toc142373067"/>
      <w:r w:rsidRPr="00233E1B">
        <w:rPr>
          <w:rFonts w:ascii="Tahoma" w:hAnsi="Tahoma" w:cs="Tahoma"/>
          <w:sz w:val="20"/>
          <w:u w:val="none"/>
        </w:rPr>
        <w:t>POWER TO BORROW</w:t>
      </w:r>
      <w:bookmarkEnd w:id="76"/>
      <w:bookmarkEnd w:id="77"/>
      <w:bookmarkEnd w:id="78"/>
      <w:bookmarkEnd w:id="79"/>
      <w:bookmarkEnd w:id="80"/>
      <w:bookmarkEnd w:id="81"/>
      <w:bookmarkEnd w:id="82"/>
      <w:bookmarkEnd w:id="83"/>
      <w:bookmarkEnd w:id="84"/>
      <w:bookmarkEnd w:id="85"/>
    </w:p>
    <w:p w:rsidR="00E03B3C" w:rsidRPr="00233E1B" w:rsidRDefault="00976611" w:rsidP="009C72E7">
      <w:pPr>
        <w:pStyle w:val="Level2"/>
        <w:spacing w:after="240" w:line="240" w:lineRule="auto"/>
        <w:rPr>
          <w:rFonts w:ascii="Tahoma" w:hAnsi="Tahoma" w:cs="Tahoma"/>
          <w:sz w:val="20"/>
        </w:rPr>
      </w:pPr>
      <w:r w:rsidRPr="00233E1B">
        <w:rPr>
          <w:rFonts w:ascii="Tahoma" w:hAnsi="Tahoma" w:cs="Tahoma"/>
          <w:sz w:val="20"/>
        </w:rPr>
        <w:t>T</w:t>
      </w:r>
      <w:r w:rsidR="00DE518A" w:rsidRPr="00233E1B">
        <w:rPr>
          <w:rFonts w:ascii="Tahoma" w:hAnsi="Tahoma" w:cs="Tahoma"/>
          <w:sz w:val="20"/>
        </w:rPr>
        <w:t>he Trustee</w:t>
      </w:r>
      <w:r w:rsidR="00E03B3C" w:rsidRPr="00233E1B">
        <w:rPr>
          <w:rFonts w:ascii="Tahoma" w:hAnsi="Tahoma" w:cs="Tahoma"/>
          <w:sz w:val="20"/>
        </w:rPr>
        <w:t xml:space="preserve"> may</w:t>
      </w:r>
      <w:r w:rsidR="00B1509A" w:rsidRPr="00233E1B">
        <w:rPr>
          <w:rFonts w:ascii="Tahoma" w:hAnsi="Tahoma" w:cs="Tahoma"/>
          <w:sz w:val="20"/>
        </w:rPr>
        <w:t>, subject to the consent of the Administrator,</w:t>
      </w:r>
      <w:r w:rsidR="00E03B3C" w:rsidRPr="00233E1B">
        <w:rPr>
          <w:rFonts w:ascii="Tahoma" w:hAnsi="Tahoma" w:cs="Tahoma"/>
          <w:sz w:val="20"/>
        </w:rPr>
        <w:t xml:space="preserve"> raise or borrow any money upon such terms as </w:t>
      </w:r>
      <w:r w:rsidR="00DE518A" w:rsidRPr="00233E1B">
        <w:rPr>
          <w:rFonts w:ascii="Tahoma" w:hAnsi="Tahoma" w:cs="Tahoma"/>
          <w:sz w:val="20"/>
        </w:rPr>
        <w:t>it</w:t>
      </w:r>
      <w:r w:rsidR="00E03B3C" w:rsidRPr="00233E1B">
        <w:rPr>
          <w:rFonts w:ascii="Tahoma" w:hAnsi="Tahoma" w:cs="Tahoma"/>
          <w:sz w:val="20"/>
        </w:rPr>
        <w:t xml:space="preserve"> think</w:t>
      </w:r>
      <w:r w:rsidR="00DE518A" w:rsidRPr="00233E1B">
        <w:rPr>
          <w:rFonts w:ascii="Tahoma" w:hAnsi="Tahoma" w:cs="Tahoma"/>
          <w:sz w:val="20"/>
        </w:rPr>
        <w:t>s</w:t>
      </w:r>
      <w:r w:rsidR="00E03B3C" w:rsidRPr="00233E1B">
        <w:rPr>
          <w:rFonts w:ascii="Tahoma" w:hAnsi="Tahoma" w:cs="Tahoma"/>
          <w:sz w:val="20"/>
        </w:rPr>
        <w:t xml:space="preserve"> fit.  Money so raised or borrowed may be applied for all or any of the purposes of the Scheme including without prejudice to the generality of the above in the purchase of any investment or property authorised by the Trust Deed</w:t>
      </w:r>
      <w:r w:rsidR="00B1509A" w:rsidRPr="00233E1B">
        <w:rPr>
          <w:rFonts w:ascii="Tahoma" w:hAnsi="Tahoma" w:cs="Tahoma"/>
          <w:sz w:val="20"/>
        </w:rPr>
        <w:t>, provided that the Scheme's status as a Registered Scheme is not prejudiced</w:t>
      </w:r>
      <w:r w:rsidR="00E03B3C" w:rsidRPr="00233E1B">
        <w:rPr>
          <w:rFonts w:ascii="Tahoma" w:hAnsi="Tahoma" w:cs="Tahoma"/>
          <w:sz w:val="20"/>
        </w:rPr>
        <w:t>.</w:t>
      </w:r>
    </w:p>
    <w:p w:rsidR="00E03B3C" w:rsidRPr="00233E1B" w:rsidRDefault="00DE518A"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in addition to those term</w:t>
      </w:r>
      <w:r w:rsidR="00B1509A" w:rsidRPr="00233E1B">
        <w:rPr>
          <w:rFonts w:ascii="Tahoma" w:hAnsi="Tahoma" w:cs="Tahoma"/>
          <w:sz w:val="20"/>
        </w:rPr>
        <w:t>s set out in Clause 9</w:t>
      </w:r>
      <w:r w:rsidR="00E03B3C" w:rsidRPr="00233E1B">
        <w:rPr>
          <w:rFonts w:ascii="Tahoma" w:hAnsi="Tahoma" w:cs="Tahoma"/>
          <w:sz w:val="20"/>
        </w:rPr>
        <w:t>.1 above</w:t>
      </w:r>
      <w:r w:rsidR="00B1509A" w:rsidRPr="00233E1B">
        <w:rPr>
          <w:rFonts w:ascii="Tahoma" w:hAnsi="Tahoma" w:cs="Tahoma"/>
          <w:sz w:val="20"/>
        </w:rPr>
        <w:t xml:space="preserve"> and subject to the consent of the Administrator</w:t>
      </w:r>
      <w:r w:rsidR="00E03B3C" w:rsidRPr="00233E1B">
        <w:rPr>
          <w:rFonts w:ascii="Tahoma" w:hAnsi="Tahoma" w:cs="Tahoma"/>
          <w:sz w:val="20"/>
        </w:rPr>
        <w:t>, charge all or any part of the Fund to secure the due repayment of (and payment of interest and any administrative expenses upon) any moneys so raised or borrowed.  Moneys so raised or borrowed shall be treated for all purposes as forming part of the Fund.</w:t>
      </w:r>
    </w:p>
    <w:p w:rsidR="00BB143E" w:rsidRPr="00233E1B" w:rsidRDefault="00BB143E" w:rsidP="009C72E7">
      <w:pPr>
        <w:pStyle w:val="Level2"/>
        <w:spacing w:after="240" w:line="240" w:lineRule="auto"/>
        <w:rPr>
          <w:rFonts w:ascii="Tahoma" w:hAnsi="Tahoma" w:cs="Tahoma"/>
          <w:sz w:val="20"/>
        </w:rPr>
      </w:pPr>
      <w:r w:rsidRPr="00233E1B">
        <w:rPr>
          <w:rFonts w:ascii="Tahoma" w:hAnsi="Tahoma" w:cs="Tahoma"/>
          <w:sz w:val="20"/>
        </w:rPr>
        <w:t>The Trustee shall not borrow any amount unless it is satisfied that the arrangement borrowing condition within the meaning of section 182 of the Act is met in respect of that amount.</w:t>
      </w:r>
    </w:p>
    <w:p w:rsidR="00E03B3C" w:rsidRPr="00233E1B" w:rsidRDefault="00E03B3C" w:rsidP="009C72E7">
      <w:pPr>
        <w:pStyle w:val="Level1"/>
        <w:spacing w:after="240" w:line="240" w:lineRule="auto"/>
        <w:rPr>
          <w:rFonts w:ascii="Tahoma" w:hAnsi="Tahoma" w:cs="Tahoma"/>
          <w:sz w:val="20"/>
          <w:u w:val="none"/>
        </w:rPr>
      </w:pPr>
      <w:bookmarkStart w:id="86" w:name="_Toc473601972"/>
      <w:bookmarkStart w:id="87" w:name="_Toc474831243"/>
      <w:bookmarkStart w:id="88" w:name="_Toc474831461"/>
      <w:bookmarkStart w:id="89" w:name="_Toc474834687"/>
      <w:bookmarkStart w:id="90" w:name="_Toc474834928"/>
      <w:bookmarkStart w:id="91" w:name="_Toc8539865"/>
      <w:bookmarkStart w:id="92" w:name="_Toc8544182"/>
      <w:bookmarkStart w:id="93" w:name="_Toc8544522"/>
      <w:bookmarkStart w:id="94" w:name="_Toc142372036"/>
      <w:bookmarkStart w:id="95" w:name="_Toc142373068"/>
      <w:r w:rsidRPr="00233E1B">
        <w:rPr>
          <w:rFonts w:ascii="Tahoma" w:hAnsi="Tahoma" w:cs="Tahoma"/>
          <w:sz w:val="20"/>
          <w:u w:val="none"/>
        </w:rPr>
        <w:t>PURCHASE OF ANNUITY</w:t>
      </w:r>
      <w:bookmarkEnd w:id="86"/>
      <w:bookmarkEnd w:id="87"/>
      <w:bookmarkEnd w:id="88"/>
      <w:bookmarkEnd w:id="89"/>
      <w:bookmarkEnd w:id="90"/>
      <w:bookmarkEnd w:id="91"/>
      <w:bookmarkEnd w:id="92"/>
      <w:bookmarkEnd w:id="93"/>
      <w:bookmarkEnd w:id="94"/>
      <w:bookmarkEnd w:id="95"/>
    </w:p>
    <w:p w:rsidR="00E03B3C" w:rsidRPr="00233E1B" w:rsidRDefault="00DE518A" w:rsidP="009C72E7">
      <w:pPr>
        <w:spacing w:after="240"/>
        <w:ind w:left="432"/>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w:t>
      </w:r>
      <w:r w:rsidR="0022241A" w:rsidRPr="00233E1B">
        <w:rPr>
          <w:rFonts w:ascii="Tahoma" w:hAnsi="Tahoma" w:cs="Tahoma"/>
          <w:sz w:val="20"/>
        </w:rPr>
        <w:t>may, subject to the consent of the Administrator,</w:t>
      </w:r>
      <w:r w:rsidR="00E03B3C" w:rsidRPr="00233E1B">
        <w:rPr>
          <w:rFonts w:ascii="Tahoma" w:hAnsi="Tahoma" w:cs="Tahoma"/>
          <w:sz w:val="20"/>
        </w:rPr>
        <w:t xml:space="preserve"> purchase from an Insurance Company in the name of any individual who has an entitlement under the Scheme a contract or policy providing a non-assignable annuity immediate, deferred or contingent as the circumstances require payable to such person entitled to benefit under the Scheme not exceeding the amount of the pension which would otherwise have been payable out of the Fund and such annuity shall to that extent be in substitution for any pension</w:t>
      </w:r>
      <w:r w:rsidRPr="00233E1B">
        <w:rPr>
          <w:rFonts w:ascii="Tahoma" w:hAnsi="Tahoma" w:cs="Tahoma"/>
          <w:sz w:val="20"/>
        </w:rPr>
        <w:t xml:space="preserve"> under the Scheme.  The Trustee</w:t>
      </w:r>
      <w:r w:rsidR="00A02F85" w:rsidRPr="00233E1B">
        <w:rPr>
          <w:rFonts w:ascii="Tahoma" w:hAnsi="Tahoma" w:cs="Tahoma"/>
          <w:sz w:val="20"/>
        </w:rPr>
        <w:t>, with the consent of the Administrator,</w:t>
      </w:r>
      <w:r w:rsidR="00E03B3C" w:rsidRPr="00233E1B">
        <w:rPr>
          <w:rFonts w:ascii="Tahoma" w:hAnsi="Tahoma" w:cs="Tahoma"/>
          <w:sz w:val="20"/>
        </w:rPr>
        <w:t xml:space="preserve"> may direct that the said policy shall contain such provisions corresponding with the provisions of the Trust Deed and the Rules as in the opinion o</w:t>
      </w:r>
      <w:r w:rsidRPr="00233E1B">
        <w:rPr>
          <w:rFonts w:ascii="Tahoma" w:hAnsi="Tahoma" w:cs="Tahoma"/>
          <w:sz w:val="20"/>
        </w:rPr>
        <w:t>f the Trustee is</w:t>
      </w:r>
      <w:r w:rsidR="00E03B3C" w:rsidRPr="00233E1B">
        <w:rPr>
          <w:rFonts w:ascii="Tahoma" w:hAnsi="Tahoma" w:cs="Tahoma"/>
          <w:sz w:val="20"/>
        </w:rPr>
        <w:t xml:space="preserve"> appropriate to the circumstances.</w:t>
      </w:r>
    </w:p>
    <w:p w:rsidR="00E03B3C" w:rsidRPr="00233E1B" w:rsidRDefault="006D01F7" w:rsidP="009C72E7">
      <w:pPr>
        <w:pStyle w:val="Level1"/>
        <w:spacing w:after="240" w:line="240" w:lineRule="auto"/>
        <w:rPr>
          <w:rFonts w:ascii="Tahoma" w:hAnsi="Tahoma" w:cs="Tahoma"/>
          <w:sz w:val="20"/>
          <w:u w:val="none"/>
        </w:rPr>
      </w:pPr>
      <w:r w:rsidRPr="00233E1B">
        <w:rPr>
          <w:rFonts w:ascii="Tahoma" w:hAnsi="Tahoma" w:cs="Tahoma"/>
          <w:sz w:val="20"/>
          <w:u w:val="none"/>
        </w:rPr>
        <w:t>ADVISERS</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The Trustee may, with the consent of the Administrator, appoint professional advisers to the extent it is required to do so by section 47 of the 1995 Act to carry out any functions prescribed by that section 47. The Trustee may also, with the consent of the Administrator, appoint such other professional advisers from time to time to carry out such further work in connection with the Scheme as it thinks appropriate.</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 xml:space="preserve">Any appointment made pursuant </w:t>
      </w:r>
      <w:r w:rsidR="00CD4C43" w:rsidRPr="00233E1B">
        <w:rPr>
          <w:rFonts w:ascii="Tahoma" w:hAnsi="Tahoma" w:cs="Tahoma"/>
          <w:sz w:val="20"/>
        </w:rPr>
        <w:t xml:space="preserve">to </w:t>
      </w:r>
      <w:r w:rsidRPr="00233E1B">
        <w:rPr>
          <w:rFonts w:ascii="Tahoma" w:hAnsi="Tahoma" w:cs="Tahoma"/>
          <w:sz w:val="20"/>
        </w:rPr>
        <w:t>Clause 11</w:t>
      </w:r>
      <w:r w:rsidR="009229CE" w:rsidRPr="00233E1B">
        <w:rPr>
          <w:rFonts w:ascii="Tahoma" w:hAnsi="Tahoma" w:cs="Tahoma"/>
          <w:sz w:val="20"/>
        </w:rPr>
        <w:t>.1</w:t>
      </w:r>
      <w:r w:rsidRPr="00233E1B">
        <w:rPr>
          <w:rFonts w:ascii="Tahoma" w:hAnsi="Tahoma" w:cs="Tahoma"/>
          <w:sz w:val="20"/>
        </w:rPr>
        <w:t xml:space="preserve">, subject to </w:t>
      </w:r>
      <w:r w:rsidR="009229CE" w:rsidRPr="00233E1B">
        <w:rPr>
          <w:rFonts w:ascii="Tahoma" w:hAnsi="Tahoma" w:cs="Tahoma"/>
          <w:sz w:val="20"/>
        </w:rPr>
        <w:t>section 47 of the 1995 Act</w:t>
      </w:r>
      <w:r w:rsidRPr="00233E1B">
        <w:rPr>
          <w:rFonts w:ascii="Tahoma" w:hAnsi="Tahoma" w:cs="Tahoma"/>
          <w:sz w:val="20"/>
        </w:rPr>
        <w:t>, shall be on such terms and conditions (including as to remuneration) as the Trustee thinks appropriate</w:t>
      </w:r>
      <w:r w:rsidR="00FB3FDD" w:rsidRPr="00233E1B">
        <w:rPr>
          <w:rFonts w:ascii="Tahoma" w:hAnsi="Tahoma" w:cs="Tahoma"/>
          <w:sz w:val="20"/>
        </w:rPr>
        <w:t xml:space="preserve">. Any </w:t>
      </w:r>
      <w:r w:rsidR="00FB3FDD" w:rsidRPr="00233E1B">
        <w:rPr>
          <w:rFonts w:ascii="Tahoma" w:hAnsi="Tahoma" w:cs="Tahoma"/>
          <w:sz w:val="20"/>
        </w:rPr>
        <w:lastRenderedPageBreak/>
        <w:t xml:space="preserve">fees charged by advisers </w:t>
      </w:r>
      <w:r w:rsidR="0020742D" w:rsidRPr="00233E1B">
        <w:rPr>
          <w:rFonts w:ascii="Tahoma" w:hAnsi="Tahoma" w:cs="Tahoma"/>
          <w:sz w:val="20"/>
        </w:rPr>
        <w:t xml:space="preserve">under terms agreed with the Trustee (with the consent of the Administrator) </w:t>
      </w:r>
      <w:r w:rsidR="00FB3FDD" w:rsidRPr="00233E1B">
        <w:rPr>
          <w:rFonts w:ascii="Tahoma" w:hAnsi="Tahoma" w:cs="Tahoma"/>
          <w:sz w:val="20"/>
        </w:rPr>
        <w:t>shall b</w:t>
      </w:r>
      <w:r w:rsidR="0054675E" w:rsidRPr="00233E1B">
        <w:rPr>
          <w:rFonts w:ascii="Tahoma" w:hAnsi="Tahoma" w:cs="Tahoma"/>
          <w:sz w:val="20"/>
        </w:rPr>
        <w:t>e a cost</w:t>
      </w:r>
      <w:r w:rsidR="00FB3FDD" w:rsidRPr="00233E1B">
        <w:rPr>
          <w:rFonts w:ascii="Tahoma" w:hAnsi="Tahoma" w:cs="Tahoma"/>
          <w:sz w:val="20"/>
        </w:rPr>
        <w:t xml:space="preserve"> of the Sche</w:t>
      </w:r>
      <w:r w:rsidR="009229CE" w:rsidRPr="00233E1B">
        <w:rPr>
          <w:rFonts w:ascii="Tahoma" w:hAnsi="Tahoma" w:cs="Tahoma"/>
          <w:sz w:val="20"/>
        </w:rPr>
        <w:t>me for the purposes of Clause 21</w:t>
      </w:r>
      <w:r w:rsidR="00FB3FDD" w:rsidRPr="00233E1B">
        <w:rPr>
          <w:rFonts w:ascii="Tahoma" w:hAnsi="Tahoma" w:cs="Tahoma"/>
          <w:sz w:val="20"/>
        </w:rPr>
        <w:t>.</w:t>
      </w:r>
      <w:r w:rsidR="0020742D" w:rsidRPr="00233E1B">
        <w:rPr>
          <w:rFonts w:ascii="Tahoma" w:hAnsi="Tahoma" w:cs="Tahoma"/>
          <w:sz w:val="20"/>
        </w:rPr>
        <w:t>1.</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The power to remove, replace or vary the terms of appointment of any adviser appointed in accordance with Clause 11.1 shall be vested in the Trustee</w:t>
      </w:r>
      <w:r w:rsidR="0020742D" w:rsidRPr="00233E1B">
        <w:rPr>
          <w:rFonts w:ascii="Tahoma" w:hAnsi="Tahoma" w:cs="Tahoma"/>
          <w:sz w:val="20"/>
        </w:rPr>
        <w:t xml:space="preserve"> with the consent of the Administrator</w:t>
      </w:r>
      <w:r w:rsidRPr="00233E1B">
        <w:rPr>
          <w:rFonts w:ascii="Tahoma" w:hAnsi="Tahoma" w:cs="Tahoma"/>
          <w:sz w:val="20"/>
        </w:rPr>
        <w:t>.</w:t>
      </w:r>
    </w:p>
    <w:p w:rsidR="00E03B3C" w:rsidRPr="00233E1B" w:rsidRDefault="006D01F7" w:rsidP="009C72E7">
      <w:pPr>
        <w:pStyle w:val="Level2"/>
        <w:spacing w:after="240" w:line="240" w:lineRule="auto"/>
        <w:rPr>
          <w:rFonts w:ascii="Tahoma" w:hAnsi="Tahoma" w:cs="Tahoma"/>
          <w:sz w:val="20"/>
        </w:rPr>
      </w:pPr>
      <w:r w:rsidRPr="00233E1B">
        <w:rPr>
          <w:rFonts w:ascii="Tahoma" w:hAnsi="Tahoma" w:cs="Tahoma"/>
          <w:sz w:val="20"/>
        </w:rPr>
        <w:t>T</w:t>
      </w:r>
      <w:r w:rsidR="00DE518A" w:rsidRPr="00233E1B">
        <w:rPr>
          <w:rFonts w:ascii="Tahoma" w:hAnsi="Tahoma" w:cs="Tahoma"/>
          <w:sz w:val="20"/>
        </w:rPr>
        <w:t xml:space="preserve">he Trustee </w:t>
      </w:r>
      <w:r w:rsidR="00E03B3C" w:rsidRPr="00233E1B">
        <w:rPr>
          <w:rFonts w:ascii="Tahoma" w:hAnsi="Tahoma" w:cs="Tahoma"/>
          <w:sz w:val="20"/>
        </w:rPr>
        <w:t>shall have the power:</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to act on the advice or opinion of any professional adviser</w:t>
      </w:r>
      <w:r w:rsidR="006A3863" w:rsidRPr="00233E1B">
        <w:rPr>
          <w:rFonts w:ascii="Tahoma" w:hAnsi="Tahoma" w:cs="Tahoma"/>
          <w:sz w:val="20"/>
        </w:rPr>
        <w:t xml:space="preserve"> appointed in accordance with Clause 11.1</w:t>
      </w:r>
      <w:r w:rsidR="00EB750B" w:rsidRPr="00233E1B">
        <w:rPr>
          <w:rFonts w:ascii="Tahoma" w:hAnsi="Tahoma" w:cs="Tahoma"/>
          <w:sz w:val="20"/>
        </w:rPr>
        <w:t>;</w:t>
      </w:r>
      <w:r w:rsidR="006A3863" w:rsidRPr="00233E1B">
        <w:rPr>
          <w:rFonts w:ascii="Tahoma" w:hAnsi="Tahoma" w:cs="Tahoma"/>
          <w:sz w:val="20"/>
        </w:rPr>
        <w:t xml:space="preserve"> and</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to settle, compromise or submit to arbitration any claim or matter relating to the Scheme or the trusts of the Fund.</w:t>
      </w:r>
    </w:p>
    <w:p w:rsidR="00E03B3C" w:rsidRPr="00233E1B" w:rsidRDefault="00E03B3C" w:rsidP="009C72E7">
      <w:pPr>
        <w:pStyle w:val="Level1"/>
        <w:spacing w:after="240" w:line="240" w:lineRule="auto"/>
        <w:rPr>
          <w:rFonts w:ascii="Tahoma" w:hAnsi="Tahoma" w:cs="Tahoma"/>
          <w:sz w:val="20"/>
          <w:u w:val="none"/>
        </w:rPr>
      </w:pPr>
      <w:bookmarkStart w:id="96" w:name="_Toc473601974"/>
      <w:bookmarkStart w:id="97" w:name="_Toc474831245"/>
      <w:bookmarkStart w:id="98" w:name="_Toc474831463"/>
      <w:bookmarkStart w:id="99" w:name="_Toc474834689"/>
      <w:bookmarkStart w:id="100" w:name="_Toc474834930"/>
      <w:bookmarkStart w:id="101" w:name="_Toc8539867"/>
      <w:bookmarkStart w:id="102" w:name="_Toc8544184"/>
      <w:bookmarkStart w:id="103" w:name="_Toc8544524"/>
      <w:bookmarkStart w:id="104" w:name="_Toc142372038"/>
      <w:bookmarkStart w:id="105" w:name="_Toc142373070"/>
      <w:r w:rsidRPr="00233E1B">
        <w:rPr>
          <w:rFonts w:ascii="Tahoma" w:hAnsi="Tahoma" w:cs="Tahoma"/>
          <w:sz w:val="20"/>
          <w:u w:val="none"/>
        </w:rPr>
        <w:t>POWER TO EMPLOY AGENTS</w:t>
      </w:r>
      <w:bookmarkEnd w:id="96"/>
      <w:bookmarkEnd w:id="97"/>
      <w:bookmarkEnd w:id="98"/>
      <w:bookmarkEnd w:id="99"/>
      <w:bookmarkEnd w:id="100"/>
      <w:bookmarkEnd w:id="101"/>
      <w:bookmarkEnd w:id="102"/>
      <w:bookmarkEnd w:id="103"/>
      <w:bookmarkEnd w:id="104"/>
      <w:bookmarkEnd w:id="105"/>
    </w:p>
    <w:p w:rsidR="0054675E" w:rsidRPr="00233E1B" w:rsidRDefault="00DE518A" w:rsidP="009C72E7">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9972D3" w:rsidRPr="00233E1B">
        <w:rPr>
          <w:rFonts w:ascii="Tahoma" w:hAnsi="Tahoma" w:cs="Tahoma"/>
          <w:sz w:val="20"/>
        </w:rPr>
        <w:t>, subject to the consent of the Administrator,</w:t>
      </w:r>
      <w:r w:rsidR="00E03B3C" w:rsidRPr="00233E1B">
        <w:rPr>
          <w:rFonts w:ascii="Tahoma" w:hAnsi="Tahoma" w:cs="Tahoma"/>
          <w:sz w:val="20"/>
        </w:rPr>
        <w:t xml:space="preserve"> shall have </w:t>
      </w:r>
      <w:r w:rsidRPr="00233E1B">
        <w:rPr>
          <w:rFonts w:ascii="Tahoma" w:hAnsi="Tahoma" w:cs="Tahoma"/>
          <w:sz w:val="20"/>
        </w:rPr>
        <w:t>power to employ such agents as it</w:t>
      </w:r>
      <w:r w:rsidR="00E03B3C" w:rsidRPr="00233E1B">
        <w:rPr>
          <w:rFonts w:ascii="Tahoma" w:hAnsi="Tahoma" w:cs="Tahoma"/>
          <w:sz w:val="20"/>
        </w:rPr>
        <w:t xml:space="preserve"> think</w:t>
      </w:r>
      <w:r w:rsidRPr="00233E1B">
        <w:rPr>
          <w:rFonts w:ascii="Tahoma" w:hAnsi="Tahoma" w:cs="Tahoma"/>
          <w:sz w:val="20"/>
        </w:rPr>
        <w:t>s</w:t>
      </w:r>
      <w:r w:rsidR="00E03B3C" w:rsidRPr="00233E1B">
        <w:rPr>
          <w:rFonts w:ascii="Tahoma" w:hAnsi="Tahoma" w:cs="Tahoma"/>
          <w:sz w:val="20"/>
        </w:rPr>
        <w:t xml:space="preserve"> fit </w:t>
      </w:r>
      <w:r w:rsidR="0054675E" w:rsidRPr="00233E1B">
        <w:rPr>
          <w:rFonts w:ascii="Tahoma" w:hAnsi="Tahoma" w:cs="Tahoma"/>
          <w:sz w:val="20"/>
        </w:rPr>
        <w:t xml:space="preserve">on such terms and conditions and for such periods and at such remuneration (if any) as it shall decide </w:t>
      </w:r>
      <w:r w:rsidR="00E03B3C" w:rsidRPr="00233E1B">
        <w:rPr>
          <w:rFonts w:ascii="Tahoma" w:hAnsi="Tahoma" w:cs="Tahoma"/>
          <w:sz w:val="20"/>
        </w:rPr>
        <w:t>in the transaction of any business of the Scheme or the Fund including the payment of pensions and other benefits and any valid receipt therefor</w:t>
      </w:r>
      <w:r w:rsidR="0020742D" w:rsidRPr="00233E1B">
        <w:rPr>
          <w:rFonts w:ascii="Tahoma" w:hAnsi="Tahoma" w:cs="Tahoma"/>
          <w:sz w:val="20"/>
        </w:rPr>
        <w:t>e</w:t>
      </w:r>
      <w:r w:rsidR="00E03B3C" w:rsidRPr="00233E1B">
        <w:rPr>
          <w:rFonts w:ascii="Tahoma" w:hAnsi="Tahoma" w:cs="Tahoma"/>
          <w:sz w:val="20"/>
        </w:rPr>
        <w:t xml:space="preserve"> given to such agents shall be a good and suff</w:t>
      </w:r>
      <w:r w:rsidRPr="00233E1B">
        <w:rPr>
          <w:rFonts w:ascii="Tahoma" w:hAnsi="Tahoma" w:cs="Tahoma"/>
          <w:sz w:val="20"/>
        </w:rPr>
        <w:t>icient discharge to the Trustee</w:t>
      </w:r>
      <w:r w:rsidR="00E03B3C" w:rsidRPr="00233E1B">
        <w:rPr>
          <w:rFonts w:ascii="Tahoma" w:hAnsi="Tahoma" w:cs="Tahoma"/>
          <w:sz w:val="20"/>
        </w:rPr>
        <w:t>.</w:t>
      </w:r>
      <w:r w:rsidR="0054675E" w:rsidRPr="00233E1B">
        <w:rPr>
          <w:rFonts w:ascii="Tahoma" w:hAnsi="Tahoma" w:cs="Tahoma"/>
          <w:sz w:val="20"/>
        </w:rPr>
        <w:t xml:space="preserve"> Any agreed remuneration for an agent shall be a cost of the Scheme in accordance with Clause 21.1.</w:t>
      </w:r>
    </w:p>
    <w:p w:rsidR="009972D3" w:rsidRPr="00233E1B" w:rsidRDefault="009972D3" w:rsidP="009C72E7">
      <w:pPr>
        <w:pStyle w:val="Level1"/>
        <w:spacing w:after="240" w:line="240" w:lineRule="auto"/>
        <w:ind w:left="431" w:hanging="431"/>
        <w:rPr>
          <w:rFonts w:ascii="Tahoma" w:hAnsi="Tahoma" w:cs="Tahoma"/>
          <w:sz w:val="20"/>
          <w:u w:val="none"/>
        </w:rPr>
      </w:pPr>
      <w:r w:rsidRPr="00233E1B">
        <w:rPr>
          <w:rFonts w:ascii="Tahoma" w:hAnsi="Tahoma" w:cs="Tahoma"/>
          <w:sz w:val="20"/>
          <w:u w:val="none"/>
        </w:rPr>
        <w:t>DELEGATION</w:t>
      </w:r>
    </w:p>
    <w:p w:rsidR="003B2FC9" w:rsidRPr="00233E1B" w:rsidRDefault="003B2FC9" w:rsidP="009C72E7">
      <w:pPr>
        <w:pStyle w:val="Level2"/>
        <w:spacing w:after="240" w:line="240" w:lineRule="auto"/>
        <w:rPr>
          <w:rFonts w:ascii="Tahoma" w:hAnsi="Tahoma" w:cs="Tahoma"/>
          <w:sz w:val="20"/>
        </w:rPr>
      </w:pPr>
      <w:r w:rsidRPr="00233E1B">
        <w:rPr>
          <w:rFonts w:ascii="Tahoma" w:hAnsi="Tahoma" w:cs="Tahoma"/>
          <w:sz w:val="20"/>
        </w:rPr>
        <w:t>Subject</w:t>
      </w:r>
      <w:r w:rsidR="0054675E" w:rsidRPr="00233E1B">
        <w:rPr>
          <w:rFonts w:ascii="Tahoma" w:hAnsi="Tahoma" w:cs="Tahoma"/>
          <w:sz w:val="20"/>
        </w:rPr>
        <w:t xml:space="preserve"> to section 34 of the 1995 Act</w:t>
      </w:r>
      <w:r w:rsidR="006E12EC" w:rsidRPr="00233E1B">
        <w:rPr>
          <w:rFonts w:ascii="Tahoma" w:hAnsi="Tahoma" w:cs="Tahoma"/>
          <w:sz w:val="20"/>
        </w:rPr>
        <w:t xml:space="preserve"> and the consent of the Administrator</w:t>
      </w:r>
      <w:r w:rsidRPr="00233E1B">
        <w:rPr>
          <w:rFonts w:ascii="Tahoma" w:hAnsi="Tahoma" w:cs="Tahoma"/>
          <w:sz w:val="20"/>
        </w:rPr>
        <w:t>, t</w:t>
      </w:r>
      <w:r w:rsidR="00DE518A" w:rsidRPr="00233E1B">
        <w:rPr>
          <w:rFonts w:ascii="Tahoma" w:hAnsi="Tahoma" w:cs="Tahoma"/>
          <w:sz w:val="20"/>
        </w:rPr>
        <w:t>he Trustee</w:t>
      </w:r>
      <w:r w:rsidR="00E03B3C" w:rsidRPr="00233E1B">
        <w:rPr>
          <w:rFonts w:ascii="Tahoma" w:hAnsi="Tahoma" w:cs="Tahoma"/>
          <w:sz w:val="20"/>
        </w:rPr>
        <w:t xml:space="preserve"> shall have the power to delegate </w:t>
      </w:r>
      <w:r w:rsidRPr="00233E1B">
        <w:rPr>
          <w:rFonts w:ascii="Tahoma" w:hAnsi="Tahoma" w:cs="Tahoma"/>
          <w:sz w:val="20"/>
        </w:rPr>
        <w:t xml:space="preserve">and authorise the sub-delegation of, all or </w:t>
      </w:r>
      <w:r w:rsidR="00E03B3C" w:rsidRPr="00233E1B">
        <w:rPr>
          <w:rFonts w:ascii="Tahoma" w:hAnsi="Tahoma" w:cs="Tahoma"/>
          <w:sz w:val="20"/>
        </w:rPr>
        <w:t xml:space="preserve">any of </w:t>
      </w:r>
      <w:r w:rsidR="00DE518A" w:rsidRPr="00233E1B">
        <w:rPr>
          <w:rFonts w:ascii="Tahoma" w:hAnsi="Tahoma" w:cs="Tahoma"/>
          <w:sz w:val="20"/>
        </w:rPr>
        <w:t>its</w:t>
      </w:r>
      <w:r w:rsidRPr="00233E1B">
        <w:rPr>
          <w:rFonts w:ascii="Tahoma" w:hAnsi="Tahoma" w:cs="Tahoma"/>
          <w:sz w:val="20"/>
        </w:rPr>
        <w:t xml:space="preserve"> powers, duties, trusts or discretions to any person</w:t>
      </w:r>
      <w:r w:rsidR="00F578BC" w:rsidRPr="00233E1B">
        <w:rPr>
          <w:rFonts w:ascii="Tahoma" w:hAnsi="Tahoma" w:cs="Tahoma"/>
          <w:sz w:val="20"/>
        </w:rPr>
        <w:t xml:space="preserve"> (including the Administrator and any investment manager)</w:t>
      </w:r>
      <w:r w:rsidRPr="00233E1B">
        <w:rPr>
          <w:rFonts w:ascii="Tahoma" w:hAnsi="Tahoma" w:cs="Tahoma"/>
          <w:sz w:val="20"/>
        </w:rPr>
        <w:t xml:space="preserve"> on such terms and conditions and for such periods and at such remuneration (if any) as it shall decide</w:t>
      </w:r>
      <w:r w:rsidR="00E03B3C" w:rsidRPr="00233E1B">
        <w:rPr>
          <w:rFonts w:ascii="Tahoma" w:hAnsi="Tahoma" w:cs="Tahoma"/>
          <w:sz w:val="20"/>
        </w:rPr>
        <w:t>.</w:t>
      </w:r>
      <w:r w:rsidRPr="00233E1B">
        <w:rPr>
          <w:rFonts w:ascii="Tahoma" w:hAnsi="Tahoma" w:cs="Tahoma"/>
          <w:sz w:val="20"/>
        </w:rPr>
        <w:t xml:space="preserve"> Any such delegation and/or sub-delegation may be revoked by the Trustee at any time.</w:t>
      </w:r>
      <w:r w:rsidR="0054675E" w:rsidRPr="00233E1B">
        <w:rPr>
          <w:rFonts w:ascii="Tahoma" w:hAnsi="Tahoma" w:cs="Tahoma"/>
          <w:sz w:val="20"/>
        </w:rPr>
        <w:t xml:space="preserve"> </w:t>
      </w:r>
      <w:r w:rsidR="006E12EC" w:rsidRPr="00233E1B">
        <w:rPr>
          <w:rFonts w:ascii="Tahoma" w:hAnsi="Tahoma" w:cs="Tahoma"/>
          <w:sz w:val="20"/>
        </w:rPr>
        <w:t>Any remuneration for a delegate</w:t>
      </w:r>
      <w:r w:rsidR="0054675E" w:rsidRPr="00233E1B">
        <w:rPr>
          <w:rFonts w:ascii="Tahoma" w:hAnsi="Tahoma" w:cs="Tahoma"/>
          <w:sz w:val="20"/>
        </w:rPr>
        <w:t xml:space="preserve"> or sub-delegate under Clause 13.1 shall be a cost</w:t>
      </w:r>
      <w:r w:rsidR="006E12EC" w:rsidRPr="00233E1B">
        <w:rPr>
          <w:rFonts w:ascii="Tahoma" w:hAnsi="Tahoma" w:cs="Tahoma"/>
          <w:sz w:val="20"/>
        </w:rPr>
        <w:t xml:space="preserve"> of the Sch</w:t>
      </w:r>
      <w:r w:rsidR="009229CE" w:rsidRPr="00233E1B">
        <w:rPr>
          <w:rFonts w:ascii="Tahoma" w:hAnsi="Tahoma" w:cs="Tahoma"/>
          <w:sz w:val="20"/>
        </w:rPr>
        <w:t>eme in accordance with Clause 21</w:t>
      </w:r>
      <w:r w:rsidR="006E12EC" w:rsidRPr="00233E1B">
        <w:rPr>
          <w:rFonts w:ascii="Tahoma" w:hAnsi="Tahoma" w:cs="Tahoma"/>
          <w:sz w:val="20"/>
        </w:rPr>
        <w:t>.</w:t>
      </w:r>
      <w:r w:rsidR="0054675E" w:rsidRPr="00233E1B">
        <w:rPr>
          <w:rFonts w:ascii="Tahoma" w:hAnsi="Tahoma" w:cs="Tahoma"/>
          <w:sz w:val="20"/>
        </w:rPr>
        <w:t>1.</w:t>
      </w:r>
    </w:p>
    <w:p w:rsidR="0054675E" w:rsidRPr="00233E1B" w:rsidRDefault="003D77D7" w:rsidP="009C72E7">
      <w:pPr>
        <w:pStyle w:val="Level2"/>
        <w:spacing w:after="240" w:line="240" w:lineRule="auto"/>
        <w:rPr>
          <w:rFonts w:ascii="Tahoma" w:hAnsi="Tahoma" w:cs="Tahoma"/>
          <w:sz w:val="20"/>
        </w:rPr>
      </w:pPr>
      <w:r w:rsidRPr="00233E1B">
        <w:rPr>
          <w:rFonts w:ascii="Tahoma" w:hAnsi="Tahoma" w:cs="Tahoma"/>
          <w:sz w:val="20"/>
        </w:rPr>
        <w:t>The Administrator shall have the power to delegate and authorise the sub-delegation of all of any of its powers, duties or discretions to any person, on such terms and conditions and for such period and at such remuneration (if any) as it shall decide, subject to the status of the Scheme as a Registered Scheme not being prejudiced.</w:t>
      </w:r>
      <w:r w:rsidR="00E37491" w:rsidRPr="00233E1B">
        <w:rPr>
          <w:rFonts w:ascii="Tahoma" w:hAnsi="Tahoma" w:cs="Tahoma"/>
          <w:sz w:val="20"/>
        </w:rPr>
        <w:t xml:space="preserve"> However any remuneration for such a delegate or sub-delegate shall not be a cost of the Scheme and shall be a matter for agreement between the Administrator and the delegate or sub-delegate.</w:t>
      </w:r>
    </w:p>
    <w:p w:rsidR="00E03B3C" w:rsidRPr="00233E1B" w:rsidRDefault="00BA41CE" w:rsidP="009C72E7">
      <w:pPr>
        <w:pStyle w:val="Level1"/>
        <w:spacing w:after="240" w:line="240" w:lineRule="auto"/>
        <w:rPr>
          <w:rFonts w:ascii="Tahoma" w:hAnsi="Tahoma" w:cs="Tahoma"/>
          <w:sz w:val="20"/>
          <w:u w:val="none"/>
        </w:rPr>
      </w:pPr>
      <w:bookmarkStart w:id="106" w:name="_Toc473601975"/>
      <w:bookmarkStart w:id="107" w:name="_Toc474831246"/>
      <w:bookmarkStart w:id="108" w:name="_Toc474831464"/>
      <w:bookmarkStart w:id="109" w:name="_Toc474834690"/>
      <w:bookmarkStart w:id="110" w:name="_Toc474834931"/>
      <w:bookmarkStart w:id="111" w:name="_Toc8539868"/>
      <w:bookmarkStart w:id="112" w:name="_Toc8544185"/>
      <w:bookmarkStart w:id="113" w:name="_Toc8544525"/>
      <w:bookmarkStart w:id="114" w:name="_Toc142372039"/>
      <w:bookmarkStart w:id="115" w:name="_Toc142373071"/>
      <w:r w:rsidRPr="00233E1B">
        <w:rPr>
          <w:rFonts w:ascii="Tahoma" w:hAnsi="Tahoma" w:cs="Tahoma"/>
          <w:sz w:val="20"/>
          <w:u w:val="none"/>
        </w:rPr>
        <w:t>P</w:t>
      </w:r>
      <w:r w:rsidR="00E03B3C" w:rsidRPr="00233E1B">
        <w:rPr>
          <w:rFonts w:ascii="Tahoma" w:hAnsi="Tahoma" w:cs="Tahoma"/>
          <w:sz w:val="20"/>
          <w:u w:val="none"/>
        </w:rPr>
        <w:t>OWER TO EXTEND TIME LIMITS</w:t>
      </w:r>
      <w:bookmarkEnd w:id="106"/>
      <w:bookmarkEnd w:id="107"/>
      <w:bookmarkEnd w:id="108"/>
      <w:bookmarkEnd w:id="109"/>
      <w:bookmarkEnd w:id="110"/>
      <w:bookmarkEnd w:id="111"/>
      <w:bookmarkEnd w:id="112"/>
      <w:bookmarkEnd w:id="113"/>
      <w:bookmarkEnd w:id="114"/>
      <w:bookmarkEnd w:id="115"/>
    </w:p>
    <w:p w:rsidR="00E03B3C" w:rsidRPr="00233E1B" w:rsidRDefault="00E03B3C" w:rsidP="009C72E7">
      <w:pPr>
        <w:spacing w:after="240"/>
        <w:ind w:left="432"/>
        <w:rPr>
          <w:rFonts w:ascii="Tahoma" w:hAnsi="Tahoma" w:cs="Tahoma"/>
          <w:sz w:val="20"/>
        </w:rPr>
      </w:pPr>
      <w:r w:rsidRPr="00233E1B">
        <w:rPr>
          <w:rFonts w:ascii="Tahoma" w:hAnsi="Tahoma" w:cs="Tahoma"/>
          <w:sz w:val="20"/>
        </w:rPr>
        <w:t xml:space="preserve">Except for any sum directed to be held on the discretionary trusts set out in Rule </w:t>
      </w:r>
      <w:r w:rsidR="000A2B60" w:rsidRPr="00233E1B">
        <w:rPr>
          <w:rFonts w:ascii="Tahoma" w:hAnsi="Tahoma" w:cs="Tahoma"/>
          <w:sz w:val="20"/>
        </w:rPr>
        <w:t>10</w:t>
      </w:r>
      <w:r w:rsidR="002A0DC8" w:rsidRPr="00233E1B">
        <w:rPr>
          <w:rFonts w:ascii="Tahoma" w:hAnsi="Tahoma" w:cs="Tahoma"/>
          <w:sz w:val="20"/>
        </w:rPr>
        <w:t xml:space="preserve"> </w:t>
      </w:r>
      <w:r w:rsidRPr="00233E1B">
        <w:rPr>
          <w:rFonts w:ascii="Tahoma" w:hAnsi="Tahoma" w:cs="Tahoma"/>
          <w:sz w:val="20"/>
        </w:rPr>
        <w:t>where any period or date is specified in the Rules as the period within which or the date by which anything is to be done by or to or in respect of an Employee who is eligible for mem</w:t>
      </w:r>
      <w:r w:rsidR="00DE518A" w:rsidRPr="00233E1B">
        <w:rPr>
          <w:rFonts w:ascii="Tahoma" w:hAnsi="Tahoma" w:cs="Tahoma"/>
          <w:sz w:val="20"/>
        </w:rPr>
        <w:t>bership or a Member the Trustee</w:t>
      </w:r>
      <w:r w:rsidRPr="00233E1B">
        <w:rPr>
          <w:rFonts w:ascii="Tahoma" w:hAnsi="Tahoma" w:cs="Tahoma"/>
          <w:sz w:val="20"/>
        </w:rPr>
        <w:t xml:space="preserve"> may notwithstanding that the period has expired, or that date has passed, extend that period or fix a later date on such terms and conditions as </w:t>
      </w:r>
      <w:r w:rsidR="00DE518A" w:rsidRPr="00233E1B">
        <w:rPr>
          <w:rFonts w:ascii="Tahoma" w:hAnsi="Tahoma" w:cs="Tahoma"/>
          <w:sz w:val="20"/>
        </w:rPr>
        <w:t>it</w:t>
      </w:r>
      <w:r w:rsidRPr="00233E1B">
        <w:rPr>
          <w:rFonts w:ascii="Tahoma" w:hAnsi="Tahoma" w:cs="Tahoma"/>
          <w:sz w:val="20"/>
        </w:rPr>
        <w:t xml:space="preserve"> may prescribe</w:t>
      </w:r>
      <w:r w:rsidR="00D04228" w:rsidRPr="00233E1B">
        <w:rPr>
          <w:rFonts w:ascii="Tahoma" w:hAnsi="Tahoma" w:cs="Tahoma"/>
          <w:sz w:val="20"/>
        </w:rPr>
        <w:t>, subject to the consent of the Administrator</w:t>
      </w:r>
      <w:r w:rsidRPr="00233E1B">
        <w:rPr>
          <w:rFonts w:ascii="Tahoma" w:hAnsi="Tahoma" w:cs="Tahoma"/>
          <w:sz w:val="20"/>
        </w:rPr>
        <w:t>.</w:t>
      </w:r>
    </w:p>
    <w:p w:rsidR="00E03B3C" w:rsidRPr="00233E1B" w:rsidRDefault="00E03B3C" w:rsidP="009C72E7">
      <w:pPr>
        <w:pStyle w:val="Level1"/>
        <w:spacing w:after="240" w:line="240" w:lineRule="auto"/>
        <w:rPr>
          <w:rFonts w:ascii="Tahoma" w:hAnsi="Tahoma" w:cs="Tahoma"/>
          <w:sz w:val="20"/>
          <w:u w:val="none"/>
        </w:rPr>
      </w:pPr>
      <w:bookmarkStart w:id="116" w:name="_Toc473601976"/>
      <w:bookmarkStart w:id="117" w:name="_Toc474831247"/>
      <w:bookmarkStart w:id="118" w:name="_Toc474831465"/>
      <w:bookmarkStart w:id="119" w:name="_Toc474834691"/>
      <w:bookmarkStart w:id="120" w:name="_Toc474834932"/>
      <w:bookmarkStart w:id="121" w:name="_Toc8539869"/>
      <w:bookmarkStart w:id="122" w:name="_Toc8544186"/>
      <w:bookmarkStart w:id="123" w:name="_Toc8544526"/>
      <w:bookmarkStart w:id="124" w:name="_Toc142372040"/>
      <w:bookmarkStart w:id="125" w:name="_Toc142373072"/>
      <w:r w:rsidRPr="00233E1B">
        <w:rPr>
          <w:rFonts w:ascii="Tahoma" w:hAnsi="Tahoma" w:cs="Tahoma"/>
          <w:sz w:val="20"/>
          <w:u w:val="none"/>
        </w:rPr>
        <w:t>APPOINTMENT AND REMOVAL OF TRUSTEES</w:t>
      </w:r>
      <w:bookmarkEnd w:id="116"/>
      <w:bookmarkEnd w:id="117"/>
      <w:bookmarkEnd w:id="118"/>
      <w:bookmarkEnd w:id="119"/>
      <w:bookmarkEnd w:id="120"/>
      <w:bookmarkEnd w:id="121"/>
      <w:bookmarkEnd w:id="122"/>
      <w:bookmarkEnd w:id="123"/>
      <w:bookmarkEnd w:id="124"/>
      <w:bookmarkEnd w:id="125"/>
    </w:p>
    <w:p w:rsidR="004609BD" w:rsidRPr="00233E1B" w:rsidRDefault="004609BD" w:rsidP="009C72E7">
      <w:pPr>
        <w:pStyle w:val="Level2"/>
        <w:spacing w:after="240" w:line="240" w:lineRule="auto"/>
        <w:rPr>
          <w:rFonts w:ascii="Tahoma" w:hAnsi="Tahoma" w:cs="Tahoma"/>
          <w:sz w:val="20"/>
        </w:rPr>
      </w:pPr>
      <w:r w:rsidRPr="00233E1B">
        <w:rPr>
          <w:rFonts w:ascii="Tahoma" w:hAnsi="Tahoma" w:cs="Tahoma"/>
          <w:sz w:val="20"/>
        </w:rPr>
        <w:t>The Scheme shall have at least one Tr</w:t>
      </w:r>
      <w:r w:rsidR="00F77387" w:rsidRPr="00233E1B">
        <w:rPr>
          <w:rFonts w:ascii="Tahoma" w:hAnsi="Tahoma" w:cs="Tahoma"/>
          <w:sz w:val="20"/>
        </w:rPr>
        <w:t xml:space="preserve">ustee. </w:t>
      </w:r>
    </w:p>
    <w:p w:rsidR="00E03B3C" w:rsidRPr="00233E1B" w:rsidRDefault="004609BD" w:rsidP="009C72E7">
      <w:pPr>
        <w:pStyle w:val="Level2"/>
        <w:spacing w:after="240" w:line="240" w:lineRule="auto"/>
        <w:rPr>
          <w:rFonts w:ascii="Tahoma" w:hAnsi="Tahoma" w:cs="Tahoma"/>
          <w:sz w:val="20"/>
        </w:rPr>
      </w:pPr>
      <w:r w:rsidRPr="00233E1B">
        <w:rPr>
          <w:rFonts w:ascii="Tahoma" w:hAnsi="Tahoma" w:cs="Tahoma"/>
          <w:sz w:val="20"/>
        </w:rPr>
        <w:t>The Administrator</w:t>
      </w:r>
      <w:r w:rsidR="00F02B9E" w:rsidRPr="00233E1B">
        <w:rPr>
          <w:rFonts w:ascii="Tahoma" w:hAnsi="Tahoma" w:cs="Tahoma"/>
          <w:sz w:val="20"/>
        </w:rPr>
        <w:t xml:space="preserve"> </w:t>
      </w:r>
      <w:r w:rsidRPr="00233E1B">
        <w:rPr>
          <w:rFonts w:ascii="Tahoma" w:hAnsi="Tahoma" w:cs="Tahoma"/>
          <w:sz w:val="20"/>
        </w:rPr>
        <w:t>may by deed:</w:t>
      </w:r>
    </w:p>
    <w:p w:rsidR="00EB750B" w:rsidRPr="00233E1B" w:rsidRDefault="00D30CF2" w:rsidP="009C72E7">
      <w:pPr>
        <w:pStyle w:val="Level3"/>
        <w:spacing w:after="240" w:line="240" w:lineRule="auto"/>
        <w:rPr>
          <w:rFonts w:ascii="Tahoma" w:hAnsi="Tahoma" w:cs="Tahoma"/>
          <w:sz w:val="20"/>
        </w:rPr>
      </w:pPr>
      <w:r w:rsidRPr="00233E1B">
        <w:rPr>
          <w:rFonts w:ascii="Tahoma" w:hAnsi="Tahoma" w:cs="Tahoma"/>
          <w:sz w:val="20"/>
        </w:rPr>
        <w:lastRenderedPageBreak/>
        <w:t>subject to Clause 15.7</w:t>
      </w:r>
      <w:r w:rsidR="005246D0" w:rsidRPr="00233E1B">
        <w:rPr>
          <w:rFonts w:ascii="Tahoma" w:hAnsi="Tahoma" w:cs="Tahoma"/>
          <w:sz w:val="20"/>
        </w:rPr>
        <w:t xml:space="preserve">, </w:t>
      </w:r>
      <w:r w:rsidR="00EB750B" w:rsidRPr="00233E1B">
        <w:rPr>
          <w:rFonts w:ascii="Tahoma" w:hAnsi="Tahoma" w:cs="Tahoma"/>
          <w:sz w:val="20"/>
        </w:rPr>
        <w:t>remove any Trustee; and/or</w:t>
      </w:r>
    </w:p>
    <w:p w:rsidR="00EB750B" w:rsidRPr="00233E1B" w:rsidRDefault="00F77387" w:rsidP="009C72E7">
      <w:pPr>
        <w:pStyle w:val="Level3"/>
        <w:spacing w:after="240" w:line="240" w:lineRule="auto"/>
        <w:rPr>
          <w:rFonts w:ascii="Tahoma" w:hAnsi="Tahoma" w:cs="Tahoma"/>
          <w:sz w:val="20"/>
        </w:rPr>
      </w:pPr>
      <w:r w:rsidRPr="00233E1B">
        <w:rPr>
          <w:rFonts w:ascii="Tahoma" w:hAnsi="Tahoma" w:cs="Tahoma"/>
          <w:sz w:val="20"/>
        </w:rPr>
        <w:t>subject to Rule 1.2, appoint</w:t>
      </w:r>
      <w:r w:rsidR="00EB750B" w:rsidRPr="00233E1B">
        <w:rPr>
          <w:rFonts w:ascii="Tahoma" w:hAnsi="Tahoma" w:cs="Tahoma"/>
          <w:sz w:val="20"/>
        </w:rPr>
        <w:t xml:space="preserve"> </w:t>
      </w:r>
      <w:r w:rsidR="00F02B9E" w:rsidRPr="00233E1B">
        <w:rPr>
          <w:rFonts w:ascii="Tahoma" w:hAnsi="Tahoma" w:cs="Tahoma"/>
          <w:sz w:val="20"/>
        </w:rPr>
        <w:t>without limit as to number</w:t>
      </w:r>
      <w:r w:rsidR="00D00A12" w:rsidRPr="00233E1B">
        <w:rPr>
          <w:rFonts w:ascii="Tahoma" w:hAnsi="Tahoma" w:cs="Tahoma"/>
          <w:sz w:val="20"/>
        </w:rPr>
        <w:t xml:space="preserve"> any new T</w:t>
      </w:r>
      <w:r w:rsidR="00EB750B" w:rsidRPr="00233E1B">
        <w:rPr>
          <w:rFonts w:ascii="Tahoma" w:hAnsi="Tahoma" w:cs="Tahoma"/>
          <w:sz w:val="20"/>
        </w:rPr>
        <w:t>rustee of the Scheme.</w:t>
      </w:r>
    </w:p>
    <w:p w:rsidR="002F63FE" w:rsidRPr="00233E1B" w:rsidRDefault="00EB750B" w:rsidP="009C72E7">
      <w:pPr>
        <w:pStyle w:val="Level2"/>
        <w:spacing w:after="240" w:line="240" w:lineRule="auto"/>
        <w:rPr>
          <w:rFonts w:ascii="Tahoma" w:hAnsi="Tahoma" w:cs="Tahoma"/>
          <w:sz w:val="20"/>
        </w:rPr>
      </w:pPr>
      <w:r w:rsidRPr="00233E1B">
        <w:rPr>
          <w:rFonts w:ascii="Tahoma" w:hAnsi="Tahoma" w:cs="Tahoma"/>
          <w:sz w:val="20"/>
        </w:rPr>
        <w:t xml:space="preserve">A Trustee may resign by giving </w:t>
      </w:r>
      <w:r w:rsidR="00B91087" w:rsidRPr="00233E1B">
        <w:rPr>
          <w:rFonts w:ascii="Tahoma" w:hAnsi="Tahoma" w:cs="Tahoma"/>
          <w:sz w:val="20"/>
        </w:rPr>
        <w:t>one</w:t>
      </w:r>
      <w:r w:rsidR="00876519" w:rsidRPr="00233E1B">
        <w:rPr>
          <w:rFonts w:ascii="Tahoma" w:hAnsi="Tahoma" w:cs="Tahoma"/>
          <w:sz w:val="20"/>
        </w:rPr>
        <w:t xml:space="preserve"> month's </w:t>
      </w:r>
      <w:r w:rsidRPr="00233E1B">
        <w:rPr>
          <w:rFonts w:ascii="Tahoma" w:hAnsi="Tahoma" w:cs="Tahoma"/>
          <w:sz w:val="20"/>
        </w:rPr>
        <w:t xml:space="preserve">written notice to the </w:t>
      </w:r>
      <w:r w:rsidR="00AF5978" w:rsidRPr="00233E1B">
        <w:rPr>
          <w:rFonts w:ascii="Tahoma" w:hAnsi="Tahoma" w:cs="Tahoma"/>
          <w:sz w:val="20"/>
        </w:rPr>
        <w:t>Administrator</w:t>
      </w:r>
      <w:r w:rsidRPr="00233E1B">
        <w:rPr>
          <w:rFonts w:ascii="Tahoma" w:hAnsi="Tahoma" w:cs="Tahoma"/>
          <w:sz w:val="20"/>
        </w:rPr>
        <w:t>.</w:t>
      </w:r>
      <w:r w:rsidR="00136507" w:rsidRPr="00233E1B">
        <w:rPr>
          <w:rFonts w:ascii="Tahoma" w:hAnsi="Tahoma" w:cs="Tahoma"/>
          <w:sz w:val="20"/>
        </w:rPr>
        <w:t xml:space="preserve"> Upon receipt of that notice the Administrator shall</w:t>
      </w:r>
      <w:r w:rsidR="002F63FE" w:rsidRPr="00233E1B">
        <w:rPr>
          <w:rFonts w:ascii="Tahoma" w:hAnsi="Tahoma" w:cs="Tahoma"/>
          <w:sz w:val="20"/>
        </w:rPr>
        <w:t>:</w:t>
      </w:r>
    </w:p>
    <w:p w:rsidR="002F63FE" w:rsidRPr="00233E1B" w:rsidRDefault="002F63FE" w:rsidP="009C72E7">
      <w:pPr>
        <w:pStyle w:val="Level3"/>
        <w:spacing w:after="240" w:line="240" w:lineRule="auto"/>
        <w:ind w:left="1955" w:hanging="875"/>
        <w:rPr>
          <w:rFonts w:ascii="Tahoma" w:hAnsi="Tahoma" w:cs="Tahoma"/>
          <w:sz w:val="20"/>
        </w:rPr>
      </w:pPr>
      <w:r w:rsidRPr="00233E1B">
        <w:rPr>
          <w:rFonts w:ascii="Tahoma" w:hAnsi="Tahoma" w:cs="Tahoma"/>
          <w:sz w:val="20"/>
        </w:rPr>
        <w:t>consider what if any action may be required from the Trustee in order to vest the Fund in any new Trustee; and</w:t>
      </w:r>
    </w:p>
    <w:p w:rsidR="002F63FE" w:rsidRPr="00233E1B" w:rsidRDefault="002F63FE" w:rsidP="009C72E7">
      <w:pPr>
        <w:pStyle w:val="Level3"/>
        <w:spacing w:after="240" w:line="240" w:lineRule="auto"/>
        <w:ind w:left="1955" w:hanging="875"/>
        <w:rPr>
          <w:rFonts w:ascii="Tahoma" w:hAnsi="Tahoma" w:cs="Tahoma"/>
          <w:sz w:val="20"/>
        </w:rPr>
      </w:pPr>
      <w:r w:rsidRPr="00233E1B">
        <w:rPr>
          <w:rFonts w:ascii="Tahoma" w:hAnsi="Tahoma" w:cs="Tahoma"/>
          <w:sz w:val="20"/>
        </w:rPr>
        <w:t>if neces</w:t>
      </w:r>
      <w:r w:rsidR="00A85CC2" w:rsidRPr="00233E1B">
        <w:rPr>
          <w:rFonts w:ascii="Tahoma" w:hAnsi="Tahoma" w:cs="Tahoma"/>
          <w:sz w:val="20"/>
        </w:rPr>
        <w:t>sary,</w:t>
      </w:r>
      <w:r w:rsidRPr="00233E1B">
        <w:rPr>
          <w:rFonts w:ascii="Tahoma" w:hAnsi="Tahoma" w:cs="Tahoma"/>
          <w:sz w:val="20"/>
        </w:rPr>
        <w:t xml:space="preserve"> </w:t>
      </w:r>
      <w:r w:rsidR="00136507" w:rsidRPr="00233E1B">
        <w:rPr>
          <w:rFonts w:ascii="Tahoma" w:hAnsi="Tahoma" w:cs="Tahoma"/>
          <w:sz w:val="20"/>
        </w:rPr>
        <w:t>write to the Trustee before the expiry of the notice period to confirm what action it requires the Trustee to take in order to ve</w:t>
      </w:r>
      <w:r w:rsidRPr="00233E1B">
        <w:rPr>
          <w:rFonts w:ascii="Tahoma" w:hAnsi="Tahoma" w:cs="Tahoma"/>
          <w:sz w:val="20"/>
        </w:rPr>
        <w:t>st the Fund in any new Trustee.</w:t>
      </w:r>
    </w:p>
    <w:p w:rsidR="00136507" w:rsidRPr="00233E1B" w:rsidRDefault="00EB750B"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The Trustee will be treated as havi</w:t>
      </w:r>
      <w:r w:rsidR="00876519" w:rsidRPr="00233E1B">
        <w:rPr>
          <w:rFonts w:ascii="Tahoma" w:hAnsi="Tahoma" w:cs="Tahoma"/>
          <w:sz w:val="20"/>
        </w:rPr>
        <w:t>ng resigned</w:t>
      </w:r>
      <w:r w:rsidR="00136507" w:rsidRPr="00233E1B">
        <w:rPr>
          <w:rFonts w:ascii="Tahoma" w:hAnsi="Tahoma" w:cs="Tahoma"/>
          <w:sz w:val="20"/>
        </w:rPr>
        <w:t xml:space="preserve"> from </w:t>
      </w:r>
      <w:r w:rsidR="0031423A" w:rsidRPr="00233E1B">
        <w:rPr>
          <w:rFonts w:ascii="Tahoma" w:hAnsi="Tahoma" w:cs="Tahoma"/>
          <w:sz w:val="20"/>
        </w:rPr>
        <w:t xml:space="preserve">and discharged from </w:t>
      </w:r>
      <w:r w:rsidR="00136507" w:rsidRPr="00233E1B">
        <w:rPr>
          <w:rFonts w:ascii="Tahoma" w:hAnsi="Tahoma" w:cs="Tahoma"/>
          <w:sz w:val="20"/>
        </w:rPr>
        <w:t>the trusts of the Scheme</w:t>
      </w:r>
      <w:r w:rsidR="00876519" w:rsidRPr="00233E1B">
        <w:rPr>
          <w:rFonts w:ascii="Tahoma" w:hAnsi="Tahoma" w:cs="Tahoma"/>
          <w:sz w:val="20"/>
        </w:rPr>
        <w:t xml:space="preserve"> on </w:t>
      </w:r>
      <w:r w:rsidR="0031423A" w:rsidRPr="00233E1B">
        <w:rPr>
          <w:rFonts w:ascii="Tahoma" w:hAnsi="Tahoma" w:cs="Tahoma"/>
          <w:sz w:val="20"/>
        </w:rPr>
        <w:t xml:space="preserve">the expiry of the notice given to the Administrator by the Trustee except where the Administrator has written to the Trustee pursuant to Clause 15.3.2 in which case the Trustee will be treated as having resigned from the trusts of the Scheme on </w:t>
      </w:r>
      <w:r w:rsidR="00876519" w:rsidRPr="00233E1B">
        <w:rPr>
          <w:rFonts w:ascii="Tahoma" w:hAnsi="Tahoma" w:cs="Tahoma"/>
          <w:sz w:val="20"/>
        </w:rPr>
        <w:t xml:space="preserve">the </w:t>
      </w:r>
      <w:r w:rsidR="00136507" w:rsidRPr="00233E1B">
        <w:rPr>
          <w:rFonts w:ascii="Tahoma" w:hAnsi="Tahoma" w:cs="Tahoma"/>
          <w:sz w:val="20"/>
        </w:rPr>
        <w:t>later of:</w:t>
      </w:r>
    </w:p>
    <w:p w:rsidR="00136507" w:rsidRPr="00233E1B" w:rsidRDefault="00136507" w:rsidP="009C72E7">
      <w:pPr>
        <w:pStyle w:val="Level3"/>
        <w:spacing w:after="240" w:line="240" w:lineRule="auto"/>
        <w:ind w:left="1955" w:hanging="875"/>
        <w:rPr>
          <w:rFonts w:ascii="Tahoma" w:hAnsi="Tahoma" w:cs="Tahoma"/>
          <w:sz w:val="20"/>
        </w:rPr>
      </w:pPr>
      <w:r w:rsidRPr="00233E1B">
        <w:rPr>
          <w:rFonts w:ascii="Tahoma" w:hAnsi="Tahoma" w:cs="Tahoma"/>
          <w:sz w:val="20"/>
        </w:rPr>
        <w:t xml:space="preserve">the date on which the Trustee has done all things reasonably required of it by the Administrator (if any) to vest the Fund in any new Trustee </w:t>
      </w:r>
      <w:r w:rsidR="0031423A" w:rsidRPr="00233E1B">
        <w:rPr>
          <w:rFonts w:ascii="Tahoma" w:hAnsi="Tahoma" w:cs="Tahoma"/>
          <w:sz w:val="20"/>
        </w:rPr>
        <w:t>in accordance with any</w:t>
      </w:r>
      <w:r w:rsidRPr="00233E1B">
        <w:rPr>
          <w:rFonts w:ascii="Tahoma" w:hAnsi="Tahoma" w:cs="Tahoma"/>
          <w:sz w:val="20"/>
        </w:rPr>
        <w:t xml:space="preserve"> notice given to the Trustee by the Administrator for this purpose; and</w:t>
      </w:r>
    </w:p>
    <w:p w:rsidR="00136507" w:rsidRPr="00233E1B" w:rsidRDefault="00136507" w:rsidP="009C72E7">
      <w:pPr>
        <w:pStyle w:val="Level3"/>
        <w:spacing w:after="240" w:line="240" w:lineRule="auto"/>
        <w:ind w:left="1080" w:firstLine="0"/>
        <w:rPr>
          <w:rFonts w:ascii="Tahoma" w:hAnsi="Tahoma" w:cs="Tahoma"/>
          <w:sz w:val="20"/>
        </w:rPr>
      </w:pPr>
      <w:r w:rsidRPr="00233E1B">
        <w:rPr>
          <w:rFonts w:ascii="Tahoma" w:hAnsi="Tahoma" w:cs="Tahoma"/>
          <w:sz w:val="20"/>
        </w:rPr>
        <w:t xml:space="preserve">the </w:t>
      </w:r>
      <w:r w:rsidR="0031423A" w:rsidRPr="00233E1B">
        <w:rPr>
          <w:rFonts w:ascii="Tahoma" w:hAnsi="Tahoma" w:cs="Tahoma"/>
          <w:sz w:val="20"/>
        </w:rPr>
        <w:t xml:space="preserve">date of </w:t>
      </w:r>
      <w:r w:rsidRPr="00233E1B">
        <w:rPr>
          <w:rFonts w:ascii="Tahoma" w:hAnsi="Tahoma" w:cs="Tahoma"/>
          <w:sz w:val="20"/>
        </w:rPr>
        <w:t>expiry of the</w:t>
      </w:r>
      <w:r w:rsidR="0031423A" w:rsidRPr="00233E1B">
        <w:rPr>
          <w:rFonts w:ascii="Tahoma" w:hAnsi="Tahoma" w:cs="Tahoma"/>
          <w:sz w:val="20"/>
        </w:rPr>
        <w:t xml:space="preserve"> resignation</w:t>
      </w:r>
      <w:r w:rsidRPr="00233E1B">
        <w:rPr>
          <w:rFonts w:ascii="Tahoma" w:hAnsi="Tahoma" w:cs="Tahoma"/>
          <w:sz w:val="20"/>
        </w:rPr>
        <w:t xml:space="preserve"> notice given to the Administrator by the Trustee.</w:t>
      </w:r>
    </w:p>
    <w:p w:rsidR="00E03B3C" w:rsidRPr="00233E1B" w:rsidRDefault="002316AE"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resigns</w:t>
      </w:r>
      <w:r w:rsidR="00163810" w:rsidRPr="00233E1B">
        <w:rPr>
          <w:rFonts w:ascii="Tahoma" w:hAnsi="Tahoma" w:cs="Tahoma"/>
          <w:sz w:val="20"/>
        </w:rPr>
        <w:t xml:space="preserve"> or is removed</w:t>
      </w:r>
      <w:r w:rsidR="000901A0" w:rsidRPr="00233E1B">
        <w:rPr>
          <w:rFonts w:ascii="Tahoma" w:hAnsi="Tahoma" w:cs="Tahoma"/>
          <w:sz w:val="20"/>
        </w:rPr>
        <w:t xml:space="preserve"> without a successor being appointed</w:t>
      </w:r>
      <w:r w:rsidR="00F02B9E" w:rsidRPr="00233E1B">
        <w:rPr>
          <w:rFonts w:ascii="Tahoma" w:hAnsi="Tahoma" w:cs="Tahoma"/>
          <w:sz w:val="20"/>
        </w:rPr>
        <w:t>, this shall be a Default Event</w:t>
      </w:r>
      <w:r w:rsidR="0006477A" w:rsidRPr="00233E1B">
        <w:rPr>
          <w:rFonts w:ascii="Tahoma" w:hAnsi="Tahoma" w:cs="Tahoma"/>
          <w:sz w:val="20"/>
        </w:rPr>
        <w:t>.</w:t>
      </w:r>
      <w:r w:rsidR="00D00A12" w:rsidRPr="00233E1B">
        <w:rPr>
          <w:rFonts w:ascii="Tahoma" w:hAnsi="Tahoma" w:cs="Tahoma"/>
          <w:sz w:val="20"/>
        </w:rPr>
        <w:t xml:space="preserve"> In such circumstances, the Administrator may appoint </w:t>
      </w:r>
      <w:r w:rsidR="00A268A1" w:rsidRPr="00233E1B">
        <w:rPr>
          <w:rFonts w:ascii="Tahoma" w:hAnsi="Tahoma" w:cs="Tahoma"/>
          <w:sz w:val="20"/>
        </w:rPr>
        <w:t>such additional</w:t>
      </w:r>
      <w:r w:rsidR="00D00A12" w:rsidRPr="00233E1B">
        <w:rPr>
          <w:rFonts w:ascii="Tahoma" w:hAnsi="Tahoma" w:cs="Tahoma"/>
          <w:sz w:val="20"/>
        </w:rPr>
        <w:t xml:space="preserve"> Trustee</w:t>
      </w:r>
      <w:r w:rsidR="00A268A1" w:rsidRPr="00233E1B">
        <w:rPr>
          <w:rFonts w:ascii="Tahoma" w:hAnsi="Tahoma" w:cs="Tahoma"/>
          <w:sz w:val="20"/>
        </w:rPr>
        <w:t>s</w:t>
      </w:r>
      <w:r w:rsidR="00D00A12" w:rsidRPr="00233E1B">
        <w:rPr>
          <w:rFonts w:ascii="Tahoma" w:hAnsi="Tahoma" w:cs="Tahoma"/>
          <w:sz w:val="20"/>
        </w:rPr>
        <w:t xml:space="preserve"> </w:t>
      </w:r>
      <w:r w:rsidR="00CB4CB1" w:rsidRPr="00233E1B">
        <w:rPr>
          <w:rFonts w:ascii="Tahoma" w:hAnsi="Tahoma" w:cs="Tahoma"/>
          <w:sz w:val="20"/>
        </w:rPr>
        <w:t>to exercise the powers of the Trustee</w:t>
      </w:r>
      <w:r w:rsidR="00D00A12" w:rsidRPr="00233E1B">
        <w:rPr>
          <w:rFonts w:ascii="Tahoma" w:hAnsi="Tahoma" w:cs="Tahoma"/>
          <w:sz w:val="20"/>
        </w:rPr>
        <w:t xml:space="preserve"> in connection with the winding up of the Scheme under Clauses 27 and 29.</w:t>
      </w:r>
    </w:p>
    <w:p w:rsidR="009A1FBA" w:rsidRPr="00233E1B" w:rsidRDefault="00ED1942"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dies, the Administrator may remove that Trustee and appoint a replacement Trustee of the Scheme for the purpose of exercising the powers of the Trustee including but not limited to those powers under Rules 9 and 10</w:t>
      </w:r>
      <w:r w:rsidR="009A1FBA" w:rsidRPr="00233E1B">
        <w:rPr>
          <w:rFonts w:ascii="Tahoma" w:hAnsi="Tahoma" w:cs="Tahoma"/>
          <w:sz w:val="20"/>
        </w:rPr>
        <w:t>.</w:t>
      </w:r>
    </w:p>
    <w:p w:rsidR="00163810" w:rsidRPr="00233E1B" w:rsidRDefault="009A1FBA"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is incapable of acting by reason of illness, mental disorder or otherwise</w:t>
      </w:r>
      <w:r w:rsidR="00D00A12" w:rsidRPr="00233E1B">
        <w:rPr>
          <w:rFonts w:ascii="Tahoma" w:hAnsi="Tahoma" w:cs="Tahoma"/>
          <w:sz w:val="20"/>
        </w:rPr>
        <w:t xml:space="preserve"> (</w:t>
      </w:r>
      <w:r w:rsidR="00D00A12" w:rsidRPr="00233E1B">
        <w:rPr>
          <w:rFonts w:ascii="Tahoma" w:hAnsi="Tahoma" w:cs="Tahoma"/>
          <w:b/>
          <w:sz w:val="20"/>
        </w:rPr>
        <w:t>Incapacitated Trustee</w:t>
      </w:r>
      <w:r w:rsidR="00D00A12" w:rsidRPr="00233E1B">
        <w:rPr>
          <w:rFonts w:ascii="Tahoma" w:hAnsi="Tahoma" w:cs="Tahoma"/>
          <w:sz w:val="20"/>
        </w:rPr>
        <w:t>)</w:t>
      </w:r>
      <w:r w:rsidRPr="00233E1B">
        <w:rPr>
          <w:rFonts w:ascii="Tahoma" w:hAnsi="Tahoma" w:cs="Tahoma"/>
          <w:sz w:val="20"/>
        </w:rPr>
        <w:t xml:space="preserve"> then</w:t>
      </w:r>
      <w:r w:rsidR="00D00A12" w:rsidRPr="00233E1B">
        <w:rPr>
          <w:rFonts w:ascii="Tahoma" w:hAnsi="Tahoma" w:cs="Tahoma"/>
          <w:sz w:val="20"/>
        </w:rPr>
        <w:t xml:space="preserve"> the Administrator may</w:t>
      </w:r>
      <w:r w:rsidR="00163810" w:rsidRPr="00233E1B">
        <w:rPr>
          <w:rFonts w:ascii="Tahoma" w:hAnsi="Tahoma" w:cs="Tahoma"/>
          <w:sz w:val="20"/>
        </w:rPr>
        <w:t xml:space="preserve"> either:</w:t>
      </w:r>
    </w:p>
    <w:p w:rsidR="00163810" w:rsidRPr="00233E1B" w:rsidRDefault="00163810" w:rsidP="009C72E7">
      <w:pPr>
        <w:pStyle w:val="Level3"/>
        <w:spacing w:after="240" w:line="240" w:lineRule="auto"/>
        <w:rPr>
          <w:rFonts w:ascii="Tahoma" w:hAnsi="Tahoma" w:cs="Tahoma"/>
          <w:sz w:val="20"/>
        </w:rPr>
      </w:pPr>
      <w:r w:rsidRPr="00233E1B">
        <w:rPr>
          <w:rFonts w:ascii="Tahoma" w:hAnsi="Tahoma" w:cs="Tahoma"/>
          <w:sz w:val="20"/>
        </w:rPr>
        <w:t xml:space="preserve">remove the </w:t>
      </w:r>
      <w:r w:rsidR="00245121" w:rsidRPr="00233E1B">
        <w:rPr>
          <w:rFonts w:ascii="Tahoma" w:hAnsi="Tahoma" w:cs="Tahoma"/>
          <w:sz w:val="20"/>
        </w:rPr>
        <w:t>Incapacitated</w:t>
      </w:r>
      <w:r w:rsidRPr="00233E1B">
        <w:rPr>
          <w:rFonts w:ascii="Tahoma" w:hAnsi="Tahoma" w:cs="Tahoma"/>
          <w:sz w:val="20"/>
        </w:rPr>
        <w:t xml:space="preserve"> Trustee, in which ca</w:t>
      </w:r>
      <w:r w:rsidR="00226050" w:rsidRPr="00233E1B">
        <w:rPr>
          <w:rFonts w:ascii="Tahoma" w:hAnsi="Tahoma" w:cs="Tahoma"/>
          <w:sz w:val="20"/>
        </w:rPr>
        <w:t>se the provisions of Clause 15.4</w:t>
      </w:r>
      <w:r w:rsidRPr="00233E1B">
        <w:rPr>
          <w:rFonts w:ascii="Tahoma" w:hAnsi="Tahoma" w:cs="Tahoma"/>
          <w:sz w:val="20"/>
        </w:rPr>
        <w:t xml:space="preserve"> shall apply; or</w:t>
      </w:r>
    </w:p>
    <w:p w:rsidR="009A1FBA" w:rsidRPr="00233E1B" w:rsidRDefault="00D00A12" w:rsidP="009C72E7">
      <w:pPr>
        <w:pStyle w:val="Level3"/>
        <w:spacing w:after="240" w:line="240" w:lineRule="auto"/>
        <w:rPr>
          <w:rFonts w:ascii="Tahoma" w:hAnsi="Tahoma" w:cs="Tahoma"/>
          <w:sz w:val="20"/>
        </w:rPr>
      </w:pPr>
      <w:r w:rsidRPr="00233E1B">
        <w:rPr>
          <w:rFonts w:ascii="Tahoma" w:hAnsi="Tahoma" w:cs="Tahoma"/>
          <w:sz w:val="20"/>
        </w:rPr>
        <w:t>appoint an "Independent Trustee" within the meaning of section 23 of the 1995 Act as a Trustee of the Scheme. Any Independent Trustee appointed in accordance with this Clause shall be entitled to exercise all Trustee powers unilaterally without requiring the agreement or consent of any other Trustees</w:t>
      </w:r>
      <w:r w:rsidR="00E27143" w:rsidRPr="00233E1B">
        <w:rPr>
          <w:rFonts w:ascii="Tahoma" w:hAnsi="Tahoma" w:cs="Tahoma"/>
          <w:sz w:val="20"/>
        </w:rPr>
        <w:t>, notwithstanding any provision of the Trust Deed or Rules to the contrary</w:t>
      </w:r>
      <w:r w:rsidRPr="00233E1B">
        <w:rPr>
          <w:rFonts w:ascii="Tahoma" w:hAnsi="Tahoma" w:cs="Tahoma"/>
          <w:sz w:val="20"/>
        </w:rPr>
        <w:t>.</w:t>
      </w:r>
      <w:r w:rsidR="00076C04" w:rsidRPr="00233E1B">
        <w:rPr>
          <w:rFonts w:ascii="Tahoma" w:hAnsi="Tahoma" w:cs="Tahoma"/>
          <w:sz w:val="20"/>
        </w:rPr>
        <w:t xml:space="preserve"> Any Independent Trustee appointed in accordance with this Clause shall be entitled to such remuneration as is agreed with the Administrator</w:t>
      </w:r>
      <w:r w:rsidR="00336743" w:rsidRPr="00233E1B">
        <w:rPr>
          <w:rFonts w:ascii="Tahoma" w:hAnsi="Tahoma" w:cs="Tahoma"/>
          <w:sz w:val="20"/>
        </w:rPr>
        <w:t xml:space="preserve"> provided that the annual amount charged shall be no more than the annual management charge payable to the Administrator under the Administration Agreement. The Independent Trustee's remuneration shall then be a cost</w:t>
      </w:r>
      <w:r w:rsidR="00076C04" w:rsidRPr="00233E1B">
        <w:rPr>
          <w:rFonts w:ascii="Tahoma" w:hAnsi="Tahoma" w:cs="Tahoma"/>
          <w:sz w:val="20"/>
        </w:rPr>
        <w:t xml:space="preserve"> of the Scheme in accordance with Clause 21</w:t>
      </w:r>
      <w:r w:rsidR="00186F9A" w:rsidRPr="00233E1B">
        <w:rPr>
          <w:rFonts w:ascii="Tahoma" w:hAnsi="Tahoma" w:cs="Tahoma"/>
          <w:sz w:val="20"/>
        </w:rPr>
        <w:t>.1</w:t>
      </w:r>
      <w:r w:rsidR="00076C04" w:rsidRPr="00233E1B">
        <w:rPr>
          <w:rFonts w:ascii="Tahoma" w:hAnsi="Tahoma" w:cs="Tahoma"/>
          <w:sz w:val="20"/>
        </w:rPr>
        <w:t>.</w:t>
      </w:r>
      <w:r w:rsidR="00336743" w:rsidRPr="00233E1B">
        <w:rPr>
          <w:rFonts w:ascii="Tahoma" w:hAnsi="Tahoma" w:cs="Tahoma"/>
          <w:sz w:val="20"/>
        </w:rPr>
        <w:t xml:space="preserve"> If in the Administrator's view </w:t>
      </w:r>
      <w:r w:rsidRPr="00233E1B">
        <w:rPr>
          <w:rFonts w:ascii="Tahoma" w:hAnsi="Tahoma" w:cs="Tahoma"/>
          <w:sz w:val="20"/>
        </w:rPr>
        <w:t xml:space="preserve">the Incapacitated Trustee recovers and is capable of acting, the Administrator </w:t>
      </w:r>
      <w:r w:rsidR="00336743" w:rsidRPr="00233E1B">
        <w:rPr>
          <w:rFonts w:ascii="Tahoma" w:hAnsi="Tahoma" w:cs="Tahoma"/>
          <w:sz w:val="20"/>
        </w:rPr>
        <w:t>shall</w:t>
      </w:r>
      <w:r w:rsidRPr="00233E1B">
        <w:rPr>
          <w:rFonts w:ascii="Tahoma" w:hAnsi="Tahoma" w:cs="Tahoma"/>
          <w:sz w:val="20"/>
        </w:rPr>
        <w:t xml:space="preserve"> remove the Independent Trustee as a Trustee of the Scheme.</w:t>
      </w:r>
    </w:p>
    <w:p w:rsidR="005246D0" w:rsidRPr="00233E1B" w:rsidRDefault="005246D0" w:rsidP="009C72E7">
      <w:pPr>
        <w:pStyle w:val="Level2"/>
        <w:spacing w:after="240" w:line="240" w:lineRule="auto"/>
        <w:rPr>
          <w:rFonts w:ascii="Tahoma" w:hAnsi="Tahoma" w:cs="Tahoma"/>
          <w:sz w:val="20"/>
        </w:rPr>
      </w:pPr>
      <w:r w:rsidRPr="00233E1B">
        <w:rPr>
          <w:rFonts w:ascii="Tahoma" w:hAnsi="Tahoma" w:cs="Tahoma"/>
          <w:sz w:val="20"/>
        </w:rPr>
        <w:t>The Administrator may only remove a sole Trustee of the Scheme in the following circumstances:</w:t>
      </w:r>
    </w:p>
    <w:p w:rsidR="005246D0" w:rsidRPr="00233E1B" w:rsidRDefault="005246D0" w:rsidP="009C72E7">
      <w:pPr>
        <w:pStyle w:val="Level3"/>
        <w:spacing w:after="240" w:line="240" w:lineRule="auto"/>
        <w:rPr>
          <w:rFonts w:ascii="Tahoma" w:hAnsi="Tahoma" w:cs="Tahoma"/>
          <w:sz w:val="20"/>
        </w:rPr>
      </w:pPr>
      <w:r w:rsidRPr="00233E1B">
        <w:rPr>
          <w:rFonts w:ascii="Tahoma" w:hAnsi="Tahoma" w:cs="Tahoma"/>
          <w:sz w:val="20"/>
        </w:rPr>
        <w:lastRenderedPageBreak/>
        <w:t xml:space="preserve">in </w:t>
      </w:r>
      <w:r w:rsidR="00BE3420" w:rsidRPr="00233E1B">
        <w:rPr>
          <w:rFonts w:ascii="Tahoma" w:hAnsi="Tahoma" w:cs="Tahoma"/>
          <w:sz w:val="20"/>
        </w:rPr>
        <w:t>accordance with Clause 15.5</w:t>
      </w:r>
      <w:r w:rsidRPr="00233E1B">
        <w:rPr>
          <w:rFonts w:ascii="Tahoma" w:hAnsi="Tahoma" w:cs="Tahoma"/>
          <w:sz w:val="20"/>
        </w:rPr>
        <w:t>;</w:t>
      </w:r>
      <w:r w:rsidR="00D27771" w:rsidRPr="00233E1B">
        <w:rPr>
          <w:rFonts w:ascii="Tahoma" w:hAnsi="Tahoma" w:cs="Tahoma"/>
          <w:sz w:val="20"/>
        </w:rPr>
        <w:t xml:space="preserve"> or</w:t>
      </w:r>
    </w:p>
    <w:p w:rsidR="005246D0" w:rsidRPr="00233E1B" w:rsidRDefault="005246D0" w:rsidP="009C72E7">
      <w:pPr>
        <w:pStyle w:val="Level3"/>
        <w:spacing w:after="240" w:line="240" w:lineRule="auto"/>
        <w:rPr>
          <w:rFonts w:ascii="Tahoma" w:hAnsi="Tahoma" w:cs="Tahoma"/>
          <w:sz w:val="20"/>
        </w:rPr>
      </w:pPr>
      <w:r w:rsidRPr="00233E1B">
        <w:rPr>
          <w:rFonts w:ascii="Tahoma" w:hAnsi="Tahoma" w:cs="Tahoma"/>
          <w:sz w:val="20"/>
        </w:rPr>
        <w:t>in a</w:t>
      </w:r>
      <w:r w:rsidR="00BE3420" w:rsidRPr="00233E1B">
        <w:rPr>
          <w:rFonts w:ascii="Tahoma" w:hAnsi="Tahoma" w:cs="Tahoma"/>
          <w:sz w:val="20"/>
        </w:rPr>
        <w:t>ccordance with Clause 15.6</w:t>
      </w:r>
      <w:r w:rsidR="00D27771" w:rsidRPr="00233E1B">
        <w:rPr>
          <w:rFonts w:ascii="Tahoma" w:hAnsi="Tahoma" w:cs="Tahoma"/>
          <w:sz w:val="20"/>
        </w:rPr>
        <w:t>.1.</w:t>
      </w:r>
    </w:p>
    <w:p w:rsidR="00F25FFC" w:rsidRPr="00233E1B" w:rsidRDefault="00940942" w:rsidP="009C72E7">
      <w:pPr>
        <w:pStyle w:val="Level1"/>
        <w:spacing w:after="240" w:line="240" w:lineRule="auto"/>
        <w:ind w:left="431" w:hanging="431"/>
        <w:rPr>
          <w:rFonts w:ascii="Tahoma" w:hAnsi="Tahoma" w:cs="Tahoma"/>
        </w:rPr>
      </w:pPr>
      <w:bookmarkStart w:id="126" w:name="_Toc473601978"/>
      <w:bookmarkStart w:id="127" w:name="_Toc474831249"/>
      <w:bookmarkStart w:id="128" w:name="_Toc474831467"/>
      <w:bookmarkStart w:id="129" w:name="_Toc474834693"/>
      <w:bookmarkStart w:id="130" w:name="_Toc474834934"/>
      <w:bookmarkStart w:id="131" w:name="_Toc8539871"/>
      <w:bookmarkStart w:id="132" w:name="_Toc8544188"/>
      <w:bookmarkStart w:id="133" w:name="_Toc8544528"/>
      <w:bookmarkStart w:id="134" w:name="_Toc142372042"/>
      <w:bookmarkStart w:id="135" w:name="_Toc142373074"/>
      <w:r w:rsidRPr="00233E1B">
        <w:rPr>
          <w:rFonts w:ascii="Tahoma" w:hAnsi="Tahoma" w:cs="Tahoma"/>
          <w:sz w:val="20"/>
          <w:u w:val="none"/>
        </w:rPr>
        <w:t>I</w:t>
      </w:r>
      <w:r w:rsidR="00E03B3C" w:rsidRPr="00233E1B">
        <w:rPr>
          <w:rFonts w:ascii="Tahoma" w:hAnsi="Tahoma" w:cs="Tahoma"/>
          <w:sz w:val="20"/>
          <w:u w:val="none"/>
        </w:rPr>
        <w:t>NDEMNIT</w:t>
      </w:r>
      <w:bookmarkEnd w:id="126"/>
      <w:bookmarkEnd w:id="127"/>
      <w:bookmarkEnd w:id="128"/>
      <w:bookmarkEnd w:id="129"/>
      <w:bookmarkEnd w:id="130"/>
      <w:r w:rsidR="006437F6" w:rsidRPr="00233E1B">
        <w:rPr>
          <w:rFonts w:ascii="Tahoma" w:hAnsi="Tahoma" w:cs="Tahoma"/>
          <w:sz w:val="20"/>
          <w:u w:val="none"/>
        </w:rPr>
        <w:t>Y AND</w:t>
      </w:r>
      <w:r w:rsidR="00E03B3C" w:rsidRPr="00233E1B">
        <w:rPr>
          <w:rFonts w:ascii="Tahoma" w:hAnsi="Tahoma" w:cs="Tahoma"/>
          <w:sz w:val="20"/>
          <w:u w:val="none"/>
        </w:rPr>
        <w:t xml:space="preserve"> LIABILITY</w:t>
      </w:r>
      <w:bookmarkStart w:id="136" w:name="_Ref79305152"/>
      <w:bookmarkEnd w:id="131"/>
      <w:bookmarkEnd w:id="132"/>
      <w:bookmarkEnd w:id="133"/>
      <w:bookmarkEnd w:id="134"/>
      <w:bookmarkEnd w:id="135"/>
    </w:p>
    <w:p w:rsidR="00F25FFC" w:rsidRPr="00233E1B" w:rsidRDefault="00F25FFC"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To the extent permitted by law </w:t>
      </w:r>
      <w:r w:rsidR="00831DA2" w:rsidRPr="00233E1B">
        <w:rPr>
          <w:rFonts w:ascii="Tahoma" w:hAnsi="Tahoma" w:cs="Tahoma"/>
          <w:sz w:val="20"/>
        </w:rPr>
        <w:t>and provided that the Trustee</w:t>
      </w:r>
      <w:r w:rsidRPr="00233E1B">
        <w:rPr>
          <w:rFonts w:ascii="Tahoma" w:hAnsi="Tahoma" w:cs="Tahoma"/>
          <w:sz w:val="20"/>
        </w:rPr>
        <w:t xml:space="preserve"> and the Administrator act honestly an</w:t>
      </w:r>
      <w:r w:rsidR="005B6CB9" w:rsidRPr="00233E1B">
        <w:rPr>
          <w:rFonts w:ascii="Tahoma" w:hAnsi="Tahoma" w:cs="Tahoma"/>
          <w:sz w:val="20"/>
        </w:rPr>
        <w:t>d in good faith and subject to C</w:t>
      </w:r>
      <w:r w:rsidRPr="00233E1B">
        <w:rPr>
          <w:rFonts w:ascii="Tahoma" w:hAnsi="Tahoma" w:cs="Tahoma"/>
          <w:sz w:val="20"/>
        </w:rPr>
        <w:t>lause </w:t>
      </w:r>
      <w:r w:rsidR="00831DA2" w:rsidRPr="00233E1B">
        <w:rPr>
          <w:rFonts w:ascii="Tahoma" w:hAnsi="Tahoma" w:cs="Tahoma"/>
          <w:sz w:val="20"/>
        </w:rPr>
        <w:t xml:space="preserve">17 </w:t>
      </w:r>
      <w:r w:rsidR="00BE3420" w:rsidRPr="00233E1B">
        <w:rPr>
          <w:rFonts w:ascii="Tahoma" w:hAnsi="Tahoma" w:cs="Tahoma"/>
          <w:sz w:val="20"/>
        </w:rPr>
        <w:t xml:space="preserve">and section 33 of the 1995 Act, </w:t>
      </w:r>
      <w:r w:rsidR="00831DA2" w:rsidRPr="00233E1B">
        <w:rPr>
          <w:rFonts w:ascii="Tahoma" w:hAnsi="Tahoma" w:cs="Tahoma"/>
          <w:sz w:val="20"/>
        </w:rPr>
        <w:t>neither the Trustee</w:t>
      </w:r>
      <w:r w:rsidRPr="00233E1B">
        <w:rPr>
          <w:rFonts w:ascii="Tahoma" w:hAnsi="Tahoma" w:cs="Tahoma"/>
          <w:sz w:val="20"/>
        </w:rPr>
        <w:t xml:space="preserve"> </w:t>
      </w:r>
      <w:r w:rsidR="00940942" w:rsidRPr="00233E1B">
        <w:rPr>
          <w:rFonts w:ascii="Tahoma" w:hAnsi="Tahoma" w:cs="Tahoma"/>
          <w:sz w:val="20"/>
        </w:rPr>
        <w:t>n</w:t>
      </w:r>
      <w:r w:rsidR="00831DA2" w:rsidRPr="00233E1B">
        <w:rPr>
          <w:rFonts w:ascii="Tahoma" w:hAnsi="Tahoma" w:cs="Tahoma"/>
          <w:sz w:val="20"/>
        </w:rPr>
        <w:t>or</w:t>
      </w:r>
      <w:r w:rsidRPr="00233E1B">
        <w:rPr>
          <w:rFonts w:ascii="Tahoma" w:hAnsi="Tahoma" w:cs="Tahoma"/>
          <w:sz w:val="20"/>
        </w:rPr>
        <w:t xml:space="preserve"> the Administrator shall incur any liability</w:t>
      </w:r>
      <w:r w:rsidR="00BE3420" w:rsidRPr="00233E1B">
        <w:rPr>
          <w:rFonts w:ascii="Tahoma" w:hAnsi="Tahoma" w:cs="Tahoma"/>
          <w:sz w:val="20"/>
        </w:rPr>
        <w:t xml:space="preserve"> of any kind whatsoever</w:t>
      </w:r>
      <w:r w:rsidRPr="00233E1B">
        <w:rPr>
          <w:rFonts w:ascii="Tahoma" w:hAnsi="Tahoma" w:cs="Tahoma"/>
          <w:sz w:val="20"/>
        </w:rPr>
        <w:t xml:space="preserve"> for</w:t>
      </w:r>
      <w:r w:rsidR="00C36B25" w:rsidRPr="00233E1B">
        <w:rPr>
          <w:rFonts w:ascii="Tahoma" w:hAnsi="Tahoma" w:cs="Tahoma"/>
          <w:sz w:val="20"/>
        </w:rPr>
        <w:t xml:space="preserve"> any act or omission relating to</w:t>
      </w:r>
      <w:r w:rsidRPr="00233E1B">
        <w:rPr>
          <w:rFonts w:ascii="Tahoma" w:hAnsi="Tahoma" w:cs="Tahoma"/>
          <w:sz w:val="20"/>
        </w:rPr>
        <w:t>:</w:t>
      </w:r>
      <w:bookmarkEnd w:id="136"/>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the exercise of or failure to exercise any power or discretion;</w:t>
      </w:r>
    </w:p>
    <w:p w:rsidR="00BE3420" w:rsidRPr="00233E1B" w:rsidRDefault="00BE3420" w:rsidP="009C72E7">
      <w:pPr>
        <w:pStyle w:val="Level3"/>
        <w:spacing w:after="240" w:line="240" w:lineRule="auto"/>
        <w:rPr>
          <w:rFonts w:ascii="Tahoma" w:hAnsi="Tahoma" w:cs="Tahoma"/>
          <w:sz w:val="20"/>
        </w:rPr>
      </w:pPr>
      <w:r w:rsidRPr="00233E1B">
        <w:rPr>
          <w:rFonts w:ascii="Tahoma" w:hAnsi="Tahoma" w:cs="Tahoma"/>
          <w:sz w:val="20"/>
        </w:rPr>
        <w:t>the carrying out o</w:t>
      </w:r>
      <w:r w:rsidR="00C36B25" w:rsidRPr="00233E1B">
        <w:rPr>
          <w:rFonts w:ascii="Tahoma" w:hAnsi="Tahoma" w:cs="Tahoma"/>
          <w:sz w:val="20"/>
        </w:rPr>
        <w:t>r failure to carry out any duty including any breach of duty;</w:t>
      </w:r>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acting as a Trustee or the Administrator of the Scheme;</w:t>
      </w:r>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 xml:space="preserve">the acts and omissions either of co-trustees, agents, employees, delegates or </w:t>
      </w:r>
      <w:r w:rsidR="005B6CB9" w:rsidRPr="00233E1B">
        <w:rPr>
          <w:rFonts w:ascii="Tahoma" w:hAnsi="Tahoma" w:cs="Tahoma"/>
          <w:sz w:val="20"/>
        </w:rPr>
        <w:t>professional advisers</w:t>
      </w:r>
      <w:r w:rsidRPr="00233E1B">
        <w:rPr>
          <w:rFonts w:ascii="Tahoma" w:hAnsi="Tahoma" w:cs="Tahoma"/>
          <w:sz w:val="20"/>
        </w:rPr>
        <w:t>, Members, Dependants, Beneficiaries or any other person;</w:t>
      </w:r>
    </w:p>
    <w:p w:rsidR="00C36B25" w:rsidRPr="00233E1B" w:rsidRDefault="00C36B25" w:rsidP="009C72E7">
      <w:pPr>
        <w:pStyle w:val="Level3"/>
        <w:spacing w:after="240" w:line="240" w:lineRule="auto"/>
        <w:rPr>
          <w:rFonts w:ascii="Tahoma" w:hAnsi="Tahoma" w:cs="Tahoma"/>
          <w:sz w:val="20"/>
        </w:rPr>
      </w:pPr>
      <w:r w:rsidRPr="00233E1B">
        <w:rPr>
          <w:rFonts w:ascii="Tahoma" w:hAnsi="Tahoma" w:cs="Tahoma"/>
          <w:sz w:val="20"/>
        </w:rPr>
        <w:t>any decision of the Trustee to invest wholly or largely in one type of asset or any lack of diversification within the Fund;</w:t>
      </w:r>
    </w:p>
    <w:p w:rsidR="00F25FFC" w:rsidRPr="00233E1B" w:rsidRDefault="00C36B25" w:rsidP="009C72E7">
      <w:pPr>
        <w:pStyle w:val="Level3"/>
        <w:spacing w:after="240" w:line="240" w:lineRule="auto"/>
        <w:rPr>
          <w:rFonts w:ascii="Tahoma" w:hAnsi="Tahoma" w:cs="Tahoma"/>
          <w:sz w:val="20"/>
        </w:rPr>
      </w:pPr>
      <w:r w:rsidRPr="00233E1B">
        <w:rPr>
          <w:rFonts w:ascii="Tahoma" w:hAnsi="Tahoma" w:cs="Tahoma"/>
          <w:sz w:val="20"/>
        </w:rPr>
        <w:t>any decision of the Administrator to refuse to consent to any investment decision under Clause 8.3;</w:t>
      </w:r>
    </w:p>
    <w:p w:rsidR="00001534" w:rsidRPr="00233E1B" w:rsidRDefault="00001534" w:rsidP="009C72E7">
      <w:pPr>
        <w:pStyle w:val="Level3"/>
        <w:spacing w:after="240" w:line="240" w:lineRule="auto"/>
        <w:rPr>
          <w:rFonts w:ascii="Tahoma" w:hAnsi="Tahoma" w:cs="Tahoma"/>
          <w:sz w:val="20"/>
        </w:rPr>
      </w:pPr>
      <w:r w:rsidRPr="00233E1B">
        <w:rPr>
          <w:rFonts w:ascii="Tahoma" w:hAnsi="Tahoma" w:cs="Tahoma"/>
          <w:sz w:val="20"/>
        </w:rPr>
        <w:t>any decision of the Administrator to sell any asset pursuant to Clause 8.4;</w:t>
      </w:r>
    </w:p>
    <w:p w:rsidR="00001534" w:rsidRPr="00233E1B" w:rsidRDefault="00001534" w:rsidP="009C72E7">
      <w:pPr>
        <w:pStyle w:val="Level3"/>
        <w:spacing w:after="240" w:line="240" w:lineRule="auto"/>
        <w:rPr>
          <w:rFonts w:ascii="Tahoma" w:hAnsi="Tahoma" w:cs="Tahoma"/>
          <w:sz w:val="20"/>
        </w:rPr>
      </w:pPr>
      <w:r w:rsidRPr="00233E1B">
        <w:rPr>
          <w:rFonts w:ascii="Tahoma" w:hAnsi="Tahoma" w:cs="Tahoma"/>
          <w:sz w:val="20"/>
        </w:rPr>
        <w:t>any decision of the Administrator to appoint another Trustee or wind up the Scheme;</w:t>
      </w:r>
    </w:p>
    <w:p w:rsidR="005D4902" w:rsidRPr="00233E1B" w:rsidRDefault="00F25FFC" w:rsidP="009C72E7">
      <w:pPr>
        <w:pStyle w:val="Level3"/>
        <w:spacing w:after="240" w:line="240" w:lineRule="auto"/>
        <w:rPr>
          <w:rFonts w:ascii="Tahoma" w:hAnsi="Tahoma" w:cs="Tahoma"/>
          <w:sz w:val="20"/>
        </w:rPr>
      </w:pPr>
      <w:r w:rsidRPr="00233E1B">
        <w:rPr>
          <w:rFonts w:ascii="Tahoma" w:hAnsi="Tahoma" w:cs="Tahoma"/>
          <w:sz w:val="20"/>
        </w:rPr>
        <w:t xml:space="preserve">relying on any advice or recommendations given by any </w:t>
      </w:r>
      <w:r w:rsidR="00302B80" w:rsidRPr="00233E1B">
        <w:rPr>
          <w:rFonts w:ascii="Tahoma" w:hAnsi="Tahoma" w:cs="Tahoma"/>
          <w:sz w:val="20"/>
        </w:rPr>
        <w:t>professional adviser</w:t>
      </w:r>
      <w:r w:rsidRPr="00233E1B">
        <w:rPr>
          <w:rFonts w:ascii="Tahoma" w:hAnsi="Tahoma" w:cs="Tahoma"/>
          <w:sz w:val="20"/>
        </w:rPr>
        <w:t xml:space="preserve">; </w:t>
      </w:r>
    </w:p>
    <w:p w:rsidR="00F25FFC" w:rsidRPr="00233E1B" w:rsidRDefault="005468E6" w:rsidP="009C72E7">
      <w:pPr>
        <w:pStyle w:val="Level3"/>
        <w:spacing w:after="240" w:line="240" w:lineRule="auto"/>
        <w:ind w:left="1939" w:hanging="862"/>
        <w:rPr>
          <w:rFonts w:ascii="Tahoma" w:hAnsi="Tahoma" w:cs="Tahoma"/>
          <w:sz w:val="20"/>
        </w:rPr>
      </w:pPr>
      <w:r w:rsidRPr="00233E1B">
        <w:rPr>
          <w:rFonts w:ascii="Tahoma" w:hAnsi="Tahoma" w:cs="Tahoma"/>
          <w:sz w:val="20"/>
        </w:rPr>
        <w:t>an</w:t>
      </w:r>
      <w:r w:rsidR="00302B80" w:rsidRPr="00233E1B">
        <w:rPr>
          <w:rFonts w:ascii="Tahoma" w:hAnsi="Tahoma" w:cs="Tahoma"/>
          <w:sz w:val="20"/>
        </w:rPr>
        <w:t xml:space="preserve"> Unauthorised P</w:t>
      </w:r>
      <w:r w:rsidR="00F25FFC" w:rsidRPr="00233E1B">
        <w:rPr>
          <w:rFonts w:ascii="Tahoma" w:hAnsi="Tahoma" w:cs="Tahoma"/>
          <w:sz w:val="20"/>
        </w:rPr>
        <w:t>ayment being made or treated as being made from the Scheme;</w:t>
      </w:r>
    </w:p>
    <w:p w:rsidR="005D4902" w:rsidRPr="00233E1B" w:rsidRDefault="00F25FFC" w:rsidP="009C72E7">
      <w:pPr>
        <w:pStyle w:val="Level3"/>
        <w:spacing w:after="240" w:line="240" w:lineRule="auto"/>
        <w:ind w:left="1939" w:hanging="862"/>
        <w:rPr>
          <w:rFonts w:ascii="Tahoma" w:hAnsi="Tahoma" w:cs="Tahoma"/>
          <w:sz w:val="20"/>
        </w:rPr>
      </w:pPr>
      <w:r w:rsidRPr="00233E1B">
        <w:rPr>
          <w:rFonts w:ascii="Tahoma" w:hAnsi="Tahoma" w:cs="Tahoma"/>
          <w:sz w:val="20"/>
        </w:rPr>
        <w:t>anything done or omitted to be done at the request or with the consent or acquiescence of a Member, Beneficiary or Dependant;</w:t>
      </w:r>
    </w:p>
    <w:p w:rsidR="00F25FFC" w:rsidRPr="00233E1B" w:rsidRDefault="005D4902" w:rsidP="009C72E7">
      <w:pPr>
        <w:pStyle w:val="Level3"/>
        <w:spacing w:after="240" w:line="240" w:lineRule="auto"/>
        <w:rPr>
          <w:rFonts w:ascii="Tahoma" w:hAnsi="Tahoma" w:cs="Tahoma"/>
          <w:sz w:val="20"/>
        </w:rPr>
      </w:pPr>
      <w:r w:rsidRPr="00233E1B">
        <w:rPr>
          <w:rFonts w:ascii="Tahoma" w:hAnsi="Tahoma" w:cs="Tahoma"/>
          <w:sz w:val="20"/>
        </w:rPr>
        <w:t>the</w:t>
      </w:r>
      <w:r w:rsidR="00F25FFC" w:rsidRPr="00233E1B">
        <w:rPr>
          <w:rFonts w:ascii="Tahoma" w:hAnsi="Tahoma" w:cs="Tahoma"/>
          <w:sz w:val="20"/>
        </w:rPr>
        <w:t xml:space="preserve"> Scheme</w:t>
      </w:r>
      <w:r w:rsidRPr="00233E1B">
        <w:rPr>
          <w:rFonts w:ascii="Tahoma" w:hAnsi="Tahoma" w:cs="Tahoma"/>
          <w:sz w:val="20"/>
        </w:rPr>
        <w:t xml:space="preserve"> ceasing to be a Registered Scheme</w:t>
      </w:r>
      <w:r w:rsidR="00745B65" w:rsidRPr="00233E1B">
        <w:rPr>
          <w:rFonts w:ascii="Tahoma" w:hAnsi="Tahoma" w:cs="Tahoma"/>
          <w:sz w:val="20"/>
        </w:rPr>
        <w:t>; and/</w:t>
      </w:r>
      <w:r w:rsidR="00F25FFC" w:rsidRPr="00233E1B">
        <w:rPr>
          <w:rFonts w:ascii="Tahoma" w:hAnsi="Tahoma" w:cs="Tahoma"/>
          <w:sz w:val="20"/>
        </w:rPr>
        <w:t>or</w:t>
      </w:r>
    </w:p>
    <w:p w:rsidR="00F25FFC" w:rsidRPr="00233E1B" w:rsidRDefault="005468E6" w:rsidP="009C72E7">
      <w:pPr>
        <w:pStyle w:val="Level3"/>
        <w:spacing w:after="240" w:line="240" w:lineRule="auto"/>
        <w:rPr>
          <w:rFonts w:ascii="Tahoma" w:hAnsi="Tahoma" w:cs="Tahoma"/>
          <w:sz w:val="20"/>
        </w:rPr>
      </w:pPr>
      <w:r w:rsidRPr="00233E1B">
        <w:rPr>
          <w:rFonts w:ascii="Tahoma" w:hAnsi="Tahoma" w:cs="Tahoma"/>
          <w:sz w:val="20"/>
        </w:rPr>
        <w:t>any other act or omission</w:t>
      </w:r>
    </w:p>
    <w:p w:rsidR="005468E6" w:rsidRPr="00233E1B" w:rsidRDefault="005468E6"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 xml:space="preserve">save that the Administrator shall be liable for Loss caused to Members, Beneficiaries and Dependants arising from its own negligent acts or omissions </w:t>
      </w:r>
      <w:r w:rsidR="003B3C8E" w:rsidRPr="00233E1B">
        <w:rPr>
          <w:rFonts w:ascii="Tahoma" w:hAnsi="Tahoma" w:cs="Tahoma"/>
          <w:sz w:val="20"/>
        </w:rPr>
        <w:t xml:space="preserve">or maladministration </w:t>
      </w:r>
      <w:r w:rsidRPr="00233E1B">
        <w:rPr>
          <w:rFonts w:ascii="Tahoma" w:hAnsi="Tahoma" w:cs="Tahoma"/>
          <w:sz w:val="20"/>
        </w:rPr>
        <w:t>where that results in the Scheme losing its Registered Scheme status or making or being deemed to make Unauthorised Payments or a Member, Beneficiary or Dependant incurs or suffers any other tax charge.</w:t>
      </w:r>
    </w:p>
    <w:p w:rsidR="001C759A" w:rsidRPr="00233E1B" w:rsidRDefault="007A3736"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Subject to Clause 17 and section 256 of the Pensions Act 2004 and to the extent permitted by law, the Trustee shall be indemnified </w:t>
      </w:r>
      <w:r w:rsidR="00DC3AEC" w:rsidRPr="00233E1B">
        <w:rPr>
          <w:rFonts w:ascii="Tahoma" w:hAnsi="Tahoma" w:cs="Tahoma"/>
          <w:sz w:val="20"/>
        </w:rPr>
        <w:t xml:space="preserve">from the Fund against any </w:t>
      </w:r>
      <w:r w:rsidR="00D5462C" w:rsidRPr="00233E1B">
        <w:rPr>
          <w:rFonts w:ascii="Tahoma" w:hAnsi="Tahoma" w:cs="Tahoma"/>
          <w:sz w:val="20"/>
        </w:rPr>
        <w:t>Loss</w:t>
      </w:r>
      <w:r w:rsidR="00DC3AEC" w:rsidRPr="00233E1B">
        <w:rPr>
          <w:rFonts w:ascii="Tahoma" w:hAnsi="Tahoma" w:cs="Tahoma"/>
          <w:sz w:val="20"/>
        </w:rPr>
        <w:t xml:space="preserve"> which it may incur through acting as a Trustee</w:t>
      </w:r>
      <w:r w:rsidRPr="00233E1B">
        <w:rPr>
          <w:rFonts w:ascii="Tahoma" w:hAnsi="Tahoma" w:cs="Tahoma"/>
          <w:sz w:val="20"/>
        </w:rPr>
        <w:t xml:space="preserve"> </w:t>
      </w:r>
      <w:r w:rsidR="0047497A" w:rsidRPr="00233E1B">
        <w:rPr>
          <w:rFonts w:ascii="Tahoma" w:hAnsi="Tahoma" w:cs="Tahoma"/>
          <w:sz w:val="20"/>
        </w:rPr>
        <w:t>of the Scheme</w:t>
      </w:r>
      <w:r w:rsidR="00B14DDE" w:rsidRPr="00233E1B">
        <w:rPr>
          <w:rFonts w:ascii="Tahoma" w:hAnsi="Tahoma" w:cs="Tahoma"/>
          <w:sz w:val="20"/>
        </w:rPr>
        <w:t>. The Trustee</w:t>
      </w:r>
      <w:r w:rsidR="00CD103C" w:rsidRPr="00233E1B">
        <w:rPr>
          <w:rFonts w:ascii="Tahoma" w:hAnsi="Tahoma" w:cs="Tahoma"/>
          <w:sz w:val="20"/>
        </w:rPr>
        <w:t xml:space="preserve"> </w:t>
      </w:r>
      <w:r w:rsidR="00C91269" w:rsidRPr="00233E1B">
        <w:rPr>
          <w:rFonts w:ascii="Tahoma" w:hAnsi="Tahoma" w:cs="Tahoma"/>
          <w:sz w:val="20"/>
        </w:rPr>
        <w:t xml:space="preserve">may realise assets of the Fund for this purpose and </w:t>
      </w:r>
      <w:r w:rsidR="00CD103C" w:rsidRPr="00233E1B">
        <w:rPr>
          <w:rFonts w:ascii="Tahoma" w:hAnsi="Tahoma" w:cs="Tahoma"/>
          <w:sz w:val="20"/>
        </w:rPr>
        <w:t>shall have all powers necessary to decide how the i</w:t>
      </w:r>
      <w:r w:rsidR="00B14DDE" w:rsidRPr="00233E1B">
        <w:rPr>
          <w:rFonts w:ascii="Tahoma" w:hAnsi="Tahoma" w:cs="Tahoma"/>
          <w:sz w:val="20"/>
        </w:rPr>
        <w:t>ndemnity is applied to the Fund</w:t>
      </w:r>
      <w:r w:rsidR="00653158" w:rsidRPr="00233E1B">
        <w:rPr>
          <w:rFonts w:ascii="Tahoma" w:hAnsi="Tahoma" w:cs="Tahoma"/>
          <w:sz w:val="20"/>
        </w:rPr>
        <w:t xml:space="preserve"> and to give effect to it</w:t>
      </w:r>
      <w:r w:rsidR="00C91269" w:rsidRPr="00233E1B">
        <w:rPr>
          <w:rFonts w:ascii="Tahoma" w:hAnsi="Tahoma" w:cs="Tahoma"/>
          <w:sz w:val="20"/>
        </w:rPr>
        <w:t>.</w:t>
      </w:r>
    </w:p>
    <w:p w:rsidR="00B14DDE" w:rsidRPr="00233E1B" w:rsidRDefault="00C91269" w:rsidP="009C72E7">
      <w:pPr>
        <w:pStyle w:val="Level2"/>
        <w:spacing w:after="240" w:line="240" w:lineRule="auto"/>
        <w:ind w:left="1077" w:hanging="646"/>
        <w:rPr>
          <w:rFonts w:ascii="Tahoma" w:hAnsi="Tahoma" w:cs="Tahoma"/>
          <w:sz w:val="20"/>
        </w:rPr>
      </w:pPr>
      <w:r w:rsidRPr="00233E1B">
        <w:rPr>
          <w:rFonts w:ascii="Tahoma" w:hAnsi="Tahoma" w:cs="Tahoma"/>
          <w:sz w:val="20"/>
        </w:rPr>
        <w:t>Subject to Clause 17 and t</w:t>
      </w:r>
      <w:r w:rsidR="00A03730" w:rsidRPr="00233E1B">
        <w:rPr>
          <w:rFonts w:ascii="Tahoma" w:hAnsi="Tahoma" w:cs="Tahoma"/>
          <w:sz w:val="20"/>
        </w:rPr>
        <w:t>o the extent permitted by law, the Administrator shall be indemnified from the Fund</w:t>
      </w:r>
      <w:r w:rsidR="00476F1D" w:rsidRPr="00233E1B">
        <w:rPr>
          <w:rFonts w:ascii="Tahoma" w:hAnsi="Tahoma" w:cs="Tahoma"/>
          <w:sz w:val="20"/>
        </w:rPr>
        <w:t xml:space="preserve"> against any </w:t>
      </w:r>
      <w:r w:rsidR="00A43044" w:rsidRPr="00233E1B">
        <w:rPr>
          <w:rFonts w:ascii="Tahoma" w:hAnsi="Tahoma" w:cs="Tahoma"/>
          <w:sz w:val="20"/>
        </w:rPr>
        <w:t xml:space="preserve">liability to pay Tax </w:t>
      </w:r>
      <w:r w:rsidR="00476F1D" w:rsidRPr="00233E1B">
        <w:rPr>
          <w:rFonts w:ascii="Tahoma" w:hAnsi="Tahoma" w:cs="Tahoma"/>
          <w:sz w:val="20"/>
        </w:rPr>
        <w:t xml:space="preserve">arising out of or in connection with any act or </w:t>
      </w:r>
      <w:r w:rsidR="00476F1D" w:rsidRPr="00233E1B">
        <w:rPr>
          <w:rFonts w:ascii="Tahoma" w:hAnsi="Tahoma" w:cs="Tahoma"/>
          <w:sz w:val="20"/>
        </w:rPr>
        <w:lastRenderedPageBreak/>
        <w:t xml:space="preserve">omission </w:t>
      </w:r>
      <w:r w:rsidR="00A43044" w:rsidRPr="00233E1B">
        <w:rPr>
          <w:rFonts w:ascii="Tahoma" w:hAnsi="Tahoma" w:cs="Tahoma"/>
          <w:sz w:val="20"/>
        </w:rPr>
        <w:t>of</w:t>
      </w:r>
      <w:r w:rsidR="00907E40" w:rsidRPr="00233E1B">
        <w:rPr>
          <w:rFonts w:ascii="Tahoma" w:hAnsi="Tahoma" w:cs="Tahoma"/>
          <w:sz w:val="20"/>
        </w:rPr>
        <w:t xml:space="preserve"> a</w:t>
      </w:r>
      <w:r w:rsidR="00476F1D" w:rsidRPr="00233E1B">
        <w:rPr>
          <w:rFonts w:ascii="Tahoma" w:hAnsi="Tahoma" w:cs="Tahoma"/>
          <w:sz w:val="20"/>
        </w:rPr>
        <w:t xml:space="preserve"> Trustee</w:t>
      </w:r>
      <w:r w:rsidR="00907E40" w:rsidRPr="00233E1B">
        <w:rPr>
          <w:rFonts w:ascii="Tahoma" w:hAnsi="Tahoma" w:cs="Tahoma"/>
          <w:sz w:val="20"/>
        </w:rPr>
        <w:t>, Member, Dependant or Beneficiary</w:t>
      </w:r>
      <w:r w:rsidR="00476F1D" w:rsidRPr="00233E1B">
        <w:rPr>
          <w:rFonts w:ascii="Tahoma" w:hAnsi="Tahoma" w:cs="Tahoma"/>
          <w:sz w:val="20"/>
        </w:rPr>
        <w:t xml:space="preserve"> except to the extent that this is attributable to the Administrator's own </w:t>
      </w:r>
      <w:r w:rsidR="00907E40" w:rsidRPr="00233E1B">
        <w:rPr>
          <w:rFonts w:ascii="Tahoma" w:hAnsi="Tahoma" w:cs="Tahoma"/>
          <w:sz w:val="20"/>
        </w:rPr>
        <w:t>fraud, dishonesty, negligence, maladministration or deliberate breach of duty</w:t>
      </w:r>
      <w:r w:rsidR="00476F1D" w:rsidRPr="00233E1B">
        <w:rPr>
          <w:rFonts w:ascii="Tahoma" w:hAnsi="Tahoma" w:cs="Tahoma"/>
          <w:sz w:val="20"/>
        </w:rPr>
        <w:t>.</w:t>
      </w:r>
      <w:r w:rsidR="00B928FD" w:rsidRPr="00233E1B">
        <w:rPr>
          <w:rFonts w:ascii="Tahoma" w:hAnsi="Tahoma" w:cs="Tahoma"/>
          <w:sz w:val="20"/>
        </w:rPr>
        <w:t xml:space="preserve"> </w:t>
      </w:r>
      <w:r w:rsidR="00B14DDE" w:rsidRPr="00233E1B">
        <w:rPr>
          <w:rFonts w:ascii="Tahoma" w:hAnsi="Tahoma" w:cs="Tahoma"/>
          <w:sz w:val="20"/>
        </w:rPr>
        <w:t xml:space="preserve">The Administrator </w:t>
      </w:r>
      <w:r w:rsidR="00653158" w:rsidRPr="00233E1B">
        <w:rPr>
          <w:rFonts w:ascii="Tahoma" w:hAnsi="Tahoma" w:cs="Tahoma"/>
          <w:sz w:val="20"/>
        </w:rPr>
        <w:t>may realise assets of the Fund for this purpose</w:t>
      </w:r>
      <w:r w:rsidR="008A5B5A" w:rsidRPr="00233E1B">
        <w:rPr>
          <w:rFonts w:ascii="Tahoma" w:hAnsi="Tahoma" w:cs="Tahoma"/>
          <w:sz w:val="20"/>
        </w:rPr>
        <w:t xml:space="preserve"> in accordance with Clause 30</w:t>
      </w:r>
      <w:r w:rsidR="00653158" w:rsidRPr="00233E1B">
        <w:rPr>
          <w:rFonts w:ascii="Tahoma" w:hAnsi="Tahoma" w:cs="Tahoma"/>
          <w:sz w:val="20"/>
        </w:rPr>
        <w:t xml:space="preserve"> and </w:t>
      </w:r>
      <w:r w:rsidR="00B14DDE" w:rsidRPr="00233E1B">
        <w:rPr>
          <w:rFonts w:ascii="Tahoma" w:hAnsi="Tahoma" w:cs="Tahoma"/>
          <w:sz w:val="20"/>
        </w:rPr>
        <w:t>shall have all powers necessary to decide how the indemnity is applied to the Fund</w:t>
      </w:r>
      <w:r w:rsidR="00DE3420" w:rsidRPr="00233E1B">
        <w:rPr>
          <w:rFonts w:ascii="Tahoma" w:hAnsi="Tahoma" w:cs="Tahoma"/>
          <w:sz w:val="20"/>
        </w:rPr>
        <w:t xml:space="preserve"> and to give effect to it </w:t>
      </w:r>
      <w:r w:rsidR="00653158" w:rsidRPr="00233E1B">
        <w:rPr>
          <w:rFonts w:ascii="Tahoma" w:hAnsi="Tahoma" w:cs="Tahoma"/>
          <w:sz w:val="20"/>
        </w:rPr>
        <w:t>(including the power to appoint and then remove additional Trustees of the Scheme by deed).</w:t>
      </w:r>
    </w:p>
    <w:p w:rsidR="00B14DDE" w:rsidRPr="00233E1B" w:rsidRDefault="00B14DDE" w:rsidP="009C72E7">
      <w:pPr>
        <w:pStyle w:val="Level2"/>
        <w:spacing w:after="240" w:line="240" w:lineRule="auto"/>
        <w:ind w:left="1077" w:hanging="646"/>
        <w:rPr>
          <w:rFonts w:ascii="Tahoma" w:hAnsi="Tahoma" w:cs="Tahoma"/>
          <w:sz w:val="20"/>
        </w:rPr>
      </w:pPr>
      <w:r w:rsidRPr="00233E1B">
        <w:rPr>
          <w:rFonts w:ascii="Tahoma" w:hAnsi="Tahoma" w:cs="Tahoma"/>
          <w:sz w:val="20"/>
        </w:rPr>
        <w:t>Where at any point in time both the Trustee and the Administrator have a right of indemnity in relation to the Fund which they wish to exercise, then their respective rights of indemnity shall be applied in the following order of priority:</w:t>
      </w:r>
    </w:p>
    <w:p w:rsidR="00B14DDE" w:rsidRPr="00233E1B" w:rsidRDefault="00B14DDE" w:rsidP="009C72E7">
      <w:pPr>
        <w:pStyle w:val="Level3"/>
        <w:spacing w:after="240" w:line="240" w:lineRule="auto"/>
        <w:ind w:left="1955" w:hanging="875"/>
        <w:rPr>
          <w:rFonts w:ascii="Tahoma" w:hAnsi="Tahoma" w:cs="Tahoma"/>
          <w:sz w:val="20"/>
        </w:rPr>
      </w:pPr>
      <w:r w:rsidRPr="00233E1B">
        <w:rPr>
          <w:rFonts w:ascii="Tahoma" w:hAnsi="Tahoma" w:cs="Tahoma"/>
          <w:sz w:val="20"/>
        </w:rPr>
        <w:t>the Administrator's in</w:t>
      </w:r>
      <w:r w:rsidR="00C91269" w:rsidRPr="00233E1B">
        <w:rPr>
          <w:rFonts w:ascii="Tahoma" w:hAnsi="Tahoma" w:cs="Tahoma"/>
          <w:sz w:val="20"/>
        </w:rPr>
        <w:t>demnity under C</w:t>
      </w:r>
      <w:r w:rsidRPr="00233E1B">
        <w:rPr>
          <w:rFonts w:ascii="Tahoma" w:hAnsi="Tahoma" w:cs="Tahoma"/>
          <w:sz w:val="20"/>
        </w:rPr>
        <w:t>lause 16.3 above; and then</w:t>
      </w:r>
    </w:p>
    <w:p w:rsidR="00B14DDE" w:rsidRPr="00233E1B" w:rsidRDefault="00B14DDE" w:rsidP="009C72E7">
      <w:pPr>
        <w:pStyle w:val="Level3"/>
        <w:spacing w:after="240" w:line="240" w:lineRule="auto"/>
        <w:ind w:left="1955" w:hanging="875"/>
        <w:rPr>
          <w:rFonts w:ascii="Tahoma" w:hAnsi="Tahoma" w:cs="Tahoma"/>
          <w:sz w:val="20"/>
        </w:rPr>
      </w:pPr>
      <w:r w:rsidRPr="00233E1B">
        <w:rPr>
          <w:rFonts w:ascii="Tahoma" w:hAnsi="Tahoma" w:cs="Tahoma"/>
          <w:sz w:val="20"/>
        </w:rPr>
        <w:t xml:space="preserve">the Trustee's indemnity under </w:t>
      </w:r>
      <w:r w:rsidR="00C91269" w:rsidRPr="00233E1B">
        <w:rPr>
          <w:rFonts w:ascii="Tahoma" w:hAnsi="Tahoma" w:cs="Tahoma"/>
          <w:sz w:val="20"/>
        </w:rPr>
        <w:t>Clause 16.2.</w:t>
      </w:r>
    </w:p>
    <w:p w:rsidR="00D744D7" w:rsidRPr="00233E1B" w:rsidRDefault="00C91269" w:rsidP="009C72E7">
      <w:pPr>
        <w:pStyle w:val="Level2"/>
        <w:numPr>
          <w:ilvl w:val="0"/>
          <w:numId w:val="0"/>
        </w:numPr>
        <w:spacing w:after="240" w:line="240" w:lineRule="auto"/>
        <w:ind w:left="1008" w:right="72"/>
        <w:rPr>
          <w:rFonts w:ascii="Tahoma" w:hAnsi="Tahoma" w:cs="Tahoma"/>
          <w:sz w:val="20"/>
        </w:rPr>
      </w:pPr>
      <w:r w:rsidRPr="00233E1B">
        <w:rPr>
          <w:rFonts w:ascii="Tahoma" w:hAnsi="Tahoma" w:cs="Tahoma"/>
          <w:sz w:val="20"/>
        </w:rPr>
        <w:t xml:space="preserve">However to the extent that </w:t>
      </w:r>
      <w:r w:rsidR="00A43044" w:rsidRPr="00233E1B">
        <w:rPr>
          <w:rFonts w:ascii="Tahoma" w:hAnsi="Tahoma" w:cs="Tahoma"/>
          <w:sz w:val="20"/>
        </w:rPr>
        <w:t xml:space="preserve">there are insufficient assets in the Fund to </w:t>
      </w:r>
      <w:r w:rsidR="00BB6104" w:rsidRPr="00233E1B">
        <w:rPr>
          <w:rFonts w:ascii="Tahoma" w:hAnsi="Tahoma" w:cs="Tahoma"/>
          <w:sz w:val="20"/>
        </w:rPr>
        <w:t>indemnify</w:t>
      </w:r>
      <w:r w:rsidR="00A43044" w:rsidRPr="00233E1B">
        <w:rPr>
          <w:rFonts w:ascii="Tahoma" w:hAnsi="Tahoma" w:cs="Tahoma"/>
          <w:sz w:val="20"/>
        </w:rPr>
        <w:t xml:space="preserve"> the Administrator</w:t>
      </w:r>
      <w:r w:rsidR="00BB6104" w:rsidRPr="00233E1B">
        <w:rPr>
          <w:rFonts w:ascii="Tahoma" w:hAnsi="Tahoma" w:cs="Tahoma"/>
          <w:sz w:val="20"/>
        </w:rPr>
        <w:t xml:space="preserve"> (whether in full or in part)</w:t>
      </w:r>
      <w:r w:rsidR="00A43044" w:rsidRPr="00233E1B">
        <w:rPr>
          <w:rFonts w:ascii="Tahoma" w:hAnsi="Tahoma" w:cs="Tahoma"/>
          <w:sz w:val="20"/>
        </w:rPr>
        <w:t xml:space="preserve"> or </w:t>
      </w:r>
      <w:r w:rsidR="00BB6104" w:rsidRPr="00233E1B">
        <w:rPr>
          <w:rFonts w:ascii="Tahoma" w:hAnsi="Tahoma" w:cs="Tahoma"/>
          <w:sz w:val="20"/>
        </w:rPr>
        <w:t xml:space="preserve">the Administrator </w:t>
      </w:r>
      <w:r w:rsidRPr="00233E1B">
        <w:rPr>
          <w:rFonts w:ascii="Tahoma" w:hAnsi="Tahoma" w:cs="Tahoma"/>
          <w:sz w:val="20"/>
        </w:rPr>
        <w:t>is for any reason</w:t>
      </w:r>
      <w:r w:rsidR="00A43044" w:rsidRPr="00233E1B">
        <w:rPr>
          <w:rFonts w:ascii="Tahoma" w:hAnsi="Tahoma" w:cs="Tahoma"/>
          <w:sz w:val="20"/>
        </w:rPr>
        <w:t xml:space="preserve"> unable to </w:t>
      </w:r>
      <w:r w:rsidRPr="00233E1B">
        <w:rPr>
          <w:rFonts w:ascii="Tahoma" w:hAnsi="Tahoma" w:cs="Tahoma"/>
          <w:sz w:val="20"/>
        </w:rPr>
        <w:t>realise</w:t>
      </w:r>
      <w:r w:rsidR="00A43044" w:rsidRPr="00233E1B">
        <w:rPr>
          <w:rFonts w:ascii="Tahoma" w:hAnsi="Tahoma" w:cs="Tahoma"/>
          <w:sz w:val="20"/>
        </w:rPr>
        <w:t xml:space="preserve"> any investment</w:t>
      </w:r>
      <w:r w:rsidR="00B928FD" w:rsidRPr="00233E1B">
        <w:rPr>
          <w:rFonts w:ascii="Tahoma" w:hAnsi="Tahoma" w:cs="Tahoma"/>
          <w:sz w:val="20"/>
        </w:rPr>
        <w:t>s</w:t>
      </w:r>
      <w:r w:rsidR="00A43044" w:rsidRPr="00233E1B">
        <w:rPr>
          <w:rFonts w:ascii="Tahoma" w:hAnsi="Tahoma" w:cs="Tahoma"/>
          <w:sz w:val="20"/>
        </w:rPr>
        <w:t xml:space="preserve"> held in the Fund</w:t>
      </w:r>
      <w:r w:rsidR="00B928FD" w:rsidRPr="00233E1B">
        <w:rPr>
          <w:rFonts w:ascii="Tahoma" w:hAnsi="Tahoma" w:cs="Tahoma"/>
          <w:sz w:val="20"/>
        </w:rPr>
        <w:t xml:space="preserve"> </w:t>
      </w:r>
      <w:r w:rsidRPr="00233E1B">
        <w:rPr>
          <w:rFonts w:ascii="Tahoma" w:hAnsi="Tahoma" w:cs="Tahoma"/>
          <w:sz w:val="20"/>
        </w:rPr>
        <w:t>for the purpose of paying Tax covered by</w:t>
      </w:r>
      <w:r w:rsidR="00231A49">
        <w:rPr>
          <w:rFonts w:ascii="Tahoma" w:hAnsi="Tahoma" w:cs="Tahoma"/>
          <w:sz w:val="20"/>
        </w:rPr>
        <w:t xml:space="preserve"> the indemnity under Clause 16.3</w:t>
      </w:r>
      <w:r w:rsidRPr="00233E1B">
        <w:rPr>
          <w:rFonts w:ascii="Tahoma" w:hAnsi="Tahoma" w:cs="Tahoma"/>
          <w:sz w:val="20"/>
        </w:rPr>
        <w:t xml:space="preserve">, then </w:t>
      </w:r>
      <w:r w:rsidR="00653158" w:rsidRPr="00233E1B">
        <w:rPr>
          <w:rFonts w:ascii="Tahoma" w:hAnsi="Tahoma" w:cs="Tahoma"/>
          <w:sz w:val="20"/>
        </w:rPr>
        <w:t xml:space="preserve">the </w:t>
      </w:r>
      <w:r w:rsidRPr="00233E1B">
        <w:rPr>
          <w:rFonts w:ascii="Tahoma" w:hAnsi="Tahoma" w:cs="Tahoma"/>
          <w:sz w:val="20"/>
        </w:rPr>
        <w:t>A</w:t>
      </w:r>
      <w:r w:rsidR="00B928FD" w:rsidRPr="00233E1B">
        <w:rPr>
          <w:rFonts w:ascii="Tahoma" w:hAnsi="Tahoma" w:cs="Tahoma"/>
          <w:sz w:val="20"/>
        </w:rPr>
        <w:t xml:space="preserve">dministrator shall be entitled to be indemnified by the </w:t>
      </w:r>
      <w:r w:rsidRPr="00233E1B">
        <w:rPr>
          <w:rFonts w:ascii="Tahoma" w:hAnsi="Tahoma" w:cs="Tahoma"/>
          <w:sz w:val="20"/>
        </w:rPr>
        <w:t>Trustee in a personal capacity for the Tax that remains due and which has not been covered through the indemnity.</w:t>
      </w:r>
    </w:p>
    <w:p w:rsidR="001C759A" w:rsidRPr="00233E1B" w:rsidRDefault="001C759A"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To the extent permitted by law the </w:t>
      </w:r>
      <w:r w:rsidR="00B95112" w:rsidRPr="00233E1B">
        <w:rPr>
          <w:rFonts w:ascii="Tahoma" w:hAnsi="Tahoma" w:cs="Tahoma"/>
          <w:sz w:val="20"/>
        </w:rPr>
        <w:t>Trustee and the Administrator</w:t>
      </w:r>
      <w:r w:rsidRPr="00233E1B">
        <w:rPr>
          <w:rFonts w:ascii="Tahoma" w:hAnsi="Tahoma" w:cs="Tahoma"/>
          <w:sz w:val="20"/>
        </w:rPr>
        <w:t xml:space="preserve"> shall not be accountable for any payment they may make:</w:t>
      </w:r>
    </w:p>
    <w:p w:rsidR="001C759A" w:rsidRPr="00233E1B" w:rsidRDefault="001C759A" w:rsidP="009C72E7">
      <w:pPr>
        <w:pStyle w:val="Level3"/>
        <w:spacing w:after="240" w:line="240" w:lineRule="auto"/>
        <w:rPr>
          <w:rFonts w:ascii="Tahoma" w:hAnsi="Tahoma" w:cs="Tahoma"/>
          <w:sz w:val="20"/>
        </w:rPr>
      </w:pPr>
      <w:r w:rsidRPr="00233E1B">
        <w:rPr>
          <w:rFonts w:ascii="Tahoma" w:hAnsi="Tahoma" w:cs="Tahoma"/>
          <w:sz w:val="20"/>
        </w:rPr>
        <w:t>to a minor direct, or to his parent or guardian or other person with whom he is living;</w:t>
      </w:r>
    </w:p>
    <w:p w:rsidR="001C759A" w:rsidRPr="00233E1B" w:rsidRDefault="001C759A" w:rsidP="009C72E7">
      <w:pPr>
        <w:pStyle w:val="Level3"/>
        <w:spacing w:after="240" w:line="240" w:lineRule="auto"/>
        <w:rPr>
          <w:rFonts w:ascii="Tahoma" w:hAnsi="Tahoma" w:cs="Tahoma"/>
          <w:sz w:val="20"/>
        </w:rPr>
      </w:pPr>
      <w:r w:rsidRPr="00233E1B">
        <w:rPr>
          <w:rFonts w:ascii="Tahoma" w:hAnsi="Tahoma" w:cs="Tahoma"/>
          <w:sz w:val="20"/>
        </w:rPr>
        <w:t xml:space="preserve">to any person who the </w:t>
      </w:r>
      <w:r w:rsidR="00B95112" w:rsidRPr="00233E1B">
        <w:rPr>
          <w:rFonts w:ascii="Tahoma" w:hAnsi="Tahoma" w:cs="Tahoma"/>
          <w:sz w:val="20"/>
        </w:rPr>
        <w:t>Trustee or Administrator</w:t>
      </w:r>
      <w:r w:rsidRPr="00233E1B">
        <w:rPr>
          <w:rFonts w:ascii="Tahoma" w:hAnsi="Tahoma" w:cs="Tahoma"/>
          <w:sz w:val="20"/>
        </w:rPr>
        <w:t xml:space="preserve"> believes</w:t>
      </w:r>
      <w:r w:rsidR="00B95112" w:rsidRPr="00233E1B">
        <w:rPr>
          <w:rFonts w:ascii="Tahoma" w:hAnsi="Tahoma" w:cs="Tahoma"/>
          <w:sz w:val="20"/>
        </w:rPr>
        <w:t xml:space="preserve"> to be a s</w:t>
      </w:r>
      <w:r w:rsidRPr="00233E1B">
        <w:rPr>
          <w:rFonts w:ascii="Tahoma" w:hAnsi="Tahoma" w:cs="Tahoma"/>
          <w:sz w:val="20"/>
        </w:rPr>
        <w:t xml:space="preserve">pouse, even if it subsequently </w:t>
      </w:r>
      <w:r w:rsidR="00B95112" w:rsidRPr="00233E1B">
        <w:rPr>
          <w:rFonts w:ascii="Tahoma" w:hAnsi="Tahoma" w:cs="Tahoma"/>
          <w:sz w:val="20"/>
        </w:rPr>
        <w:t>transpires the person is not a s</w:t>
      </w:r>
      <w:r w:rsidRPr="00233E1B">
        <w:rPr>
          <w:rFonts w:ascii="Tahoma" w:hAnsi="Tahoma" w:cs="Tahoma"/>
          <w:sz w:val="20"/>
        </w:rPr>
        <w:t xml:space="preserve">pouse; and </w:t>
      </w:r>
    </w:p>
    <w:p w:rsidR="001C759A" w:rsidRPr="00233E1B" w:rsidRDefault="00653158" w:rsidP="009C72E7">
      <w:pPr>
        <w:pStyle w:val="Level3"/>
        <w:spacing w:after="240" w:line="240" w:lineRule="auto"/>
        <w:rPr>
          <w:rFonts w:ascii="Tahoma" w:hAnsi="Tahoma" w:cs="Tahoma"/>
          <w:sz w:val="20"/>
        </w:rPr>
      </w:pPr>
      <w:r w:rsidRPr="00233E1B">
        <w:rPr>
          <w:rFonts w:ascii="Tahoma" w:hAnsi="Tahoma" w:cs="Tahoma"/>
          <w:sz w:val="20"/>
        </w:rPr>
        <w:t>to any organisation</w:t>
      </w:r>
      <w:r w:rsidR="001C759A" w:rsidRPr="00233E1B">
        <w:rPr>
          <w:rFonts w:ascii="Tahoma" w:hAnsi="Tahoma" w:cs="Tahoma"/>
          <w:sz w:val="20"/>
        </w:rPr>
        <w:t xml:space="preserve"> or </w:t>
      </w:r>
      <w:r w:rsidRPr="00233E1B">
        <w:rPr>
          <w:rFonts w:ascii="Tahoma" w:hAnsi="Tahoma" w:cs="Tahoma"/>
          <w:sz w:val="20"/>
        </w:rPr>
        <w:t>person</w:t>
      </w:r>
      <w:r w:rsidR="001C759A" w:rsidRPr="00233E1B">
        <w:rPr>
          <w:rFonts w:ascii="Tahoma" w:hAnsi="Tahoma" w:cs="Tahoma"/>
          <w:sz w:val="20"/>
        </w:rPr>
        <w:t xml:space="preserve"> who the </w:t>
      </w:r>
      <w:r w:rsidR="00B95112" w:rsidRPr="00233E1B">
        <w:rPr>
          <w:rFonts w:ascii="Tahoma" w:hAnsi="Tahoma" w:cs="Tahoma"/>
          <w:sz w:val="20"/>
        </w:rPr>
        <w:t>Trustee or Administrator</w:t>
      </w:r>
      <w:r w:rsidR="001C759A" w:rsidRPr="00233E1B">
        <w:rPr>
          <w:rFonts w:ascii="Tahoma" w:hAnsi="Tahoma" w:cs="Tahoma"/>
          <w:sz w:val="20"/>
        </w:rPr>
        <w:t xml:space="preserve"> believe</w:t>
      </w:r>
      <w:r w:rsidR="00B95112" w:rsidRPr="00233E1B">
        <w:rPr>
          <w:rFonts w:ascii="Tahoma" w:hAnsi="Tahoma" w:cs="Tahoma"/>
          <w:sz w:val="20"/>
        </w:rPr>
        <w:t>s</w:t>
      </w:r>
      <w:r w:rsidR="001C759A" w:rsidRPr="00233E1B">
        <w:rPr>
          <w:rFonts w:ascii="Tahoma" w:hAnsi="Tahoma" w:cs="Tahoma"/>
          <w:sz w:val="20"/>
        </w:rPr>
        <w:t xml:space="preserve"> to be responsible for the care of a </w:t>
      </w:r>
      <w:r w:rsidR="00B95112" w:rsidRPr="00233E1B">
        <w:rPr>
          <w:rFonts w:ascii="Tahoma" w:hAnsi="Tahoma" w:cs="Tahoma"/>
          <w:sz w:val="20"/>
        </w:rPr>
        <w:t xml:space="preserve">Member, Dependant </w:t>
      </w:r>
      <w:r w:rsidR="001C759A" w:rsidRPr="00233E1B">
        <w:rPr>
          <w:rFonts w:ascii="Tahoma" w:hAnsi="Tahoma" w:cs="Tahoma"/>
          <w:sz w:val="20"/>
        </w:rPr>
        <w:t>or Beneficiary.</w:t>
      </w:r>
    </w:p>
    <w:p w:rsidR="001C759A" w:rsidRPr="00233E1B" w:rsidRDefault="001C759A" w:rsidP="009C72E7">
      <w:pPr>
        <w:pStyle w:val="Level2"/>
        <w:spacing w:after="240" w:line="240" w:lineRule="auto"/>
        <w:ind w:left="1077" w:hanging="646"/>
        <w:rPr>
          <w:rFonts w:ascii="Tahoma" w:hAnsi="Tahoma" w:cs="Tahoma"/>
          <w:sz w:val="20"/>
        </w:rPr>
      </w:pPr>
      <w:r w:rsidRPr="00233E1B">
        <w:rPr>
          <w:rFonts w:ascii="Tahoma" w:hAnsi="Tahoma" w:cs="Tahoma"/>
          <w:sz w:val="20"/>
        </w:rPr>
        <w:t>The pro</w:t>
      </w:r>
      <w:r w:rsidR="009229CE" w:rsidRPr="00233E1B">
        <w:rPr>
          <w:rFonts w:ascii="Tahoma" w:hAnsi="Tahoma" w:cs="Tahoma"/>
          <w:sz w:val="20"/>
        </w:rPr>
        <w:t>visions of this C</w:t>
      </w:r>
      <w:r w:rsidRPr="00233E1B">
        <w:rPr>
          <w:rFonts w:ascii="Tahoma" w:hAnsi="Tahoma" w:cs="Tahoma"/>
          <w:sz w:val="20"/>
        </w:rPr>
        <w:t>lause apply without prejudice to any further pro</w:t>
      </w:r>
      <w:r w:rsidR="00D744D7" w:rsidRPr="00233E1B">
        <w:rPr>
          <w:rFonts w:ascii="Tahoma" w:hAnsi="Tahoma" w:cs="Tahoma"/>
          <w:sz w:val="20"/>
        </w:rPr>
        <w:t>tection afforded to the Trustee</w:t>
      </w:r>
      <w:r w:rsidRPr="00233E1B">
        <w:rPr>
          <w:rFonts w:ascii="Tahoma" w:hAnsi="Tahoma" w:cs="Tahoma"/>
          <w:sz w:val="20"/>
        </w:rPr>
        <w:t xml:space="preserve"> by statute, common law or otherwise but are subject to the limitations set out in </w:t>
      </w:r>
      <w:r w:rsidR="00B95112" w:rsidRPr="00233E1B">
        <w:rPr>
          <w:rFonts w:ascii="Tahoma" w:hAnsi="Tahoma" w:cs="Tahoma"/>
          <w:sz w:val="20"/>
        </w:rPr>
        <w:t>C</w:t>
      </w:r>
      <w:r w:rsidRPr="00233E1B">
        <w:rPr>
          <w:rFonts w:ascii="Tahoma" w:hAnsi="Tahoma" w:cs="Tahoma"/>
          <w:sz w:val="20"/>
        </w:rPr>
        <w:t>lause</w:t>
      </w:r>
      <w:r w:rsidR="00B95112" w:rsidRPr="00233E1B">
        <w:rPr>
          <w:rFonts w:ascii="Tahoma" w:hAnsi="Tahoma" w:cs="Tahoma"/>
          <w:sz w:val="20"/>
        </w:rPr>
        <w:t xml:space="preserve"> 17</w:t>
      </w:r>
      <w:r w:rsidRPr="00233E1B">
        <w:rPr>
          <w:rFonts w:ascii="Tahoma" w:hAnsi="Tahoma" w:cs="Tahoma"/>
          <w:sz w:val="20"/>
        </w:rPr>
        <w:t>.</w:t>
      </w:r>
    </w:p>
    <w:p w:rsidR="00DC3AEC" w:rsidRPr="00233E1B" w:rsidRDefault="00476F1D" w:rsidP="009C72E7">
      <w:pPr>
        <w:pStyle w:val="Level1"/>
        <w:spacing w:after="240" w:line="240" w:lineRule="auto"/>
        <w:ind w:left="431" w:hanging="431"/>
        <w:rPr>
          <w:rFonts w:ascii="Tahoma" w:hAnsi="Tahoma" w:cs="Tahoma"/>
          <w:sz w:val="20"/>
          <w:u w:val="none"/>
        </w:rPr>
      </w:pPr>
      <w:bookmarkStart w:id="137" w:name="_Toc473601979"/>
      <w:bookmarkStart w:id="138" w:name="_Toc474831250"/>
      <w:bookmarkStart w:id="139" w:name="_Toc474831468"/>
      <w:bookmarkStart w:id="140" w:name="_Toc474834694"/>
      <w:bookmarkStart w:id="141" w:name="_Toc474834935"/>
      <w:r w:rsidRPr="00233E1B">
        <w:rPr>
          <w:rFonts w:ascii="Tahoma" w:hAnsi="Tahoma" w:cs="Tahoma"/>
          <w:sz w:val="20"/>
          <w:u w:val="none"/>
        </w:rPr>
        <w:t>LIMITATION AND EXTENT OF PROTECTION</w:t>
      </w:r>
    </w:p>
    <w:p w:rsidR="00DC3AEC" w:rsidRPr="00233E1B" w:rsidRDefault="00DC3AEC" w:rsidP="009C72E7">
      <w:pPr>
        <w:pStyle w:val="Level2"/>
        <w:spacing w:after="240" w:line="240" w:lineRule="auto"/>
        <w:rPr>
          <w:rFonts w:ascii="Tahoma" w:hAnsi="Tahoma" w:cs="Tahoma"/>
          <w:sz w:val="20"/>
        </w:rPr>
      </w:pPr>
      <w:r w:rsidRPr="00233E1B">
        <w:rPr>
          <w:rFonts w:ascii="Tahoma" w:hAnsi="Tahoma" w:cs="Tahoma"/>
          <w:sz w:val="20"/>
        </w:rPr>
        <w:t>The provisions of C</w:t>
      </w:r>
      <w:r w:rsidR="005B6CB9" w:rsidRPr="00233E1B">
        <w:rPr>
          <w:rFonts w:ascii="Tahoma" w:hAnsi="Tahoma" w:cs="Tahoma"/>
          <w:sz w:val="20"/>
        </w:rPr>
        <w:t xml:space="preserve">lause </w:t>
      </w:r>
      <w:r w:rsidRPr="00233E1B">
        <w:rPr>
          <w:rFonts w:ascii="Tahoma" w:hAnsi="Tahoma" w:cs="Tahoma"/>
          <w:sz w:val="20"/>
        </w:rPr>
        <w:t>16</w:t>
      </w:r>
      <w:r w:rsidR="005B6CB9" w:rsidRPr="00233E1B">
        <w:rPr>
          <w:rFonts w:ascii="Tahoma" w:hAnsi="Tahoma" w:cs="Tahoma"/>
          <w:sz w:val="20"/>
        </w:rPr>
        <w:t xml:space="preserve"> shall not protect a Trustee </w:t>
      </w:r>
      <w:r w:rsidR="0047497A" w:rsidRPr="00233E1B">
        <w:rPr>
          <w:rFonts w:ascii="Tahoma" w:hAnsi="Tahoma" w:cs="Tahoma"/>
          <w:sz w:val="20"/>
        </w:rPr>
        <w:t xml:space="preserve">or the Administrator </w:t>
      </w:r>
      <w:r w:rsidR="005B6CB9" w:rsidRPr="00233E1B">
        <w:rPr>
          <w:rFonts w:ascii="Tahoma" w:hAnsi="Tahoma" w:cs="Tahoma"/>
          <w:sz w:val="20"/>
        </w:rPr>
        <w:t xml:space="preserve">in relation to any </w:t>
      </w:r>
      <w:r w:rsidR="0047497A" w:rsidRPr="00233E1B">
        <w:rPr>
          <w:rFonts w:ascii="Tahoma" w:hAnsi="Tahoma" w:cs="Tahoma"/>
          <w:sz w:val="20"/>
        </w:rPr>
        <w:t>acts or omissions of fraud or for which liability cannot by law be excluded or indemnified</w:t>
      </w:r>
      <w:r w:rsidR="005B6CB9" w:rsidRPr="00233E1B">
        <w:rPr>
          <w:rFonts w:ascii="Tahoma" w:hAnsi="Tahoma" w:cs="Tahoma"/>
          <w:sz w:val="20"/>
        </w:rPr>
        <w:t>.</w:t>
      </w:r>
    </w:p>
    <w:p w:rsidR="00DC3AEC" w:rsidRPr="00233E1B" w:rsidRDefault="005B6CB9" w:rsidP="009C72E7">
      <w:pPr>
        <w:pStyle w:val="Level2"/>
        <w:spacing w:after="240" w:line="240" w:lineRule="auto"/>
        <w:rPr>
          <w:rFonts w:ascii="Tahoma" w:hAnsi="Tahoma" w:cs="Tahoma"/>
          <w:sz w:val="20"/>
        </w:rPr>
      </w:pPr>
      <w:r w:rsidRPr="00233E1B">
        <w:rPr>
          <w:rFonts w:ascii="Tahoma" w:hAnsi="Tahoma" w:cs="Tahoma"/>
          <w:sz w:val="20"/>
        </w:rPr>
        <w:t>If</w:t>
      </w:r>
      <w:r w:rsidR="00DC3AEC" w:rsidRPr="00233E1B">
        <w:rPr>
          <w:rFonts w:ascii="Tahoma" w:hAnsi="Tahoma" w:cs="Tahoma"/>
          <w:sz w:val="20"/>
        </w:rPr>
        <w:t xml:space="preserve"> the inclusion of any words in C</w:t>
      </w:r>
      <w:r w:rsidRPr="00233E1B">
        <w:rPr>
          <w:rFonts w:ascii="Tahoma" w:hAnsi="Tahoma" w:cs="Tahoma"/>
          <w:sz w:val="20"/>
        </w:rPr>
        <w:t xml:space="preserve">lause </w:t>
      </w:r>
      <w:r w:rsidR="00DC3AEC" w:rsidRPr="00233E1B">
        <w:rPr>
          <w:rFonts w:ascii="Tahoma" w:hAnsi="Tahoma" w:cs="Tahoma"/>
          <w:sz w:val="20"/>
        </w:rPr>
        <w:t>16 and/or this C</w:t>
      </w:r>
      <w:r w:rsidRPr="00233E1B">
        <w:rPr>
          <w:rFonts w:ascii="Tahoma" w:hAnsi="Tahoma" w:cs="Tahoma"/>
          <w:sz w:val="20"/>
        </w:rPr>
        <w:t xml:space="preserve">lause </w:t>
      </w:r>
      <w:r w:rsidR="00DC3AEC" w:rsidRPr="00233E1B">
        <w:rPr>
          <w:rFonts w:ascii="Tahoma" w:hAnsi="Tahoma" w:cs="Tahoma"/>
          <w:sz w:val="20"/>
        </w:rPr>
        <w:t>17</w:t>
      </w:r>
      <w:r w:rsidRPr="00233E1B">
        <w:rPr>
          <w:rFonts w:ascii="Tahoma" w:hAnsi="Tahoma" w:cs="Tahoma"/>
          <w:sz w:val="20"/>
        </w:rPr>
        <w:t xml:space="preserve"> would at law render ineffec</w:t>
      </w:r>
      <w:r w:rsidR="00DC3AEC" w:rsidRPr="00233E1B">
        <w:rPr>
          <w:rFonts w:ascii="Tahoma" w:hAnsi="Tahoma" w:cs="Tahoma"/>
          <w:sz w:val="20"/>
        </w:rPr>
        <w:t>tive any protection given to the</w:t>
      </w:r>
      <w:r w:rsidRPr="00233E1B">
        <w:rPr>
          <w:rFonts w:ascii="Tahoma" w:hAnsi="Tahoma" w:cs="Tahoma"/>
          <w:sz w:val="20"/>
        </w:rPr>
        <w:t xml:space="preserve"> Trustee</w:t>
      </w:r>
      <w:r w:rsidR="00A43AB1" w:rsidRPr="00233E1B">
        <w:rPr>
          <w:rFonts w:ascii="Tahoma" w:hAnsi="Tahoma" w:cs="Tahoma"/>
          <w:sz w:val="20"/>
        </w:rPr>
        <w:t xml:space="preserve"> or Administrator</w:t>
      </w:r>
      <w:r w:rsidRPr="00233E1B">
        <w:rPr>
          <w:rFonts w:ascii="Tahoma" w:hAnsi="Tahoma" w:cs="Tahoma"/>
          <w:sz w:val="20"/>
        </w:rPr>
        <w:t xml:space="preserve"> (whether given by law or under this Trus</w:t>
      </w:r>
      <w:r w:rsidR="009229CE" w:rsidRPr="00233E1B">
        <w:rPr>
          <w:rFonts w:ascii="Tahoma" w:hAnsi="Tahoma" w:cs="Tahoma"/>
          <w:sz w:val="20"/>
        </w:rPr>
        <w:t>t Deed) then the C</w:t>
      </w:r>
      <w:r w:rsidRPr="00233E1B">
        <w:rPr>
          <w:rFonts w:ascii="Tahoma" w:hAnsi="Tahoma" w:cs="Tahoma"/>
          <w:sz w:val="20"/>
        </w:rPr>
        <w:t>lause is to be construed otherwise to the minimum extent necessary so that the protection would not be rendered ineffective.</w:t>
      </w:r>
    </w:p>
    <w:p w:rsidR="001C759A" w:rsidRPr="00233E1B" w:rsidRDefault="00DC3AEC" w:rsidP="009C72E7">
      <w:pPr>
        <w:pStyle w:val="Level2"/>
        <w:spacing w:after="240" w:line="240" w:lineRule="auto"/>
        <w:rPr>
          <w:rFonts w:ascii="Tahoma" w:hAnsi="Tahoma" w:cs="Tahoma"/>
          <w:sz w:val="20"/>
        </w:rPr>
      </w:pPr>
      <w:r w:rsidRPr="00233E1B">
        <w:rPr>
          <w:rFonts w:ascii="Tahoma" w:hAnsi="Tahoma" w:cs="Tahoma"/>
          <w:sz w:val="20"/>
        </w:rPr>
        <w:t>No indemnity under C</w:t>
      </w:r>
      <w:r w:rsidR="005B6CB9" w:rsidRPr="00233E1B">
        <w:rPr>
          <w:rFonts w:ascii="Tahoma" w:hAnsi="Tahoma" w:cs="Tahoma"/>
          <w:sz w:val="20"/>
        </w:rPr>
        <w:t xml:space="preserve">lause </w:t>
      </w:r>
      <w:r w:rsidRPr="00233E1B">
        <w:rPr>
          <w:rFonts w:ascii="Tahoma" w:hAnsi="Tahoma" w:cs="Tahoma"/>
          <w:sz w:val="20"/>
        </w:rPr>
        <w:t>16</w:t>
      </w:r>
      <w:r w:rsidR="005B6CB9" w:rsidRPr="00233E1B">
        <w:rPr>
          <w:rFonts w:ascii="Tahoma" w:hAnsi="Tahoma" w:cs="Tahoma"/>
          <w:sz w:val="20"/>
        </w:rPr>
        <w:t xml:space="preserve"> shall apply in respect of any loss or liability that is covered by any insurance or policy of indemnity.  Where the terms of any such insurance or policy of indemnity provide that cover will only be provided to the extent that an indemnity is not available from anot</w:t>
      </w:r>
      <w:r w:rsidR="001C759A" w:rsidRPr="00233E1B">
        <w:rPr>
          <w:rFonts w:ascii="Tahoma" w:hAnsi="Tahoma" w:cs="Tahoma"/>
          <w:sz w:val="20"/>
        </w:rPr>
        <w:t>her source, no indemnity under C</w:t>
      </w:r>
      <w:r w:rsidR="005B6CB9" w:rsidRPr="00233E1B">
        <w:rPr>
          <w:rFonts w:ascii="Tahoma" w:hAnsi="Tahoma" w:cs="Tahoma"/>
          <w:sz w:val="20"/>
        </w:rPr>
        <w:t xml:space="preserve">lause </w:t>
      </w:r>
      <w:r w:rsidR="001C759A" w:rsidRPr="00233E1B">
        <w:rPr>
          <w:rFonts w:ascii="Tahoma" w:hAnsi="Tahoma" w:cs="Tahoma"/>
          <w:sz w:val="20"/>
        </w:rPr>
        <w:t>16</w:t>
      </w:r>
      <w:r w:rsidR="005B6CB9" w:rsidRPr="00233E1B">
        <w:rPr>
          <w:rFonts w:ascii="Tahoma" w:hAnsi="Tahoma" w:cs="Tahoma"/>
          <w:sz w:val="20"/>
        </w:rPr>
        <w:t xml:space="preserve"> shall have effect in relation to any liability which would otherwise be fully covered by the insurance or policy of indemnity.</w:t>
      </w:r>
    </w:p>
    <w:p w:rsidR="00D02A5D" w:rsidRPr="00233E1B" w:rsidRDefault="00D02A5D" w:rsidP="009C72E7">
      <w:pPr>
        <w:pStyle w:val="Level2"/>
        <w:spacing w:after="240" w:line="240" w:lineRule="auto"/>
        <w:ind w:left="1077" w:hanging="646"/>
        <w:rPr>
          <w:rFonts w:ascii="Tahoma" w:hAnsi="Tahoma" w:cs="Tahoma"/>
          <w:sz w:val="20"/>
        </w:rPr>
      </w:pPr>
      <w:bookmarkStart w:id="142" w:name="_Ref339464982"/>
      <w:bookmarkStart w:id="143" w:name="_Ref339466894"/>
      <w:r w:rsidRPr="00233E1B">
        <w:rPr>
          <w:rFonts w:ascii="Tahoma" w:hAnsi="Tahoma" w:cs="Tahoma"/>
          <w:sz w:val="20"/>
        </w:rPr>
        <w:t xml:space="preserve">Where the provisions of Clause 16 would, in the absence of this </w:t>
      </w:r>
      <w:bookmarkEnd w:id="142"/>
      <w:r w:rsidR="000A2B60" w:rsidRPr="00233E1B">
        <w:rPr>
          <w:rFonts w:ascii="Tahoma" w:hAnsi="Tahoma" w:cs="Tahoma"/>
          <w:sz w:val="20"/>
        </w:rPr>
        <w:t>Clause</w:t>
      </w:r>
      <w:r w:rsidRPr="00233E1B">
        <w:rPr>
          <w:rFonts w:ascii="Tahoma" w:hAnsi="Tahoma" w:cs="Tahoma"/>
          <w:sz w:val="20"/>
        </w:rPr>
        <w:t xml:space="preserve">, be wholly or partly void by reason of section 232(1) or (2) of the Companies Act 2006, those provisions shall be limited to the minimum extent necessary to avoid them being rendered void by section 232(1) or (2) of the </w:t>
      </w:r>
      <w:r w:rsidRPr="00233E1B">
        <w:rPr>
          <w:rFonts w:ascii="Tahoma" w:hAnsi="Tahoma" w:cs="Tahoma"/>
          <w:sz w:val="20"/>
        </w:rPr>
        <w:lastRenderedPageBreak/>
        <w:t>Companies Act 2006.</w:t>
      </w:r>
      <w:bookmarkEnd w:id="143"/>
      <w:r w:rsidRPr="00233E1B">
        <w:rPr>
          <w:rFonts w:ascii="Tahoma" w:hAnsi="Tahoma" w:cs="Tahoma"/>
          <w:sz w:val="20"/>
        </w:rPr>
        <w:t xml:space="preserve"> Nothing in this </w:t>
      </w:r>
      <w:r w:rsidR="000A2B60" w:rsidRPr="00233E1B">
        <w:rPr>
          <w:rFonts w:ascii="Tahoma" w:hAnsi="Tahoma" w:cs="Tahoma"/>
          <w:sz w:val="20"/>
        </w:rPr>
        <w:t>Clause</w:t>
      </w:r>
      <w:r w:rsidRPr="00233E1B">
        <w:rPr>
          <w:rFonts w:ascii="Tahoma" w:hAnsi="Tahoma" w:cs="Tahoma"/>
          <w:sz w:val="20"/>
        </w:rPr>
        <w:t xml:space="preserve"> shall limit the indemnities in Clause 16 in respect of a person in relation to whom section 232(2) of the Companies Act 2006 does not apply.</w:t>
      </w:r>
    </w:p>
    <w:p w:rsidR="00E03B3C" w:rsidRPr="00233E1B" w:rsidRDefault="00996B3F" w:rsidP="009C72E7">
      <w:pPr>
        <w:pStyle w:val="Level1"/>
        <w:spacing w:after="240" w:line="240" w:lineRule="auto"/>
        <w:rPr>
          <w:rFonts w:ascii="Tahoma" w:hAnsi="Tahoma" w:cs="Tahoma"/>
          <w:sz w:val="20"/>
          <w:u w:val="none"/>
        </w:rPr>
      </w:pPr>
      <w:bookmarkStart w:id="144" w:name="_Toc8539872"/>
      <w:bookmarkStart w:id="145" w:name="_Toc8544189"/>
      <w:bookmarkStart w:id="146" w:name="_Toc8544529"/>
      <w:bookmarkStart w:id="147" w:name="_Toc142372043"/>
      <w:bookmarkStart w:id="148" w:name="_Toc142373075"/>
      <w:r w:rsidRPr="00233E1B">
        <w:rPr>
          <w:rFonts w:ascii="Tahoma" w:hAnsi="Tahoma" w:cs="Tahoma"/>
          <w:sz w:val="20"/>
          <w:u w:val="none"/>
        </w:rPr>
        <w:t>TRUSTEE</w:t>
      </w:r>
      <w:bookmarkEnd w:id="137"/>
      <w:bookmarkEnd w:id="138"/>
      <w:bookmarkEnd w:id="139"/>
      <w:bookmarkEnd w:id="140"/>
      <w:bookmarkEnd w:id="141"/>
      <w:bookmarkEnd w:id="144"/>
      <w:bookmarkEnd w:id="145"/>
      <w:bookmarkEnd w:id="146"/>
      <w:bookmarkEnd w:id="147"/>
      <w:bookmarkEnd w:id="148"/>
      <w:r w:rsidR="0051189B" w:rsidRPr="00233E1B">
        <w:rPr>
          <w:rFonts w:ascii="Tahoma" w:hAnsi="Tahoma" w:cs="Tahoma"/>
          <w:sz w:val="20"/>
          <w:u w:val="none"/>
        </w:rPr>
        <w:t xml:space="preserve"> BENFITING FROM THE SCHEME</w:t>
      </w:r>
    </w:p>
    <w:p w:rsidR="00F838F3" w:rsidRPr="00233E1B" w:rsidRDefault="00F86B4D" w:rsidP="009C72E7">
      <w:pPr>
        <w:pStyle w:val="Level2"/>
        <w:spacing w:after="240" w:line="240" w:lineRule="auto"/>
        <w:rPr>
          <w:rFonts w:ascii="Tahoma" w:hAnsi="Tahoma" w:cs="Tahoma"/>
          <w:sz w:val="20"/>
        </w:rPr>
      </w:pPr>
      <w:r w:rsidRPr="00233E1B">
        <w:rPr>
          <w:rFonts w:ascii="Tahoma" w:hAnsi="Tahoma" w:cs="Tahoma"/>
          <w:sz w:val="20"/>
        </w:rPr>
        <w:t>A</w:t>
      </w:r>
      <w:r w:rsidR="00E03B3C" w:rsidRPr="00233E1B">
        <w:rPr>
          <w:rFonts w:ascii="Tahoma" w:hAnsi="Tahoma" w:cs="Tahoma"/>
          <w:sz w:val="20"/>
        </w:rPr>
        <w:t xml:space="preserve"> </w:t>
      </w:r>
      <w:r w:rsidR="00F6790F" w:rsidRPr="00233E1B">
        <w:rPr>
          <w:rFonts w:ascii="Tahoma" w:hAnsi="Tahoma" w:cs="Tahoma"/>
          <w:sz w:val="20"/>
        </w:rPr>
        <w:t xml:space="preserve">Trustee, </w:t>
      </w:r>
      <w:r w:rsidR="00FA328F" w:rsidRPr="00233E1B">
        <w:rPr>
          <w:rFonts w:ascii="Tahoma" w:hAnsi="Tahoma" w:cs="Tahoma"/>
          <w:sz w:val="20"/>
        </w:rPr>
        <w:t xml:space="preserve">any Employee, </w:t>
      </w:r>
      <w:r w:rsidR="00996B3F" w:rsidRPr="00233E1B">
        <w:rPr>
          <w:rFonts w:ascii="Tahoma" w:hAnsi="Tahoma" w:cs="Tahoma"/>
          <w:sz w:val="20"/>
        </w:rPr>
        <w:t xml:space="preserve">any </w:t>
      </w:r>
      <w:r w:rsidR="00E03B3C" w:rsidRPr="00233E1B">
        <w:rPr>
          <w:rFonts w:ascii="Tahoma" w:hAnsi="Tahoma" w:cs="Tahoma"/>
          <w:sz w:val="20"/>
        </w:rPr>
        <w:t>agent employed by</w:t>
      </w:r>
      <w:r w:rsidR="00996B3F" w:rsidRPr="00233E1B">
        <w:rPr>
          <w:rFonts w:ascii="Tahoma" w:hAnsi="Tahoma" w:cs="Tahoma"/>
          <w:sz w:val="20"/>
        </w:rPr>
        <w:t xml:space="preserve"> the Trustee</w:t>
      </w:r>
      <w:r w:rsidR="00E03B3C" w:rsidRPr="00233E1B">
        <w:rPr>
          <w:rFonts w:ascii="Tahoma" w:hAnsi="Tahoma" w:cs="Tahoma"/>
          <w:sz w:val="20"/>
        </w:rPr>
        <w:t xml:space="preserve"> or a delegate or nominee appointed by the Trustee, may</w:t>
      </w:r>
      <w:r w:rsidR="00F838F3" w:rsidRPr="00233E1B">
        <w:rPr>
          <w:rFonts w:ascii="Tahoma" w:hAnsi="Tahoma" w:cs="Tahoma"/>
          <w:sz w:val="20"/>
        </w:rPr>
        <w:t xml:space="preserve"> also be a Beneficiary.</w:t>
      </w:r>
    </w:p>
    <w:p w:rsidR="00F17898" w:rsidRPr="00233E1B" w:rsidRDefault="00F86B4D" w:rsidP="009C72E7">
      <w:pPr>
        <w:pStyle w:val="Level2"/>
        <w:spacing w:after="240" w:line="240" w:lineRule="auto"/>
        <w:rPr>
          <w:rFonts w:ascii="Tahoma" w:hAnsi="Tahoma" w:cs="Tahoma"/>
          <w:sz w:val="20"/>
        </w:rPr>
      </w:pPr>
      <w:r w:rsidRPr="00233E1B">
        <w:rPr>
          <w:rFonts w:ascii="Tahoma" w:hAnsi="Tahoma" w:cs="Tahoma"/>
          <w:sz w:val="20"/>
        </w:rPr>
        <w:t>No decision of a</w:t>
      </w:r>
      <w:r w:rsidR="00996B3F" w:rsidRPr="00233E1B">
        <w:rPr>
          <w:rFonts w:ascii="Tahoma" w:hAnsi="Tahoma" w:cs="Tahoma"/>
          <w:sz w:val="20"/>
        </w:rPr>
        <w:t xml:space="preserve"> Trustee</w:t>
      </w:r>
      <w:r w:rsidR="00FA328F" w:rsidRPr="00233E1B">
        <w:rPr>
          <w:rFonts w:ascii="Tahoma" w:hAnsi="Tahoma" w:cs="Tahoma"/>
          <w:sz w:val="20"/>
        </w:rPr>
        <w:t xml:space="preserve"> or Administrator</w:t>
      </w:r>
      <w:r w:rsidR="00E03B3C" w:rsidRPr="00233E1B">
        <w:rPr>
          <w:rFonts w:ascii="Tahoma" w:hAnsi="Tahoma" w:cs="Tahoma"/>
          <w:sz w:val="20"/>
        </w:rPr>
        <w:t xml:space="preserve">, and no exercise of a power or discretion by </w:t>
      </w:r>
      <w:r w:rsidR="00FA328F" w:rsidRPr="00233E1B">
        <w:rPr>
          <w:rFonts w:ascii="Tahoma" w:hAnsi="Tahoma" w:cs="Tahoma"/>
          <w:sz w:val="20"/>
        </w:rPr>
        <w:t>either of them</w:t>
      </w:r>
      <w:r w:rsidR="00E03B3C" w:rsidRPr="00233E1B">
        <w:rPr>
          <w:rFonts w:ascii="Tahoma" w:hAnsi="Tahoma" w:cs="Tahoma"/>
          <w:sz w:val="20"/>
        </w:rPr>
        <w:t>,</w:t>
      </w:r>
      <w:r w:rsidR="00996B3F" w:rsidRPr="00233E1B">
        <w:rPr>
          <w:rFonts w:ascii="Tahoma" w:hAnsi="Tahoma" w:cs="Tahoma"/>
          <w:sz w:val="20"/>
        </w:rPr>
        <w:t xml:space="preserve"> is invalid on the ground</w:t>
      </w:r>
      <w:r w:rsidR="00F17898" w:rsidRPr="00233E1B">
        <w:rPr>
          <w:rFonts w:ascii="Tahoma" w:hAnsi="Tahoma" w:cs="Tahoma"/>
          <w:sz w:val="20"/>
        </w:rPr>
        <w:t>s</w:t>
      </w:r>
      <w:r w:rsidR="00996B3F" w:rsidRPr="00233E1B">
        <w:rPr>
          <w:rFonts w:ascii="Tahoma" w:hAnsi="Tahoma" w:cs="Tahoma"/>
          <w:sz w:val="20"/>
        </w:rPr>
        <w:t xml:space="preserve"> that the Trustee</w:t>
      </w:r>
      <w:r w:rsidR="00FA328F" w:rsidRPr="00233E1B">
        <w:rPr>
          <w:rFonts w:ascii="Tahoma" w:hAnsi="Tahoma" w:cs="Tahoma"/>
          <w:sz w:val="20"/>
        </w:rPr>
        <w:t xml:space="preserve"> or Administrator (or any Employee, </w:t>
      </w:r>
      <w:r w:rsidR="00E03B3C" w:rsidRPr="00233E1B">
        <w:rPr>
          <w:rFonts w:ascii="Tahoma" w:hAnsi="Tahoma" w:cs="Tahoma"/>
          <w:sz w:val="20"/>
        </w:rPr>
        <w:t>a</w:t>
      </w:r>
      <w:r w:rsidR="006E6987" w:rsidRPr="00233E1B">
        <w:rPr>
          <w:rFonts w:ascii="Tahoma" w:hAnsi="Tahoma" w:cs="Tahoma"/>
          <w:sz w:val="20"/>
        </w:rPr>
        <w:t xml:space="preserve">gent, delegate or nominee </w:t>
      </w:r>
      <w:r w:rsidR="00FA328F" w:rsidRPr="00233E1B">
        <w:rPr>
          <w:rFonts w:ascii="Tahoma" w:hAnsi="Tahoma" w:cs="Tahoma"/>
          <w:sz w:val="20"/>
        </w:rPr>
        <w:t xml:space="preserve">of the Trustee or Administrator) </w:t>
      </w:r>
      <w:r w:rsidR="006E6987" w:rsidRPr="00233E1B">
        <w:rPr>
          <w:rFonts w:ascii="Tahoma" w:hAnsi="Tahoma" w:cs="Tahoma"/>
          <w:sz w:val="20"/>
        </w:rPr>
        <w:t>had a</w:t>
      </w:r>
      <w:r w:rsidR="00FA328F" w:rsidRPr="00233E1B">
        <w:rPr>
          <w:rFonts w:ascii="Tahoma" w:hAnsi="Tahoma" w:cs="Tahoma"/>
          <w:sz w:val="20"/>
        </w:rPr>
        <w:t xml:space="preserve"> conflict of interest or duty</w:t>
      </w:r>
      <w:r w:rsidR="00E03B3C" w:rsidRPr="00233E1B">
        <w:rPr>
          <w:rFonts w:ascii="Tahoma" w:hAnsi="Tahoma" w:cs="Tahoma"/>
          <w:sz w:val="20"/>
        </w:rPr>
        <w:t xml:space="preserve">. </w:t>
      </w:r>
    </w:p>
    <w:p w:rsidR="00E03B3C" w:rsidRPr="00233E1B" w:rsidRDefault="00F17898" w:rsidP="009C72E7">
      <w:pPr>
        <w:pStyle w:val="Level2"/>
        <w:spacing w:after="240" w:line="240" w:lineRule="auto"/>
        <w:rPr>
          <w:rFonts w:ascii="Tahoma" w:hAnsi="Tahoma" w:cs="Tahoma"/>
          <w:sz w:val="20"/>
        </w:rPr>
      </w:pPr>
      <w:r w:rsidRPr="00233E1B">
        <w:rPr>
          <w:rFonts w:ascii="Tahoma" w:hAnsi="Tahoma" w:cs="Tahoma"/>
          <w:sz w:val="20"/>
        </w:rPr>
        <w:t>Where the Trustee has an interest in a company, business or partnership, he may retain remuneration he receives in respect of it even if the Fund has an interest in the company, business or partnership in question.</w:t>
      </w:r>
      <w:r w:rsidR="00E03B3C" w:rsidRPr="00233E1B">
        <w:rPr>
          <w:rFonts w:ascii="Tahoma" w:hAnsi="Tahoma" w:cs="Tahoma"/>
          <w:sz w:val="20"/>
        </w:rPr>
        <w:t xml:space="preserve"> </w:t>
      </w:r>
    </w:p>
    <w:p w:rsidR="00E03B3C" w:rsidRPr="00233E1B" w:rsidRDefault="0051189B" w:rsidP="009C72E7">
      <w:pPr>
        <w:pStyle w:val="Level2"/>
        <w:spacing w:after="240" w:line="240" w:lineRule="auto"/>
        <w:rPr>
          <w:rFonts w:ascii="Tahoma" w:hAnsi="Tahoma" w:cs="Tahoma"/>
          <w:sz w:val="20"/>
        </w:rPr>
      </w:pPr>
      <w:r w:rsidRPr="00233E1B">
        <w:rPr>
          <w:rFonts w:ascii="Tahoma" w:hAnsi="Tahoma" w:cs="Tahoma"/>
          <w:sz w:val="20"/>
        </w:rPr>
        <w:t>The Trustee, any firm of which the Trustee is a partner and any subsidiary or associated company of the Trustee (or in which he has an interest, whether as an officer or shareholder) may retain any fees, brokerage, commission, remuneration and expenses it receives in connection with the Scheme.</w:t>
      </w:r>
    </w:p>
    <w:p w:rsidR="00E03B3C" w:rsidRPr="00233E1B" w:rsidRDefault="00996B3F" w:rsidP="009C72E7">
      <w:pPr>
        <w:pStyle w:val="Level1"/>
        <w:spacing w:after="240" w:line="240" w:lineRule="auto"/>
        <w:rPr>
          <w:rFonts w:ascii="Tahoma" w:hAnsi="Tahoma" w:cs="Tahoma"/>
          <w:sz w:val="20"/>
          <w:u w:val="none"/>
        </w:rPr>
      </w:pPr>
      <w:bookmarkStart w:id="149" w:name="_Toc473601981"/>
      <w:bookmarkStart w:id="150" w:name="_Toc474831252"/>
      <w:bookmarkStart w:id="151" w:name="_Toc474831470"/>
      <w:bookmarkStart w:id="152" w:name="_Toc474834696"/>
      <w:bookmarkStart w:id="153" w:name="_Toc474834937"/>
      <w:bookmarkStart w:id="154" w:name="_Toc8539874"/>
      <w:bookmarkStart w:id="155" w:name="_Toc8544191"/>
      <w:bookmarkStart w:id="156" w:name="_Toc8544531"/>
      <w:bookmarkStart w:id="157" w:name="_Toc142372045"/>
      <w:bookmarkStart w:id="158" w:name="_Toc142373077"/>
      <w:r w:rsidRPr="00233E1B">
        <w:rPr>
          <w:rFonts w:ascii="Tahoma" w:hAnsi="Tahoma" w:cs="Tahoma"/>
          <w:sz w:val="20"/>
          <w:u w:val="none"/>
        </w:rPr>
        <w:t>TRUSTEE'S</w:t>
      </w:r>
      <w:r w:rsidR="00E03B3C" w:rsidRPr="00233E1B">
        <w:rPr>
          <w:rFonts w:ascii="Tahoma" w:hAnsi="Tahoma" w:cs="Tahoma"/>
          <w:sz w:val="20"/>
          <w:u w:val="none"/>
        </w:rPr>
        <w:t xml:space="preserve"> PROCEEDINGS</w:t>
      </w:r>
      <w:bookmarkEnd w:id="149"/>
      <w:bookmarkEnd w:id="150"/>
      <w:bookmarkEnd w:id="151"/>
      <w:bookmarkEnd w:id="152"/>
      <w:bookmarkEnd w:id="153"/>
      <w:bookmarkEnd w:id="154"/>
      <w:bookmarkEnd w:id="155"/>
      <w:bookmarkEnd w:id="156"/>
      <w:bookmarkEnd w:id="157"/>
      <w:bookmarkEnd w:id="158"/>
    </w:p>
    <w:p w:rsidR="00250121" w:rsidRPr="00233E1B" w:rsidRDefault="00250121" w:rsidP="009C72E7">
      <w:pPr>
        <w:pStyle w:val="Level2"/>
        <w:spacing w:after="240" w:line="240" w:lineRule="auto"/>
        <w:rPr>
          <w:rFonts w:ascii="Tahoma" w:hAnsi="Tahoma" w:cs="Tahoma"/>
          <w:sz w:val="20"/>
        </w:rPr>
      </w:pPr>
      <w:r w:rsidRPr="00233E1B">
        <w:rPr>
          <w:rFonts w:ascii="Tahoma" w:hAnsi="Tahoma" w:cs="Tahoma"/>
          <w:sz w:val="20"/>
        </w:rPr>
        <w:t>Where there is a sole Trustee, the Trustee may make decisions by recording them in writing (which may include email) and providing the Administrator with a copy of the written decision</w:t>
      </w:r>
      <w:r w:rsidR="00D50B0E" w:rsidRPr="00233E1B">
        <w:rPr>
          <w:rFonts w:ascii="Tahoma" w:hAnsi="Tahoma" w:cs="Tahoma"/>
          <w:sz w:val="20"/>
        </w:rPr>
        <w:t xml:space="preserve"> as soon as reasonably practicable</w:t>
      </w:r>
      <w:r w:rsidRPr="00233E1B">
        <w:rPr>
          <w:rFonts w:ascii="Tahoma" w:hAnsi="Tahoma" w:cs="Tahoma"/>
          <w:sz w:val="20"/>
        </w:rPr>
        <w:t>.</w:t>
      </w:r>
      <w:r w:rsidR="00D50B0E" w:rsidRPr="00233E1B">
        <w:rPr>
          <w:rFonts w:ascii="Tahoma" w:hAnsi="Tahoma" w:cs="Tahoma"/>
          <w:sz w:val="20"/>
        </w:rPr>
        <w:t xml:space="preserve"> </w:t>
      </w:r>
    </w:p>
    <w:p w:rsidR="00520591" w:rsidRPr="00233E1B" w:rsidRDefault="003F3209" w:rsidP="009C72E7">
      <w:pPr>
        <w:pStyle w:val="Level2"/>
        <w:spacing w:after="240" w:line="240" w:lineRule="auto"/>
        <w:rPr>
          <w:rFonts w:ascii="Tahoma" w:hAnsi="Tahoma" w:cs="Tahoma"/>
          <w:sz w:val="20"/>
        </w:rPr>
      </w:pPr>
      <w:r w:rsidRPr="00233E1B">
        <w:rPr>
          <w:rFonts w:ascii="Tahoma" w:hAnsi="Tahoma" w:cs="Tahoma"/>
          <w:sz w:val="20"/>
        </w:rPr>
        <w:t>Subject to Clause 15.6.2, w</w:t>
      </w:r>
      <w:r w:rsidR="003C5FA6" w:rsidRPr="00233E1B">
        <w:rPr>
          <w:rFonts w:ascii="Tahoma" w:hAnsi="Tahoma" w:cs="Tahoma"/>
          <w:sz w:val="20"/>
        </w:rPr>
        <w:t xml:space="preserve">here there is more than one Trustee, </w:t>
      </w:r>
      <w:r w:rsidR="00ED3C66" w:rsidRPr="00233E1B">
        <w:rPr>
          <w:rFonts w:ascii="Tahoma" w:hAnsi="Tahoma" w:cs="Tahoma"/>
          <w:sz w:val="20"/>
        </w:rPr>
        <w:t xml:space="preserve">all decisions of the Trustees who are Members must be unanimous.  </w:t>
      </w:r>
      <w:r w:rsidR="00520591" w:rsidRPr="00233E1B">
        <w:rPr>
          <w:rFonts w:ascii="Tahoma" w:hAnsi="Tahoma" w:cs="Tahoma"/>
          <w:sz w:val="20"/>
        </w:rPr>
        <w:t xml:space="preserve">Where there is more than one Trustee and </w:t>
      </w:r>
      <w:r w:rsidR="00D50B0E" w:rsidRPr="00233E1B">
        <w:rPr>
          <w:rFonts w:ascii="Tahoma" w:hAnsi="Tahoma" w:cs="Tahoma"/>
          <w:sz w:val="20"/>
        </w:rPr>
        <w:t xml:space="preserve">not all of the Trustees are Members, then Trustee decisions may be made by majority </w:t>
      </w:r>
      <w:r w:rsidR="00A720C8" w:rsidRPr="00233E1B">
        <w:rPr>
          <w:rFonts w:ascii="Tahoma" w:hAnsi="Tahoma" w:cs="Tahoma"/>
          <w:sz w:val="20"/>
        </w:rPr>
        <w:t>but only where this would not prejudice any exemption that the Scheme qualified for either under the regulations stated in Clause 5.3 or under any similar regulations under the 1995 Act or the Pensions Act 2004 or the Financial Services and Markets Act 2000 ("</w:t>
      </w:r>
      <w:r w:rsidR="00A720C8" w:rsidRPr="00233E1B">
        <w:rPr>
          <w:rFonts w:ascii="Tahoma" w:hAnsi="Tahoma" w:cs="Tahoma"/>
          <w:b/>
          <w:sz w:val="20"/>
        </w:rPr>
        <w:t>Exemption Regulations</w:t>
      </w:r>
      <w:r w:rsidR="00A720C8" w:rsidRPr="00233E1B">
        <w:rPr>
          <w:rFonts w:ascii="Tahoma" w:hAnsi="Tahoma" w:cs="Tahoma"/>
          <w:sz w:val="20"/>
        </w:rPr>
        <w:t>"). In the case of such prejudice then all Trustee decisions must be made unanimously. Notwithstanding anything else in the Trust Deed and Rules, under no circumstances can Trustee decisions be made in a way which could be inconsistent with any Exemption Regulations and the Trust Deed and Rules shall be construed accordingly.</w:t>
      </w:r>
    </w:p>
    <w:p w:rsidR="00E03B3C" w:rsidRPr="00233E1B" w:rsidRDefault="00ED3C66" w:rsidP="009C72E7">
      <w:pPr>
        <w:pStyle w:val="Level2"/>
        <w:spacing w:after="240" w:line="240" w:lineRule="auto"/>
        <w:rPr>
          <w:rFonts w:ascii="Tahoma" w:hAnsi="Tahoma" w:cs="Tahoma"/>
          <w:sz w:val="20"/>
        </w:rPr>
      </w:pPr>
      <w:r w:rsidRPr="00233E1B">
        <w:rPr>
          <w:rFonts w:ascii="Tahoma" w:hAnsi="Tahoma" w:cs="Tahoma"/>
          <w:sz w:val="20"/>
        </w:rPr>
        <w:t xml:space="preserve">Decisions must be made by written resolution. This may consist of more than one document and may include emails from individual Trustees. </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Subject to the matters expressly set out in this Clause</w:t>
      </w:r>
      <w:r w:rsidR="00747B8C" w:rsidRPr="00233E1B">
        <w:rPr>
          <w:rFonts w:ascii="Tahoma" w:hAnsi="Tahoma" w:cs="Tahoma"/>
          <w:sz w:val="20"/>
        </w:rPr>
        <w:t xml:space="preserve"> and section 32 of the 1995 Act</w:t>
      </w:r>
      <w:r w:rsidRPr="00233E1B">
        <w:rPr>
          <w:rFonts w:ascii="Tahoma" w:hAnsi="Tahoma" w:cs="Tahoma"/>
          <w:sz w:val="20"/>
        </w:rPr>
        <w:t xml:space="preserve">, </w:t>
      </w:r>
      <w:r w:rsidR="003C5FA6" w:rsidRPr="00233E1B">
        <w:rPr>
          <w:rFonts w:ascii="Tahoma" w:hAnsi="Tahoma" w:cs="Tahoma"/>
          <w:sz w:val="20"/>
        </w:rPr>
        <w:t xml:space="preserve">where there is more than one Trustee, </w:t>
      </w:r>
      <w:r w:rsidRPr="00233E1B">
        <w:rPr>
          <w:rFonts w:ascii="Tahoma" w:hAnsi="Tahoma" w:cs="Tahoma"/>
          <w:sz w:val="20"/>
        </w:rPr>
        <w:t>the Trustees may regulate their meetings, the giving of notice of meetings</w:t>
      </w:r>
      <w:r w:rsidR="00747B8C" w:rsidRPr="00233E1B">
        <w:rPr>
          <w:rFonts w:ascii="Tahoma" w:hAnsi="Tahoma" w:cs="Tahoma"/>
          <w:sz w:val="20"/>
        </w:rPr>
        <w:t xml:space="preserve">, </w:t>
      </w:r>
      <w:r w:rsidRPr="00233E1B">
        <w:rPr>
          <w:rFonts w:ascii="Tahoma" w:hAnsi="Tahoma" w:cs="Tahoma"/>
          <w:sz w:val="20"/>
        </w:rPr>
        <w:t xml:space="preserve">the keeping of minutes </w:t>
      </w:r>
      <w:r w:rsidR="00747B8C" w:rsidRPr="00233E1B">
        <w:rPr>
          <w:rFonts w:ascii="Tahoma" w:hAnsi="Tahoma" w:cs="Tahoma"/>
          <w:sz w:val="20"/>
        </w:rPr>
        <w:t>and the quorum of meetings as they think fit</w:t>
      </w:r>
      <w:r w:rsidRPr="00233E1B">
        <w:rPr>
          <w:rFonts w:ascii="Tahoma" w:hAnsi="Tahoma" w:cs="Tahoma"/>
          <w:sz w:val="20"/>
        </w:rPr>
        <w:t>.  Unless the Trustees decide otherwise</w:t>
      </w:r>
      <w:r w:rsidR="0068102F" w:rsidRPr="00233E1B">
        <w:rPr>
          <w:rFonts w:ascii="Tahoma" w:hAnsi="Tahoma" w:cs="Tahoma"/>
          <w:sz w:val="20"/>
        </w:rPr>
        <w:t xml:space="preserve"> or where Clause 15.6.2 applies</w:t>
      </w:r>
      <w:r w:rsidR="003C5FA6" w:rsidRPr="00233E1B">
        <w:rPr>
          <w:rFonts w:ascii="Tahoma" w:hAnsi="Tahoma" w:cs="Tahoma"/>
          <w:sz w:val="20"/>
        </w:rPr>
        <w:t>, the quorum shall be all of the Trustees</w:t>
      </w:r>
      <w:r w:rsidRPr="00233E1B">
        <w:rPr>
          <w:rFonts w:ascii="Tahoma" w:hAnsi="Tahoma" w:cs="Tahoma"/>
          <w:sz w:val="20"/>
        </w:rPr>
        <w:t>.</w:t>
      </w:r>
    </w:p>
    <w:p w:rsidR="00D50B0E" w:rsidRPr="00233E1B" w:rsidRDefault="00D50B0E" w:rsidP="009C72E7">
      <w:pPr>
        <w:pStyle w:val="Level2"/>
        <w:spacing w:after="240" w:line="240" w:lineRule="auto"/>
        <w:rPr>
          <w:rFonts w:ascii="Tahoma" w:hAnsi="Tahoma" w:cs="Tahoma"/>
          <w:sz w:val="20"/>
        </w:rPr>
      </w:pPr>
      <w:r w:rsidRPr="00233E1B">
        <w:rPr>
          <w:rFonts w:ascii="Tahoma" w:hAnsi="Tahoma" w:cs="Tahoma"/>
          <w:sz w:val="20"/>
        </w:rPr>
        <w:t>The Administrator may make decisions in accordance with its governing articles of association or other constitutional documents. The Administrator shall notify the Trustee as soon as reasonably practicable of all decisions taken by it pursuant to the Trust Deed and Rules.</w:t>
      </w:r>
    </w:p>
    <w:p w:rsidR="003C3626" w:rsidRPr="00233E1B" w:rsidRDefault="003E46AC" w:rsidP="009C72E7">
      <w:pPr>
        <w:pStyle w:val="Level2"/>
        <w:spacing w:after="240" w:line="240" w:lineRule="auto"/>
        <w:ind w:right="72"/>
        <w:rPr>
          <w:rFonts w:ascii="Tahoma" w:hAnsi="Tahoma" w:cs="Tahoma"/>
          <w:sz w:val="20"/>
        </w:rPr>
      </w:pPr>
      <w:r w:rsidRPr="00233E1B">
        <w:rPr>
          <w:rFonts w:ascii="Tahoma" w:hAnsi="Tahoma" w:cs="Tahoma"/>
          <w:sz w:val="20"/>
        </w:rPr>
        <w:t>W</w:t>
      </w:r>
      <w:r w:rsidR="003C3626" w:rsidRPr="00233E1B">
        <w:rPr>
          <w:rFonts w:ascii="Tahoma" w:hAnsi="Tahoma" w:cs="Tahoma"/>
          <w:sz w:val="20"/>
        </w:rPr>
        <w:t>ithout prejudice to the generality of the powers set out in this Clause, the Trustee may with the consent of the Administrator, and the Administrator may with the consent of the Trustee, from time to time give such receipts and discharges for any moneys or other property payable, transferable or deliverable as may be necessary for the purposes of the Scheme.</w:t>
      </w:r>
    </w:p>
    <w:p w:rsidR="00E03B3C" w:rsidRPr="00233E1B" w:rsidRDefault="00E03B3C" w:rsidP="009C72E7">
      <w:pPr>
        <w:pStyle w:val="Level1"/>
        <w:spacing w:after="240" w:line="240" w:lineRule="auto"/>
        <w:rPr>
          <w:rFonts w:ascii="Tahoma" w:hAnsi="Tahoma" w:cs="Tahoma"/>
          <w:sz w:val="20"/>
          <w:u w:val="none"/>
        </w:rPr>
      </w:pPr>
      <w:bookmarkStart w:id="159" w:name="_Toc473601983"/>
      <w:bookmarkStart w:id="160" w:name="_Toc474831254"/>
      <w:bookmarkStart w:id="161" w:name="_Toc474831472"/>
      <w:bookmarkStart w:id="162" w:name="_Toc474834698"/>
      <w:bookmarkStart w:id="163" w:name="_Toc474834939"/>
      <w:bookmarkStart w:id="164" w:name="_Toc8539876"/>
      <w:bookmarkStart w:id="165" w:name="_Toc8544193"/>
      <w:bookmarkStart w:id="166" w:name="_Toc8544533"/>
      <w:bookmarkStart w:id="167" w:name="_Toc142372046"/>
      <w:bookmarkStart w:id="168" w:name="_Toc142373078"/>
      <w:r w:rsidRPr="00233E1B">
        <w:rPr>
          <w:rFonts w:ascii="Tahoma" w:hAnsi="Tahoma" w:cs="Tahoma"/>
          <w:sz w:val="20"/>
          <w:u w:val="none"/>
        </w:rPr>
        <w:lastRenderedPageBreak/>
        <w:t>ACCOUNTS AND RECORDS</w:t>
      </w:r>
      <w:bookmarkEnd w:id="159"/>
      <w:bookmarkEnd w:id="160"/>
      <w:bookmarkEnd w:id="161"/>
      <w:bookmarkEnd w:id="162"/>
      <w:bookmarkEnd w:id="163"/>
      <w:bookmarkEnd w:id="164"/>
      <w:bookmarkEnd w:id="165"/>
      <w:bookmarkEnd w:id="166"/>
      <w:bookmarkEnd w:id="167"/>
      <w:bookmarkEnd w:id="168"/>
    </w:p>
    <w:p w:rsidR="00020E31" w:rsidRPr="00233E1B" w:rsidRDefault="00996B3F" w:rsidP="009C72E7">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020E31" w:rsidRPr="00233E1B">
        <w:rPr>
          <w:rFonts w:ascii="Tahoma" w:hAnsi="Tahoma" w:cs="Tahoma"/>
          <w:sz w:val="20"/>
        </w:rPr>
        <w:t xml:space="preserve"> shall ensure that proper books and records are kept for the Scheme </w:t>
      </w:r>
      <w:r w:rsidR="00C069EF" w:rsidRPr="00233E1B">
        <w:rPr>
          <w:rFonts w:ascii="Tahoma" w:hAnsi="Tahoma" w:cs="Tahoma"/>
          <w:sz w:val="20"/>
        </w:rPr>
        <w:t>where</w:t>
      </w:r>
      <w:r w:rsidR="00020E31" w:rsidRPr="00233E1B">
        <w:rPr>
          <w:rFonts w:ascii="Tahoma" w:hAnsi="Tahoma" w:cs="Tahoma"/>
          <w:sz w:val="20"/>
        </w:rPr>
        <w:t xml:space="preserve"> required by Section 49 of the 1995 Act.</w:t>
      </w:r>
    </w:p>
    <w:p w:rsidR="00E03B3C" w:rsidRPr="00233E1B" w:rsidRDefault="00E03B3C" w:rsidP="009C72E7">
      <w:pPr>
        <w:pStyle w:val="Level1"/>
        <w:spacing w:after="240" w:line="240" w:lineRule="auto"/>
        <w:rPr>
          <w:rFonts w:ascii="Tahoma" w:hAnsi="Tahoma" w:cs="Tahoma"/>
          <w:sz w:val="20"/>
          <w:u w:val="none"/>
        </w:rPr>
      </w:pPr>
      <w:bookmarkStart w:id="169" w:name="_Toc473601987"/>
      <w:bookmarkStart w:id="170" w:name="_Toc474831258"/>
      <w:bookmarkStart w:id="171" w:name="_Toc474831476"/>
      <w:bookmarkStart w:id="172" w:name="_Toc474834702"/>
      <w:bookmarkStart w:id="173" w:name="_Toc474834943"/>
      <w:bookmarkStart w:id="174" w:name="_Toc8539880"/>
      <w:bookmarkStart w:id="175" w:name="_Toc8544197"/>
      <w:bookmarkStart w:id="176" w:name="_Toc8544537"/>
      <w:bookmarkStart w:id="177" w:name="_Toc142372048"/>
      <w:bookmarkStart w:id="178" w:name="_Toc142373080"/>
      <w:r w:rsidRPr="00233E1B">
        <w:rPr>
          <w:rFonts w:ascii="Tahoma" w:hAnsi="Tahoma" w:cs="Tahoma"/>
          <w:sz w:val="20"/>
          <w:u w:val="none"/>
        </w:rPr>
        <w:t>EXPENSES</w:t>
      </w:r>
      <w:bookmarkEnd w:id="169"/>
      <w:bookmarkEnd w:id="170"/>
      <w:bookmarkEnd w:id="171"/>
      <w:bookmarkEnd w:id="172"/>
      <w:bookmarkEnd w:id="173"/>
      <w:bookmarkEnd w:id="174"/>
      <w:bookmarkEnd w:id="175"/>
      <w:bookmarkEnd w:id="176"/>
      <w:bookmarkEnd w:id="177"/>
      <w:bookmarkEnd w:id="178"/>
    </w:p>
    <w:p w:rsidR="00AB2AFC" w:rsidRPr="00233E1B" w:rsidRDefault="00E03B3C" w:rsidP="009C72E7">
      <w:pPr>
        <w:pStyle w:val="Level2"/>
        <w:spacing w:after="240" w:line="240" w:lineRule="auto"/>
        <w:rPr>
          <w:rFonts w:ascii="Tahoma" w:hAnsi="Tahoma" w:cs="Tahoma"/>
          <w:sz w:val="20"/>
        </w:rPr>
      </w:pPr>
      <w:r w:rsidRPr="00233E1B">
        <w:rPr>
          <w:rFonts w:ascii="Tahoma" w:hAnsi="Tahoma" w:cs="Tahoma"/>
          <w:sz w:val="20"/>
        </w:rPr>
        <w:t>All costs of</w:t>
      </w:r>
      <w:r w:rsidR="00AB2AFC" w:rsidRPr="00233E1B">
        <w:rPr>
          <w:rFonts w:ascii="Tahoma" w:hAnsi="Tahoma" w:cs="Tahoma"/>
          <w:sz w:val="20"/>
        </w:rPr>
        <w:t xml:space="preserve"> establishing, </w:t>
      </w:r>
      <w:r w:rsidRPr="00233E1B">
        <w:rPr>
          <w:rFonts w:ascii="Tahoma" w:hAnsi="Tahoma" w:cs="Tahoma"/>
          <w:sz w:val="20"/>
        </w:rPr>
        <w:t>administering and managing the Scheme</w:t>
      </w:r>
      <w:r w:rsidR="00520F7B" w:rsidRPr="00233E1B">
        <w:rPr>
          <w:rFonts w:ascii="Tahoma" w:hAnsi="Tahoma" w:cs="Tahoma"/>
          <w:sz w:val="20"/>
        </w:rPr>
        <w:t xml:space="preserve"> </w:t>
      </w:r>
      <w:r w:rsidR="003E46AC" w:rsidRPr="00233E1B">
        <w:rPr>
          <w:rFonts w:ascii="Tahoma" w:hAnsi="Tahoma" w:cs="Tahoma"/>
          <w:sz w:val="20"/>
        </w:rPr>
        <w:t>including any Tax due shall</w:t>
      </w:r>
      <w:r w:rsidRPr="00233E1B">
        <w:rPr>
          <w:rFonts w:ascii="Tahoma" w:hAnsi="Tahoma" w:cs="Tahoma"/>
          <w:sz w:val="20"/>
        </w:rPr>
        <w:t xml:space="preserve"> be paid </w:t>
      </w:r>
      <w:r w:rsidR="00AB2AFC" w:rsidRPr="00233E1B">
        <w:rPr>
          <w:rFonts w:ascii="Tahoma" w:hAnsi="Tahoma" w:cs="Tahoma"/>
          <w:sz w:val="20"/>
        </w:rPr>
        <w:t xml:space="preserve">from </w:t>
      </w:r>
      <w:r w:rsidRPr="00233E1B">
        <w:rPr>
          <w:rFonts w:ascii="Tahoma" w:hAnsi="Tahoma" w:cs="Tahoma"/>
          <w:sz w:val="20"/>
        </w:rPr>
        <w:t xml:space="preserve">the Fund.  </w:t>
      </w:r>
    </w:p>
    <w:p w:rsidR="00E03B3C" w:rsidRPr="00233E1B" w:rsidRDefault="00595F69"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require Members or Ex-Spouses </w:t>
      </w:r>
      <w:r w:rsidR="00595499" w:rsidRPr="00233E1B">
        <w:rPr>
          <w:rFonts w:ascii="Tahoma" w:hAnsi="Tahoma" w:cs="Tahoma"/>
          <w:sz w:val="20"/>
        </w:rPr>
        <w:t>to meet costs where permitted by legislation relating to pension sharing on divorce.</w:t>
      </w:r>
    </w:p>
    <w:p w:rsidR="00940C35" w:rsidRPr="00233E1B" w:rsidRDefault="00595F69" w:rsidP="009C72E7">
      <w:pPr>
        <w:pStyle w:val="Level2"/>
        <w:spacing w:after="240" w:line="240" w:lineRule="auto"/>
        <w:rPr>
          <w:rFonts w:ascii="Tahoma" w:hAnsi="Tahoma" w:cs="Tahoma"/>
          <w:sz w:val="20"/>
        </w:rPr>
      </w:pPr>
      <w:r w:rsidRPr="00233E1B">
        <w:rPr>
          <w:rFonts w:ascii="Tahoma" w:hAnsi="Tahoma" w:cs="Tahoma"/>
          <w:sz w:val="20"/>
        </w:rPr>
        <w:t>The Trustee</w:t>
      </w:r>
      <w:r w:rsidR="006B39C3" w:rsidRPr="00233E1B">
        <w:rPr>
          <w:rFonts w:ascii="Tahoma" w:hAnsi="Tahoma" w:cs="Tahoma"/>
          <w:sz w:val="20"/>
        </w:rPr>
        <w:t>, subject to the consent of the Administrator,</w:t>
      </w:r>
      <w:r w:rsidR="002D00C7" w:rsidRPr="00233E1B">
        <w:rPr>
          <w:rFonts w:ascii="Tahoma" w:hAnsi="Tahoma" w:cs="Tahoma"/>
          <w:sz w:val="20"/>
        </w:rPr>
        <w:t xml:space="preserve"> may pay scheme administration member payments as provided under section 171 of the </w:t>
      </w:r>
      <w:r w:rsidR="007F7213" w:rsidRPr="00233E1B">
        <w:rPr>
          <w:rFonts w:ascii="Tahoma" w:hAnsi="Tahoma" w:cs="Tahoma"/>
          <w:sz w:val="20"/>
        </w:rPr>
        <w:t>Act.</w:t>
      </w:r>
    </w:p>
    <w:p w:rsidR="00E03B3C" w:rsidRPr="00233E1B" w:rsidRDefault="00E03B3C" w:rsidP="009C72E7">
      <w:pPr>
        <w:pStyle w:val="Level1"/>
        <w:spacing w:after="240" w:line="240" w:lineRule="auto"/>
        <w:rPr>
          <w:rFonts w:ascii="Tahoma" w:hAnsi="Tahoma" w:cs="Tahoma"/>
          <w:sz w:val="20"/>
          <w:u w:val="none"/>
        </w:rPr>
      </w:pPr>
      <w:bookmarkStart w:id="179" w:name="_Toc473601988"/>
      <w:bookmarkStart w:id="180" w:name="_Toc474831259"/>
      <w:bookmarkStart w:id="181" w:name="_Toc474831477"/>
      <w:bookmarkStart w:id="182" w:name="_Toc474834703"/>
      <w:bookmarkStart w:id="183" w:name="_Toc474834944"/>
      <w:bookmarkStart w:id="184" w:name="_Toc8539881"/>
      <w:bookmarkStart w:id="185" w:name="_Toc8544198"/>
      <w:bookmarkStart w:id="186" w:name="_Toc8544538"/>
      <w:bookmarkStart w:id="187" w:name="_Toc142372049"/>
      <w:bookmarkStart w:id="188" w:name="_Toc142373081"/>
      <w:r w:rsidRPr="00233E1B">
        <w:rPr>
          <w:rFonts w:ascii="Tahoma" w:hAnsi="Tahoma" w:cs="Tahoma"/>
          <w:sz w:val="20"/>
          <w:u w:val="none"/>
        </w:rPr>
        <w:t>NOTICES</w:t>
      </w:r>
      <w:bookmarkEnd w:id="179"/>
      <w:bookmarkEnd w:id="180"/>
      <w:bookmarkEnd w:id="181"/>
      <w:bookmarkEnd w:id="182"/>
      <w:bookmarkEnd w:id="183"/>
      <w:bookmarkEnd w:id="184"/>
      <w:bookmarkEnd w:id="185"/>
      <w:bookmarkEnd w:id="186"/>
      <w:bookmarkEnd w:id="187"/>
      <w:bookmarkEnd w:id="188"/>
    </w:p>
    <w:p w:rsidR="00442819" w:rsidRPr="00233E1B" w:rsidRDefault="00442819" w:rsidP="009C72E7">
      <w:pPr>
        <w:pStyle w:val="Level2"/>
        <w:spacing w:after="240" w:line="240" w:lineRule="auto"/>
        <w:rPr>
          <w:rFonts w:ascii="Tahoma" w:hAnsi="Tahoma" w:cs="Tahoma"/>
          <w:sz w:val="20"/>
        </w:rPr>
      </w:pPr>
      <w:r w:rsidRPr="00233E1B">
        <w:rPr>
          <w:rFonts w:ascii="Tahoma" w:hAnsi="Tahoma" w:cs="Tahoma"/>
          <w:sz w:val="20"/>
        </w:rPr>
        <w:t>Any notice required under the Trust Deed and Rules may be delivered or posted to:</w:t>
      </w:r>
    </w:p>
    <w:p w:rsidR="00E03B3C" w:rsidRPr="00233E1B" w:rsidRDefault="00442819" w:rsidP="009C72E7">
      <w:pPr>
        <w:pStyle w:val="Level3"/>
        <w:spacing w:after="240" w:line="240" w:lineRule="auto"/>
        <w:rPr>
          <w:rFonts w:ascii="Tahoma" w:hAnsi="Tahoma" w:cs="Tahoma"/>
          <w:sz w:val="20"/>
        </w:rPr>
      </w:pPr>
      <w:r w:rsidRPr="00233E1B">
        <w:rPr>
          <w:rFonts w:ascii="Tahoma" w:hAnsi="Tahoma" w:cs="Tahoma"/>
          <w:sz w:val="20"/>
        </w:rPr>
        <w:t>the registered office of the Principal Employer</w:t>
      </w:r>
      <w:r w:rsidR="002D74C1" w:rsidRPr="00233E1B">
        <w:rPr>
          <w:rFonts w:ascii="Tahoma" w:hAnsi="Tahoma" w:cs="Tahoma"/>
          <w:sz w:val="20"/>
        </w:rPr>
        <w:t>, Administrator and any corporate Trustee</w:t>
      </w:r>
      <w:r w:rsidRPr="00233E1B">
        <w:rPr>
          <w:rFonts w:ascii="Tahoma" w:hAnsi="Tahoma" w:cs="Tahoma"/>
          <w:sz w:val="20"/>
        </w:rPr>
        <w:t>;</w:t>
      </w:r>
    </w:p>
    <w:p w:rsidR="00442819" w:rsidRPr="00233E1B" w:rsidRDefault="00442819" w:rsidP="009C72E7">
      <w:pPr>
        <w:pStyle w:val="Level3"/>
        <w:spacing w:after="240" w:line="240" w:lineRule="auto"/>
        <w:rPr>
          <w:rFonts w:ascii="Tahoma" w:hAnsi="Tahoma" w:cs="Tahoma"/>
          <w:sz w:val="20"/>
        </w:rPr>
      </w:pPr>
      <w:r w:rsidRPr="00233E1B">
        <w:rPr>
          <w:rFonts w:ascii="Tahoma" w:hAnsi="Tahoma" w:cs="Tahoma"/>
          <w:sz w:val="20"/>
        </w:rPr>
        <w:t>the normal place of work or last known address of an individual Trustee</w:t>
      </w:r>
      <w:r w:rsidR="00295315" w:rsidRPr="00233E1B">
        <w:rPr>
          <w:rFonts w:ascii="Tahoma" w:hAnsi="Tahoma" w:cs="Tahoma"/>
          <w:sz w:val="20"/>
        </w:rPr>
        <w:t>, M</w:t>
      </w:r>
      <w:r w:rsidR="002D74C1" w:rsidRPr="00233E1B">
        <w:rPr>
          <w:rFonts w:ascii="Tahoma" w:hAnsi="Tahoma" w:cs="Tahoma"/>
          <w:sz w:val="20"/>
        </w:rPr>
        <w:t xml:space="preserve">ember, Dependant or </w:t>
      </w:r>
      <w:r w:rsidRPr="00233E1B">
        <w:rPr>
          <w:rFonts w:ascii="Tahoma" w:hAnsi="Tahoma" w:cs="Tahoma"/>
          <w:sz w:val="20"/>
        </w:rPr>
        <w:t>Beneficiary.</w:t>
      </w:r>
    </w:p>
    <w:p w:rsidR="002D74C1"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Any notice </w:t>
      </w:r>
      <w:r w:rsidR="00442819" w:rsidRPr="00233E1B">
        <w:rPr>
          <w:rFonts w:ascii="Tahoma" w:hAnsi="Tahoma" w:cs="Tahoma"/>
          <w:sz w:val="20"/>
        </w:rPr>
        <w:t>will be deemed to have been given</w:t>
      </w:r>
      <w:r w:rsidR="002D74C1" w:rsidRPr="00233E1B">
        <w:rPr>
          <w:rFonts w:ascii="Tahoma" w:hAnsi="Tahoma" w:cs="Tahoma"/>
          <w:sz w:val="20"/>
        </w:rPr>
        <w:t>:</w:t>
      </w:r>
    </w:p>
    <w:p w:rsidR="002D74C1" w:rsidRPr="00233E1B" w:rsidRDefault="00442819" w:rsidP="009C72E7">
      <w:pPr>
        <w:pStyle w:val="Level3"/>
        <w:spacing w:after="240" w:line="240" w:lineRule="auto"/>
        <w:ind w:left="1955" w:hanging="875"/>
        <w:rPr>
          <w:rFonts w:ascii="Tahoma" w:hAnsi="Tahoma" w:cs="Tahoma"/>
          <w:sz w:val="20"/>
        </w:rPr>
      </w:pPr>
      <w:r w:rsidRPr="00233E1B">
        <w:rPr>
          <w:rFonts w:ascii="Tahoma" w:hAnsi="Tahoma" w:cs="Tahoma"/>
          <w:sz w:val="20"/>
        </w:rPr>
        <w:t xml:space="preserve">if delivered, at the time of delivery or, </w:t>
      </w:r>
    </w:p>
    <w:p w:rsidR="00E03B3C" w:rsidRPr="00233E1B" w:rsidRDefault="00442819" w:rsidP="009C72E7">
      <w:pPr>
        <w:pStyle w:val="Level3"/>
        <w:spacing w:after="240" w:line="240" w:lineRule="auto"/>
        <w:ind w:left="1955" w:hanging="875"/>
        <w:rPr>
          <w:rFonts w:ascii="Tahoma" w:hAnsi="Tahoma" w:cs="Tahoma"/>
          <w:sz w:val="20"/>
        </w:rPr>
      </w:pPr>
      <w:r w:rsidRPr="00233E1B">
        <w:rPr>
          <w:rFonts w:ascii="Tahoma" w:hAnsi="Tahoma" w:cs="Tahoma"/>
          <w:sz w:val="20"/>
        </w:rPr>
        <w:t>if posted</w:t>
      </w:r>
      <w:r w:rsidR="002D74C1" w:rsidRPr="00233E1B">
        <w:rPr>
          <w:rFonts w:ascii="Tahoma" w:hAnsi="Tahoma" w:cs="Tahoma"/>
          <w:sz w:val="20"/>
        </w:rPr>
        <w:t xml:space="preserve"> by first class</w:t>
      </w:r>
      <w:r w:rsidRPr="00233E1B">
        <w:rPr>
          <w:rFonts w:ascii="Tahoma" w:hAnsi="Tahoma" w:cs="Tahoma"/>
          <w:sz w:val="20"/>
        </w:rPr>
        <w:t>, two days after the date of posting</w:t>
      </w:r>
      <w:r w:rsidR="002D74C1" w:rsidRPr="00233E1B">
        <w:rPr>
          <w:rFonts w:ascii="Tahoma" w:hAnsi="Tahoma" w:cs="Tahoma"/>
          <w:sz w:val="20"/>
        </w:rPr>
        <w:t>, or</w:t>
      </w:r>
    </w:p>
    <w:p w:rsidR="002D74C1" w:rsidRPr="00233E1B" w:rsidRDefault="002D74C1" w:rsidP="009C72E7">
      <w:pPr>
        <w:pStyle w:val="Level3"/>
        <w:spacing w:after="240" w:line="240" w:lineRule="auto"/>
        <w:ind w:left="1955" w:hanging="875"/>
        <w:rPr>
          <w:rFonts w:ascii="Tahoma" w:hAnsi="Tahoma" w:cs="Tahoma"/>
          <w:sz w:val="20"/>
        </w:rPr>
      </w:pPr>
      <w:r w:rsidRPr="00233E1B">
        <w:rPr>
          <w:rFonts w:ascii="Tahoma" w:hAnsi="Tahoma" w:cs="Tahoma"/>
          <w:sz w:val="20"/>
        </w:rPr>
        <w:t>if posed by second class, four days after posting.</w:t>
      </w:r>
    </w:p>
    <w:p w:rsidR="001E71C6" w:rsidRPr="00233E1B" w:rsidRDefault="00595F69" w:rsidP="009C72E7">
      <w:pPr>
        <w:pStyle w:val="Level2"/>
        <w:spacing w:after="240" w:line="240" w:lineRule="auto"/>
        <w:rPr>
          <w:rFonts w:ascii="Tahoma" w:hAnsi="Tahoma" w:cs="Tahoma"/>
          <w:sz w:val="20"/>
        </w:rPr>
      </w:pPr>
      <w:r w:rsidRPr="00233E1B">
        <w:rPr>
          <w:rFonts w:ascii="Tahoma" w:hAnsi="Tahoma" w:cs="Tahoma"/>
          <w:sz w:val="20"/>
        </w:rPr>
        <w:t>A notice to the Trustee</w:t>
      </w:r>
      <w:r w:rsidR="00442819" w:rsidRPr="00233E1B">
        <w:rPr>
          <w:rFonts w:ascii="Tahoma" w:hAnsi="Tahoma" w:cs="Tahoma"/>
          <w:sz w:val="20"/>
        </w:rPr>
        <w:t xml:space="preserve"> cannot take </w:t>
      </w:r>
      <w:r w:rsidR="009805EA" w:rsidRPr="00233E1B">
        <w:rPr>
          <w:rFonts w:ascii="Tahoma" w:hAnsi="Tahoma" w:cs="Tahoma"/>
          <w:sz w:val="20"/>
        </w:rPr>
        <w:t>effect</w:t>
      </w:r>
      <w:r w:rsidR="00442819" w:rsidRPr="00233E1B">
        <w:rPr>
          <w:rFonts w:ascii="Tahoma" w:hAnsi="Tahoma" w:cs="Tahoma"/>
          <w:sz w:val="20"/>
        </w:rPr>
        <w:t xml:space="preserve"> before the dat</w:t>
      </w:r>
      <w:r w:rsidRPr="00233E1B">
        <w:rPr>
          <w:rFonts w:ascii="Tahoma" w:hAnsi="Tahoma" w:cs="Tahoma"/>
          <w:sz w:val="20"/>
        </w:rPr>
        <w:t>e it is received by the Trustee</w:t>
      </w:r>
      <w:r w:rsidR="00442819" w:rsidRPr="00233E1B">
        <w:rPr>
          <w:rFonts w:ascii="Tahoma" w:hAnsi="Tahoma" w:cs="Tahoma"/>
          <w:sz w:val="20"/>
        </w:rPr>
        <w:t xml:space="preserve">.  </w:t>
      </w:r>
    </w:p>
    <w:p w:rsidR="00442819" w:rsidRPr="00233E1B" w:rsidRDefault="00442819" w:rsidP="009C72E7">
      <w:pPr>
        <w:pStyle w:val="Level2"/>
        <w:spacing w:after="240" w:line="240" w:lineRule="auto"/>
        <w:rPr>
          <w:rFonts w:ascii="Tahoma" w:hAnsi="Tahoma" w:cs="Tahoma"/>
          <w:sz w:val="20"/>
        </w:rPr>
      </w:pPr>
      <w:r w:rsidRPr="00233E1B">
        <w:rPr>
          <w:rFonts w:ascii="Tahoma" w:hAnsi="Tahoma" w:cs="Tahoma"/>
          <w:sz w:val="20"/>
        </w:rPr>
        <w:t>Where the Principal Employer</w:t>
      </w:r>
      <w:r w:rsidR="001E71C6" w:rsidRPr="00233E1B">
        <w:rPr>
          <w:rFonts w:ascii="Tahoma" w:hAnsi="Tahoma" w:cs="Tahoma"/>
          <w:sz w:val="20"/>
        </w:rPr>
        <w:t xml:space="preserve"> is required to give notice to the Trustee under the Trust Deed and Rules, the Trustee may waive that requirement. Where the Trustee is required to give the Principal Employer notice under the Trust Deed and Rules, the Principal Employer may waive that requirement. </w:t>
      </w:r>
    </w:p>
    <w:p w:rsidR="00E03B3C" w:rsidRPr="00233E1B" w:rsidRDefault="00F07018" w:rsidP="009C72E7">
      <w:pPr>
        <w:pStyle w:val="Level1"/>
        <w:spacing w:after="240" w:line="240" w:lineRule="auto"/>
        <w:rPr>
          <w:rFonts w:ascii="Tahoma" w:hAnsi="Tahoma" w:cs="Tahoma"/>
          <w:sz w:val="20"/>
          <w:u w:val="none"/>
        </w:rPr>
      </w:pPr>
      <w:bookmarkStart w:id="189" w:name="_Toc142372050"/>
      <w:bookmarkStart w:id="190" w:name="_Toc142373082"/>
      <w:r w:rsidRPr="00233E1B">
        <w:rPr>
          <w:rFonts w:ascii="Tahoma" w:hAnsi="Tahoma" w:cs="Tahoma"/>
          <w:sz w:val="20"/>
          <w:u w:val="none"/>
        </w:rPr>
        <w:t>EVIDENCE AND INFORMATION</w:t>
      </w:r>
      <w:bookmarkEnd w:id="189"/>
      <w:bookmarkEnd w:id="190"/>
    </w:p>
    <w:p w:rsidR="00E03B3C" w:rsidRPr="00233E1B" w:rsidRDefault="00C1261B" w:rsidP="009C72E7">
      <w:pPr>
        <w:pStyle w:val="Level2"/>
        <w:spacing w:after="240" w:line="240" w:lineRule="auto"/>
        <w:rPr>
          <w:rFonts w:ascii="Tahoma" w:hAnsi="Tahoma" w:cs="Tahoma"/>
          <w:sz w:val="20"/>
        </w:rPr>
      </w:pPr>
      <w:r w:rsidRPr="00233E1B">
        <w:rPr>
          <w:rFonts w:ascii="Tahoma" w:hAnsi="Tahoma" w:cs="Tahoma"/>
          <w:sz w:val="20"/>
        </w:rPr>
        <w:t xml:space="preserve">A </w:t>
      </w:r>
      <w:r w:rsidR="00295315" w:rsidRPr="00233E1B">
        <w:rPr>
          <w:rFonts w:ascii="Tahoma" w:hAnsi="Tahoma" w:cs="Tahoma"/>
          <w:sz w:val="20"/>
        </w:rPr>
        <w:t xml:space="preserve">Member, </w:t>
      </w:r>
      <w:r w:rsidRPr="00233E1B">
        <w:rPr>
          <w:rFonts w:ascii="Tahoma" w:hAnsi="Tahoma" w:cs="Tahoma"/>
          <w:sz w:val="20"/>
        </w:rPr>
        <w:t>Beneficiary</w:t>
      </w:r>
      <w:r w:rsidR="00295315" w:rsidRPr="00233E1B">
        <w:rPr>
          <w:rFonts w:ascii="Tahoma" w:hAnsi="Tahoma" w:cs="Tahoma"/>
          <w:sz w:val="20"/>
        </w:rPr>
        <w:t>, Dependant and Ex-Spouse</w:t>
      </w:r>
      <w:r w:rsidRPr="00233E1B">
        <w:rPr>
          <w:rFonts w:ascii="Tahoma" w:hAnsi="Tahoma" w:cs="Tahoma"/>
          <w:sz w:val="20"/>
        </w:rPr>
        <w:t xml:space="preserve"> must produce any evidence and info</w:t>
      </w:r>
      <w:r w:rsidR="00595F69" w:rsidRPr="00233E1B">
        <w:rPr>
          <w:rFonts w:ascii="Tahoma" w:hAnsi="Tahoma" w:cs="Tahoma"/>
          <w:sz w:val="20"/>
        </w:rPr>
        <w:t xml:space="preserve">rmation required by the </w:t>
      </w:r>
      <w:r w:rsidR="00694A19" w:rsidRPr="00233E1B">
        <w:rPr>
          <w:rFonts w:ascii="Tahoma" w:hAnsi="Tahoma" w:cs="Tahoma"/>
          <w:sz w:val="20"/>
        </w:rPr>
        <w:t>Administrator</w:t>
      </w:r>
      <w:r w:rsidRPr="00233E1B">
        <w:rPr>
          <w:rFonts w:ascii="Tahoma" w:hAnsi="Tahoma" w:cs="Tahoma"/>
          <w:sz w:val="20"/>
        </w:rPr>
        <w:t xml:space="preserve"> for the purposes of the Scheme</w:t>
      </w:r>
      <w:r w:rsidR="00E03B3C" w:rsidRPr="00233E1B">
        <w:rPr>
          <w:rFonts w:ascii="Tahoma" w:hAnsi="Tahoma" w:cs="Tahoma"/>
          <w:sz w:val="20"/>
        </w:rPr>
        <w:t>.</w:t>
      </w:r>
      <w:r w:rsidR="00595F69" w:rsidRPr="00233E1B">
        <w:rPr>
          <w:rFonts w:ascii="Tahoma" w:hAnsi="Tahoma" w:cs="Tahoma"/>
          <w:sz w:val="20"/>
        </w:rPr>
        <w:t xml:space="preserve">  The Trustee</w:t>
      </w:r>
      <w:r w:rsidR="00295315" w:rsidRPr="00233E1B">
        <w:rPr>
          <w:rFonts w:ascii="Tahoma" w:hAnsi="Tahoma" w:cs="Tahoma"/>
          <w:sz w:val="20"/>
        </w:rPr>
        <w:t xml:space="preserve"> and</w:t>
      </w:r>
      <w:r w:rsidR="00694A19" w:rsidRPr="00233E1B">
        <w:rPr>
          <w:rFonts w:ascii="Tahoma" w:hAnsi="Tahoma" w:cs="Tahoma"/>
          <w:sz w:val="20"/>
        </w:rPr>
        <w:t xml:space="preserve"> Administrator</w:t>
      </w:r>
      <w:r w:rsidRPr="00233E1B">
        <w:rPr>
          <w:rFonts w:ascii="Tahoma" w:hAnsi="Tahoma" w:cs="Tahoma"/>
          <w:sz w:val="20"/>
        </w:rPr>
        <w:t xml:space="preserve"> may defer paying any benefit until that evidence or information is produced. If any evidence or information </w:t>
      </w:r>
      <w:r w:rsidR="00295315" w:rsidRPr="00233E1B">
        <w:rPr>
          <w:rFonts w:ascii="Tahoma" w:hAnsi="Tahoma" w:cs="Tahoma"/>
          <w:sz w:val="20"/>
        </w:rPr>
        <w:t xml:space="preserve">so </w:t>
      </w:r>
      <w:r w:rsidRPr="00233E1B">
        <w:rPr>
          <w:rFonts w:ascii="Tahoma" w:hAnsi="Tahoma" w:cs="Tahoma"/>
          <w:sz w:val="20"/>
        </w:rPr>
        <w:t>produced is inco</w:t>
      </w:r>
      <w:r w:rsidR="00295315" w:rsidRPr="00233E1B">
        <w:rPr>
          <w:rFonts w:ascii="Tahoma" w:hAnsi="Tahoma" w:cs="Tahoma"/>
          <w:sz w:val="20"/>
        </w:rPr>
        <w:t xml:space="preserve">rrect, </w:t>
      </w:r>
      <w:r w:rsidRPr="00233E1B">
        <w:rPr>
          <w:rFonts w:ascii="Tahoma" w:hAnsi="Tahoma" w:cs="Tahoma"/>
          <w:sz w:val="20"/>
        </w:rPr>
        <w:t>benefits may</w:t>
      </w:r>
      <w:r w:rsidR="00295315" w:rsidRPr="00233E1B">
        <w:rPr>
          <w:rFonts w:ascii="Tahoma" w:hAnsi="Tahoma" w:cs="Tahoma"/>
          <w:sz w:val="20"/>
        </w:rPr>
        <w:t xml:space="preserve"> subsequently</w:t>
      </w:r>
      <w:r w:rsidRPr="00233E1B">
        <w:rPr>
          <w:rFonts w:ascii="Tahoma" w:hAnsi="Tahoma" w:cs="Tahoma"/>
          <w:sz w:val="20"/>
        </w:rPr>
        <w:t xml:space="preserve"> be recalculated to reflect the correct evidence or information.</w:t>
      </w:r>
    </w:p>
    <w:p w:rsidR="00C1261B" w:rsidRPr="00233E1B" w:rsidRDefault="00694A19" w:rsidP="009C72E7">
      <w:pPr>
        <w:pStyle w:val="Level2"/>
        <w:spacing w:after="240" w:line="240" w:lineRule="auto"/>
        <w:rPr>
          <w:rFonts w:ascii="Tahoma" w:hAnsi="Tahoma" w:cs="Tahoma"/>
          <w:sz w:val="20"/>
        </w:rPr>
      </w:pPr>
      <w:r w:rsidRPr="00233E1B">
        <w:rPr>
          <w:rFonts w:ascii="Tahoma" w:hAnsi="Tahoma" w:cs="Tahoma"/>
          <w:sz w:val="20"/>
        </w:rPr>
        <w:t>The Member</w:t>
      </w:r>
      <w:r w:rsidR="00C1261B" w:rsidRPr="00233E1B">
        <w:rPr>
          <w:rFonts w:ascii="Tahoma" w:hAnsi="Tahoma" w:cs="Tahoma"/>
          <w:sz w:val="20"/>
        </w:rPr>
        <w:t xml:space="preserve"> shall advise t</w:t>
      </w:r>
      <w:r w:rsidR="00595F69" w:rsidRPr="00233E1B">
        <w:rPr>
          <w:rFonts w:ascii="Tahoma" w:hAnsi="Tahoma" w:cs="Tahoma"/>
          <w:sz w:val="20"/>
        </w:rPr>
        <w:t xml:space="preserve">he </w:t>
      </w:r>
      <w:r w:rsidRPr="00233E1B">
        <w:rPr>
          <w:rFonts w:ascii="Tahoma" w:hAnsi="Tahoma" w:cs="Tahoma"/>
          <w:sz w:val="20"/>
        </w:rPr>
        <w:t>Administrator</w:t>
      </w:r>
      <w:r w:rsidR="00C1261B" w:rsidRPr="00233E1B">
        <w:rPr>
          <w:rFonts w:ascii="Tahoma" w:hAnsi="Tahoma" w:cs="Tahoma"/>
          <w:sz w:val="20"/>
        </w:rPr>
        <w:t xml:space="preserve"> of any change in his address.</w:t>
      </w:r>
    </w:p>
    <w:p w:rsidR="00E03B3C" w:rsidRPr="00233E1B" w:rsidRDefault="00E03B3C" w:rsidP="009C72E7">
      <w:pPr>
        <w:pStyle w:val="Level1"/>
        <w:spacing w:after="240" w:line="240" w:lineRule="auto"/>
        <w:rPr>
          <w:rFonts w:ascii="Tahoma" w:hAnsi="Tahoma" w:cs="Tahoma"/>
          <w:sz w:val="20"/>
          <w:u w:val="none"/>
        </w:rPr>
      </w:pPr>
      <w:bookmarkStart w:id="191" w:name="_Toc473601993"/>
      <w:bookmarkStart w:id="192" w:name="_Toc474831264"/>
      <w:bookmarkStart w:id="193" w:name="_Toc474831482"/>
      <w:bookmarkStart w:id="194" w:name="_Toc474834708"/>
      <w:bookmarkStart w:id="195" w:name="_Toc474834949"/>
      <w:bookmarkStart w:id="196" w:name="_Toc8539886"/>
      <w:bookmarkStart w:id="197" w:name="_Toc8544203"/>
      <w:bookmarkStart w:id="198" w:name="_Toc8544543"/>
      <w:bookmarkStart w:id="199" w:name="_Toc142372051"/>
      <w:bookmarkStart w:id="200" w:name="_Toc142373083"/>
      <w:r w:rsidRPr="00233E1B">
        <w:rPr>
          <w:rFonts w:ascii="Tahoma" w:hAnsi="Tahoma" w:cs="Tahoma"/>
          <w:sz w:val="20"/>
          <w:u w:val="none"/>
        </w:rPr>
        <w:t xml:space="preserve">LIABILITY OF </w:t>
      </w:r>
      <w:r w:rsidR="00DC3C03" w:rsidRPr="00233E1B">
        <w:rPr>
          <w:rFonts w:ascii="Tahoma" w:hAnsi="Tahoma" w:cs="Tahoma"/>
          <w:sz w:val="20"/>
          <w:u w:val="none"/>
        </w:rPr>
        <w:t xml:space="preserve">PRINCIPAL </w:t>
      </w:r>
      <w:r w:rsidRPr="00233E1B">
        <w:rPr>
          <w:rFonts w:ascii="Tahoma" w:hAnsi="Tahoma" w:cs="Tahoma"/>
          <w:sz w:val="20"/>
          <w:u w:val="none"/>
        </w:rPr>
        <w:t>EMPLOYER</w:t>
      </w:r>
      <w:bookmarkEnd w:id="191"/>
      <w:bookmarkEnd w:id="192"/>
      <w:bookmarkEnd w:id="193"/>
      <w:bookmarkEnd w:id="194"/>
      <w:bookmarkEnd w:id="195"/>
      <w:bookmarkEnd w:id="196"/>
      <w:bookmarkEnd w:id="197"/>
      <w:bookmarkEnd w:id="198"/>
      <w:bookmarkEnd w:id="199"/>
      <w:bookmarkEnd w:id="200"/>
    </w:p>
    <w:p w:rsidR="00E03B3C" w:rsidRPr="00233E1B" w:rsidRDefault="00295315" w:rsidP="009C72E7">
      <w:pPr>
        <w:spacing w:after="240"/>
        <w:ind w:left="432"/>
        <w:rPr>
          <w:rFonts w:ascii="Tahoma" w:hAnsi="Tahoma" w:cs="Tahoma"/>
          <w:sz w:val="20"/>
        </w:rPr>
      </w:pPr>
      <w:r w:rsidRPr="00233E1B">
        <w:rPr>
          <w:rFonts w:ascii="Tahoma" w:hAnsi="Tahoma" w:cs="Tahoma"/>
          <w:sz w:val="20"/>
        </w:rPr>
        <w:t>To the extent permitted by law t</w:t>
      </w:r>
      <w:r w:rsidR="00E03B3C" w:rsidRPr="00233E1B">
        <w:rPr>
          <w:rFonts w:ascii="Tahoma" w:hAnsi="Tahoma" w:cs="Tahoma"/>
          <w:sz w:val="20"/>
        </w:rPr>
        <w:t xml:space="preserve">he </w:t>
      </w:r>
      <w:r w:rsidR="00DC3C03" w:rsidRPr="00233E1B">
        <w:rPr>
          <w:rFonts w:ascii="Tahoma" w:hAnsi="Tahoma" w:cs="Tahoma"/>
          <w:sz w:val="20"/>
        </w:rPr>
        <w:t>Principal Employer</w:t>
      </w:r>
      <w:r w:rsidR="00E03B3C" w:rsidRPr="00233E1B">
        <w:rPr>
          <w:rFonts w:ascii="Tahoma" w:hAnsi="Tahoma" w:cs="Tahoma"/>
          <w:sz w:val="20"/>
        </w:rPr>
        <w:t xml:space="preserve"> shall be under no liability what</w:t>
      </w:r>
      <w:r w:rsidR="00994F6B" w:rsidRPr="00233E1B">
        <w:rPr>
          <w:rFonts w:ascii="Tahoma" w:hAnsi="Tahoma" w:cs="Tahoma"/>
          <w:sz w:val="20"/>
        </w:rPr>
        <w:t>so</w:t>
      </w:r>
      <w:r w:rsidR="00E03B3C" w:rsidRPr="00233E1B">
        <w:rPr>
          <w:rFonts w:ascii="Tahoma" w:hAnsi="Tahoma" w:cs="Tahoma"/>
          <w:sz w:val="20"/>
        </w:rPr>
        <w:t>ever in connection with the Scheme except as expressly provided</w:t>
      </w:r>
      <w:r w:rsidR="00994F6B" w:rsidRPr="00233E1B">
        <w:rPr>
          <w:rFonts w:ascii="Tahoma" w:hAnsi="Tahoma" w:cs="Tahoma"/>
          <w:sz w:val="20"/>
        </w:rPr>
        <w:t xml:space="preserve"> for</w:t>
      </w:r>
      <w:r w:rsidR="00E03B3C" w:rsidRPr="00233E1B">
        <w:rPr>
          <w:rFonts w:ascii="Tahoma" w:hAnsi="Tahoma" w:cs="Tahoma"/>
          <w:sz w:val="20"/>
        </w:rPr>
        <w:t xml:space="preserve"> in the Trust Deed and the Rules.</w:t>
      </w:r>
    </w:p>
    <w:p w:rsidR="00E03B3C" w:rsidRPr="00233E1B" w:rsidRDefault="00E03B3C" w:rsidP="009C72E7">
      <w:pPr>
        <w:pStyle w:val="Level1"/>
        <w:spacing w:after="240" w:line="240" w:lineRule="auto"/>
        <w:rPr>
          <w:rFonts w:ascii="Tahoma" w:hAnsi="Tahoma" w:cs="Tahoma"/>
          <w:sz w:val="20"/>
          <w:u w:val="none"/>
        </w:rPr>
      </w:pPr>
      <w:bookmarkStart w:id="201" w:name="_Toc8539887"/>
      <w:bookmarkStart w:id="202" w:name="_Toc8544204"/>
      <w:bookmarkStart w:id="203" w:name="_Toc8544544"/>
      <w:bookmarkStart w:id="204" w:name="_Toc142372052"/>
      <w:bookmarkStart w:id="205" w:name="_Toc142373084"/>
      <w:r w:rsidRPr="00233E1B">
        <w:rPr>
          <w:rFonts w:ascii="Tahoma" w:hAnsi="Tahoma" w:cs="Tahoma"/>
          <w:sz w:val="20"/>
          <w:u w:val="none"/>
        </w:rPr>
        <w:lastRenderedPageBreak/>
        <w:t>LIMITATION OF CLAIMS</w:t>
      </w:r>
      <w:bookmarkEnd w:id="201"/>
      <w:bookmarkEnd w:id="202"/>
      <w:bookmarkEnd w:id="203"/>
      <w:bookmarkEnd w:id="204"/>
      <w:bookmarkEnd w:id="20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No person shall have any claim, right or interest under or in respect of the Scheme except under or in accordance with the provisions of the Trust Deed and the Rules unless </w:t>
      </w:r>
      <w:r w:rsidR="009B29DE" w:rsidRPr="00233E1B">
        <w:rPr>
          <w:rFonts w:ascii="Tahoma" w:hAnsi="Tahoma" w:cs="Tahoma"/>
          <w:sz w:val="20"/>
        </w:rPr>
        <w:t>such</w:t>
      </w:r>
      <w:r w:rsidRPr="00233E1B">
        <w:rPr>
          <w:rFonts w:ascii="Tahoma" w:hAnsi="Tahoma" w:cs="Tahoma"/>
          <w:sz w:val="20"/>
        </w:rPr>
        <w:t xml:space="preserve"> provisions </w:t>
      </w:r>
      <w:r w:rsidR="009B29DE" w:rsidRPr="00233E1B">
        <w:rPr>
          <w:rFonts w:ascii="Tahoma" w:hAnsi="Tahoma" w:cs="Tahoma"/>
          <w:sz w:val="20"/>
        </w:rPr>
        <w:t>are</w:t>
      </w:r>
      <w:r w:rsidRPr="00233E1B">
        <w:rPr>
          <w:rFonts w:ascii="Tahoma" w:hAnsi="Tahoma" w:cs="Tahoma"/>
          <w:sz w:val="20"/>
        </w:rPr>
        <w:t xml:space="preserve"> overridden by statute.</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Nothing in the Trust Deed and the Rules shall restrict the right of the</w:t>
      </w:r>
      <w:r w:rsidR="00DC3C03" w:rsidRPr="00233E1B">
        <w:rPr>
          <w:rFonts w:ascii="Tahoma" w:hAnsi="Tahoma" w:cs="Tahoma"/>
          <w:sz w:val="20"/>
        </w:rPr>
        <w:t xml:space="preserve"> Principal Employer</w:t>
      </w:r>
      <w:r w:rsidRPr="00233E1B">
        <w:rPr>
          <w:rFonts w:ascii="Tahoma" w:hAnsi="Tahoma" w:cs="Tahoma"/>
          <w:sz w:val="20"/>
        </w:rPr>
        <w:t xml:space="preserve"> to dismiss an Employee.</w:t>
      </w:r>
    </w:p>
    <w:p w:rsidR="00E03B3C" w:rsidRPr="00233E1B" w:rsidRDefault="00E03B3C" w:rsidP="009C72E7">
      <w:pPr>
        <w:pStyle w:val="Level1"/>
        <w:spacing w:after="240" w:line="240" w:lineRule="auto"/>
        <w:rPr>
          <w:rFonts w:ascii="Tahoma" w:hAnsi="Tahoma" w:cs="Tahoma"/>
          <w:sz w:val="20"/>
          <w:u w:val="none"/>
        </w:rPr>
      </w:pPr>
      <w:bookmarkStart w:id="206" w:name="_Toc473601995"/>
      <w:bookmarkStart w:id="207" w:name="_Toc474831266"/>
      <w:bookmarkStart w:id="208" w:name="_Toc474831484"/>
      <w:bookmarkStart w:id="209" w:name="_Toc474834710"/>
      <w:bookmarkStart w:id="210" w:name="_Toc474834951"/>
      <w:bookmarkStart w:id="211" w:name="_Toc8539888"/>
      <w:bookmarkStart w:id="212" w:name="_Toc8544205"/>
      <w:bookmarkStart w:id="213" w:name="_Toc8544545"/>
      <w:bookmarkStart w:id="214" w:name="_Toc142372053"/>
      <w:bookmarkStart w:id="215" w:name="_Toc142373085"/>
      <w:r w:rsidRPr="00233E1B">
        <w:rPr>
          <w:rFonts w:ascii="Tahoma" w:hAnsi="Tahoma" w:cs="Tahoma"/>
          <w:sz w:val="20"/>
          <w:u w:val="none"/>
        </w:rPr>
        <w:t>CLAIMS ONLY UNDER TRUST DEED AND RULES</w:t>
      </w:r>
      <w:bookmarkEnd w:id="206"/>
      <w:bookmarkEnd w:id="207"/>
      <w:bookmarkEnd w:id="208"/>
      <w:bookmarkEnd w:id="209"/>
      <w:bookmarkEnd w:id="210"/>
      <w:bookmarkEnd w:id="211"/>
      <w:bookmarkEnd w:id="212"/>
      <w:bookmarkEnd w:id="213"/>
      <w:bookmarkEnd w:id="214"/>
      <w:bookmarkEnd w:id="215"/>
    </w:p>
    <w:p w:rsidR="00E03B3C" w:rsidRPr="00233E1B" w:rsidRDefault="00E03B3C" w:rsidP="009C72E7">
      <w:pPr>
        <w:spacing w:after="240"/>
        <w:ind w:left="432"/>
        <w:rPr>
          <w:rFonts w:ascii="Tahoma" w:hAnsi="Tahoma" w:cs="Tahoma"/>
          <w:sz w:val="20"/>
        </w:rPr>
      </w:pPr>
      <w:r w:rsidRPr="00233E1B">
        <w:rPr>
          <w:rFonts w:ascii="Tahoma" w:hAnsi="Tahoma" w:cs="Tahoma"/>
          <w:sz w:val="20"/>
        </w:rPr>
        <w:t>No person</w:t>
      </w:r>
      <w:r w:rsidR="00295315" w:rsidRPr="00233E1B">
        <w:rPr>
          <w:rFonts w:ascii="Tahoma" w:hAnsi="Tahoma" w:cs="Tahoma"/>
          <w:sz w:val="20"/>
        </w:rPr>
        <w:t>,</w:t>
      </w:r>
      <w:r w:rsidRPr="00233E1B">
        <w:rPr>
          <w:rFonts w:ascii="Tahoma" w:hAnsi="Tahoma" w:cs="Tahoma"/>
          <w:sz w:val="20"/>
        </w:rPr>
        <w:t xml:space="preserve"> </w:t>
      </w:r>
      <w:r w:rsidR="00295315" w:rsidRPr="00233E1B">
        <w:rPr>
          <w:rFonts w:ascii="Tahoma" w:hAnsi="Tahoma" w:cs="Tahoma"/>
          <w:sz w:val="20"/>
        </w:rPr>
        <w:t>including any Member, former Member, Beneficiary, Dependant, Ex-Spouse or any person claiming through any of them, s</w:t>
      </w:r>
      <w:r w:rsidRPr="00233E1B">
        <w:rPr>
          <w:rFonts w:ascii="Tahoma" w:hAnsi="Tahoma" w:cs="Tahoma"/>
          <w:sz w:val="20"/>
        </w:rPr>
        <w:t>hall have any claim right or interest under the Scheme or any cl</w:t>
      </w:r>
      <w:r w:rsidR="00595F69" w:rsidRPr="00233E1B">
        <w:rPr>
          <w:rFonts w:ascii="Tahoma" w:hAnsi="Tahoma" w:cs="Tahoma"/>
          <w:sz w:val="20"/>
        </w:rPr>
        <w:t>aim upon or against the Trustee</w:t>
      </w:r>
      <w:r w:rsidR="00295315" w:rsidRPr="00233E1B">
        <w:rPr>
          <w:rFonts w:ascii="Tahoma" w:hAnsi="Tahoma" w:cs="Tahoma"/>
          <w:sz w:val="20"/>
        </w:rPr>
        <w:t>, Administrator</w:t>
      </w:r>
      <w:r w:rsidR="00DC3C03" w:rsidRPr="00233E1B">
        <w:rPr>
          <w:rFonts w:ascii="Tahoma" w:hAnsi="Tahoma" w:cs="Tahoma"/>
          <w:sz w:val="20"/>
        </w:rPr>
        <w:t xml:space="preserve"> or the Principal </w:t>
      </w:r>
      <w:r w:rsidRPr="00233E1B">
        <w:rPr>
          <w:rFonts w:ascii="Tahoma" w:hAnsi="Tahoma" w:cs="Tahoma"/>
          <w:sz w:val="20"/>
        </w:rPr>
        <w:t xml:space="preserve">Employer except under or in accordance with the provisions </w:t>
      </w:r>
      <w:r w:rsidR="00295315" w:rsidRPr="00233E1B">
        <w:rPr>
          <w:rFonts w:ascii="Tahoma" w:hAnsi="Tahoma" w:cs="Tahoma"/>
          <w:sz w:val="20"/>
        </w:rPr>
        <w:t>of the Trust Deed and the Rules and overriding law.</w:t>
      </w:r>
    </w:p>
    <w:p w:rsidR="00E03B3C" w:rsidRPr="00233E1B" w:rsidRDefault="00E03B3C" w:rsidP="009C72E7">
      <w:pPr>
        <w:pStyle w:val="Level1"/>
        <w:spacing w:after="240" w:line="240" w:lineRule="auto"/>
        <w:rPr>
          <w:rFonts w:ascii="Tahoma" w:hAnsi="Tahoma" w:cs="Tahoma"/>
          <w:sz w:val="20"/>
          <w:u w:val="none"/>
        </w:rPr>
      </w:pPr>
      <w:bookmarkStart w:id="216" w:name="_Toc473601997"/>
      <w:bookmarkStart w:id="217" w:name="_Toc474831268"/>
      <w:bookmarkStart w:id="218" w:name="_Toc474831486"/>
      <w:bookmarkStart w:id="219" w:name="_Toc474834712"/>
      <w:bookmarkStart w:id="220" w:name="_Toc474834953"/>
      <w:bookmarkStart w:id="221" w:name="_Toc8539890"/>
      <w:bookmarkStart w:id="222" w:name="_Toc8544207"/>
      <w:bookmarkStart w:id="223" w:name="_Toc8544547"/>
      <w:bookmarkStart w:id="224" w:name="_Toc142372054"/>
      <w:bookmarkStart w:id="225" w:name="_Toc142373086"/>
      <w:r w:rsidRPr="00233E1B">
        <w:rPr>
          <w:rFonts w:ascii="Tahoma" w:hAnsi="Tahoma" w:cs="Tahoma"/>
          <w:sz w:val="20"/>
          <w:u w:val="none"/>
        </w:rPr>
        <w:t>DETERMINATION OF THE SCHEME</w:t>
      </w:r>
      <w:bookmarkEnd w:id="216"/>
      <w:bookmarkEnd w:id="217"/>
      <w:bookmarkEnd w:id="218"/>
      <w:bookmarkEnd w:id="219"/>
      <w:bookmarkEnd w:id="220"/>
      <w:bookmarkEnd w:id="221"/>
      <w:bookmarkEnd w:id="222"/>
      <w:bookmarkEnd w:id="223"/>
      <w:bookmarkEnd w:id="224"/>
      <w:bookmarkEnd w:id="22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Scheme shall be wound up and the trusts shall be determined:</w:t>
      </w:r>
    </w:p>
    <w:p w:rsidR="00E03B3C" w:rsidRPr="00233E1B" w:rsidRDefault="00E03B3C" w:rsidP="009C72E7">
      <w:pPr>
        <w:pStyle w:val="Level3"/>
        <w:tabs>
          <w:tab w:val="left" w:pos="7015"/>
        </w:tabs>
        <w:spacing w:after="240" w:line="240" w:lineRule="auto"/>
        <w:rPr>
          <w:rFonts w:ascii="Tahoma" w:hAnsi="Tahoma" w:cs="Tahoma"/>
          <w:sz w:val="20"/>
        </w:rPr>
      </w:pPr>
      <w:r w:rsidRPr="00233E1B">
        <w:rPr>
          <w:rFonts w:ascii="Tahoma" w:hAnsi="Tahoma" w:cs="Tahoma"/>
          <w:sz w:val="20"/>
        </w:rPr>
        <w:t xml:space="preserve">at the expiration of the period stated in Clause </w:t>
      </w:r>
      <w:r w:rsidR="00897571" w:rsidRPr="00233E1B">
        <w:rPr>
          <w:rFonts w:ascii="Tahoma" w:hAnsi="Tahoma" w:cs="Tahoma"/>
          <w:sz w:val="20"/>
        </w:rPr>
        <w:t>3</w:t>
      </w:r>
      <w:r w:rsidR="000F41F3" w:rsidRPr="00233E1B">
        <w:rPr>
          <w:rFonts w:ascii="Tahoma" w:hAnsi="Tahoma" w:cs="Tahoma"/>
          <w:sz w:val="20"/>
        </w:rPr>
        <w:t>1</w:t>
      </w:r>
      <w:r w:rsidRPr="00233E1B">
        <w:rPr>
          <w:rFonts w:ascii="Tahoma" w:hAnsi="Tahoma" w:cs="Tahoma"/>
          <w:sz w:val="20"/>
        </w:rPr>
        <w:t xml:space="preserve"> unless there shall have been legislation making it lawful for the trusts of the Fund to continue for </w:t>
      </w:r>
      <w:r w:rsidR="001E71C6" w:rsidRPr="00233E1B">
        <w:rPr>
          <w:rFonts w:ascii="Tahoma" w:hAnsi="Tahoma" w:cs="Tahoma"/>
          <w:sz w:val="20"/>
        </w:rPr>
        <w:t>longer in which case the Scheme shall continue for such longer period allowed by law</w:t>
      </w:r>
      <w:r w:rsidRPr="00233E1B">
        <w:rPr>
          <w:rFonts w:ascii="Tahoma" w:hAnsi="Tahoma" w:cs="Tahoma"/>
          <w:sz w:val="20"/>
        </w:rPr>
        <w:t>;</w:t>
      </w:r>
      <w:r w:rsidR="00DF3638" w:rsidRPr="00233E1B">
        <w:rPr>
          <w:rFonts w:ascii="Tahoma" w:hAnsi="Tahoma" w:cs="Tahoma"/>
          <w:sz w:val="20"/>
        </w:rPr>
        <w:t xml:space="preserve"> or</w:t>
      </w:r>
    </w:p>
    <w:p w:rsidR="00DF3638" w:rsidRPr="00233E1B" w:rsidRDefault="00E03B3C" w:rsidP="009C72E7">
      <w:pPr>
        <w:pStyle w:val="Level3"/>
        <w:spacing w:after="240" w:line="240" w:lineRule="auto"/>
        <w:rPr>
          <w:rFonts w:ascii="Tahoma" w:hAnsi="Tahoma" w:cs="Tahoma"/>
          <w:sz w:val="20"/>
        </w:rPr>
      </w:pPr>
      <w:r w:rsidRPr="00233E1B">
        <w:rPr>
          <w:rFonts w:ascii="Tahoma" w:hAnsi="Tahoma" w:cs="Tahoma"/>
          <w:sz w:val="20"/>
        </w:rPr>
        <w:t>on any earlier date on which the Principal Employer by n</w:t>
      </w:r>
      <w:r w:rsidR="00595F69" w:rsidRPr="00233E1B">
        <w:rPr>
          <w:rFonts w:ascii="Tahoma" w:hAnsi="Tahoma" w:cs="Tahoma"/>
          <w:sz w:val="20"/>
        </w:rPr>
        <w:t>otice in writing to the Trustee</w:t>
      </w:r>
      <w:r w:rsidR="00E82C25" w:rsidRPr="00233E1B">
        <w:rPr>
          <w:rFonts w:ascii="Tahoma" w:hAnsi="Tahoma" w:cs="Tahoma"/>
          <w:sz w:val="20"/>
        </w:rPr>
        <w:t xml:space="preserve"> and the Administrator</w:t>
      </w:r>
      <w:r w:rsidRPr="00233E1B">
        <w:rPr>
          <w:rFonts w:ascii="Tahoma" w:hAnsi="Tahoma" w:cs="Tahoma"/>
          <w:sz w:val="20"/>
        </w:rPr>
        <w:t xml:space="preserve"> o</w:t>
      </w:r>
      <w:r w:rsidR="000E7684" w:rsidRPr="00233E1B">
        <w:rPr>
          <w:rFonts w:ascii="Tahoma" w:hAnsi="Tahoma" w:cs="Tahoma"/>
          <w:sz w:val="20"/>
        </w:rPr>
        <w:t>rders the Scheme to be wound up.</w:t>
      </w:r>
    </w:p>
    <w:p w:rsidR="00C22CBD" w:rsidRPr="00233E1B" w:rsidRDefault="00C22CBD"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On the happening of a Default Event, the Administrator may resolve for the Scheme to be wound up and the trusts </w:t>
      </w:r>
      <w:r w:rsidR="001E71C6" w:rsidRPr="00233E1B">
        <w:rPr>
          <w:rFonts w:ascii="Tahoma" w:hAnsi="Tahoma" w:cs="Tahoma"/>
          <w:sz w:val="20"/>
        </w:rPr>
        <w:t xml:space="preserve">of the Scheme </w:t>
      </w:r>
      <w:r w:rsidRPr="00233E1B">
        <w:rPr>
          <w:rFonts w:ascii="Tahoma" w:hAnsi="Tahoma" w:cs="Tahoma"/>
          <w:sz w:val="20"/>
        </w:rPr>
        <w:t>determined.</w:t>
      </w:r>
      <w:r w:rsidR="00800AF5" w:rsidRPr="00233E1B">
        <w:rPr>
          <w:rFonts w:ascii="Tahoma" w:hAnsi="Tahoma" w:cs="Tahoma"/>
          <w:sz w:val="20"/>
        </w:rPr>
        <w:t xml:space="preserve"> Alternatively, the Administrator may </w:t>
      </w:r>
      <w:r w:rsidR="001E71C6" w:rsidRPr="00233E1B">
        <w:rPr>
          <w:rFonts w:ascii="Tahoma" w:hAnsi="Tahoma" w:cs="Tahoma"/>
          <w:sz w:val="20"/>
        </w:rPr>
        <w:t>resolve</w:t>
      </w:r>
      <w:r w:rsidR="00800AF5" w:rsidRPr="00233E1B">
        <w:rPr>
          <w:rFonts w:ascii="Tahoma" w:hAnsi="Tahoma" w:cs="Tahoma"/>
          <w:sz w:val="20"/>
        </w:rPr>
        <w:t xml:space="preserve"> </w:t>
      </w:r>
      <w:r w:rsidR="009C5D9D" w:rsidRPr="00233E1B">
        <w:rPr>
          <w:rFonts w:ascii="Tahoma" w:hAnsi="Tahoma" w:cs="Tahoma"/>
          <w:sz w:val="20"/>
        </w:rPr>
        <w:t>in writing to continue</w:t>
      </w:r>
      <w:r w:rsidR="00800AF5" w:rsidRPr="00233E1B">
        <w:rPr>
          <w:rFonts w:ascii="Tahoma" w:hAnsi="Tahoma" w:cs="Tahoma"/>
          <w:sz w:val="20"/>
        </w:rPr>
        <w:t xml:space="preserve"> the Scheme </w:t>
      </w:r>
      <w:r w:rsidR="009C5D9D" w:rsidRPr="00233E1B">
        <w:rPr>
          <w:rFonts w:ascii="Tahoma" w:hAnsi="Tahoma" w:cs="Tahoma"/>
          <w:sz w:val="20"/>
        </w:rPr>
        <w:t xml:space="preserve">as a closed scheme </w:t>
      </w:r>
      <w:r w:rsidR="00800AF5" w:rsidRPr="00233E1B">
        <w:rPr>
          <w:rFonts w:ascii="Tahoma" w:hAnsi="Tahoma" w:cs="Tahoma"/>
          <w:sz w:val="20"/>
        </w:rPr>
        <w:t xml:space="preserve">for such period as the </w:t>
      </w:r>
      <w:r w:rsidR="009C5D9D" w:rsidRPr="00233E1B">
        <w:rPr>
          <w:rFonts w:ascii="Tahoma" w:hAnsi="Tahoma" w:cs="Tahoma"/>
          <w:sz w:val="20"/>
        </w:rPr>
        <w:t>Administrator</w:t>
      </w:r>
      <w:r w:rsidR="00A718C6" w:rsidRPr="00233E1B">
        <w:rPr>
          <w:rFonts w:ascii="Tahoma" w:hAnsi="Tahoma" w:cs="Tahoma"/>
          <w:sz w:val="20"/>
        </w:rPr>
        <w:t xml:space="preserve"> thinks fit</w:t>
      </w:r>
      <w:r w:rsidR="00800AF5" w:rsidRPr="00233E1B">
        <w:rPr>
          <w:rFonts w:ascii="Tahoma" w:hAnsi="Tahoma" w:cs="Tahoma"/>
          <w:sz w:val="20"/>
        </w:rPr>
        <w:t>.</w:t>
      </w:r>
    </w:p>
    <w:p w:rsidR="00C22CBD" w:rsidRPr="00233E1B" w:rsidRDefault="00C22CBD" w:rsidP="009C72E7">
      <w:pPr>
        <w:pStyle w:val="Level2"/>
        <w:spacing w:after="240" w:line="240" w:lineRule="auto"/>
        <w:rPr>
          <w:rFonts w:ascii="Tahoma" w:hAnsi="Tahoma" w:cs="Tahoma"/>
          <w:sz w:val="20"/>
        </w:rPr>
      </w:pPr>
      <w:r w:rsidRPr="00233E1B">
        <w:rPr>
          <w:rFonts w:ascii="Tahoma" w:hAnsi="Tahoma" w:cs="Tahoma"/>
          <w:sz w:val="20"/>
        </w:rPr>
        <w:t>On the happening of an Administrator Default, the Trustee may resolve for the Scheme to be wound up and the trusts determined.</w:t>
      </w:r>
      <w:r w:rsidR="00A718C6" w:rsidRPr="00233E1B">
        <w:rPr>
          <w:rFonts w:ascii="Tahoma" w:hAnsi="Tahoma" w:cs="Tahoma"/>
          <w:sz w:val="20"/>
        </w:rPr>
        <w:t xml:space="preserve"> Alternatively, the Trustee may elect in writing </w:t>
      </w:r>
      <w:r w:rsidR="006E2BC1" w:rsidRPr="00233E1B">
        <w:rPr>
          <w:rFonts w:ascii="Tahoma" w:hAnsi="Tahoma" w:cs="Tahoma"/>
          <w:sz w:val="20"/>
        </w:rPr>
        <w:t>to continue the Scheme as a ongoing scheme and appoint a replacement Administrator in accordance with Clause 4.2.</w:t>
      </w:r>
      <w:r w:rsidR="00BD2E04" w:rsidRPr="00233E1B">
        <w:rPr>
          <w:rFonts w:ascii="Tahoma" w:hAnsi="Tahoma" w:cs="Tahoma"/>
          <w:sz w:val="20"/>
        </w:rPr>
        <w:t xml:space="preserve"> </w:t>
      </w:r>
    </w:p>
    <w:p w:rsidR="00556B9A" w:rsidRPr="00233E1B" w:rsidRDefault="00556B9A" w:rsidP="009C72E7">
      <w:pPr>
        <w:pStyle w:val="Level2"/>
        <w:spacing w:after="240" w:line="240" w:lineRule="auto"/>
        <w:rPr>
          <w:rFonts w:ascii="Tahoma" w:hAnsi="Tahoma" w:cs="Tahoma"/>
          <w:sz w:val="20"/>
        </w:rPr>
      </w:pPr>
      <w:r w:rsidRPr="00233E1B">
        <w:rPr>
          <w:rFonts w:ascii="Tahoma" w:hAnsi="Tahoma" w:cs="Tahoma"/>
          <w:sz w:val="20"/>
        </w:rPr>
        <w:t>In the event that the winding up of the Scheme is triggered under this Clause 27, the trusts, powers and provisions of the Scheme shall continue to apply and remain in force during the winding-up of the Scheme.</w:t>
      </w:r>
    </w:p>
    <w:p w:rsidR="00A718C6" w:rsidRPr="00233E1B" w:rsidRDefault="00A718C6" w:rsidP="009C72E7">
      <w:pPr>
        <w:pStyle w:val="Level2"/>
        <w:spacing w:after="240" w:line="240" w:lineRule="auto"/>
        <w:rPr>
          <w:rFonts w:ascii="Tahoma" w:hAnsi="Tahoma" w:cs="Tahoma"/>
          <w:sz w:val="20"/>
        </w:rPr>
      </w:pPr>
      <w:r w:rsidRPr="00233E1B">
        <w:rPr>
          <w:rFonts w:ascii="Tahoma" w:hAnsi="Tahoma" w:cs="Tahoma"/>
          <w:sz w:val="20"/>
        </w:rPr>
        <w:t>In the event that the Administrator resolve</w:t>
      </w:r>
      <w:r w:rsidR="00CA5916" w:rsidRPr="00233E1B">
        <w:rPr>
          <w:rFonts w:ascii="Tahoma" w:hAnsi="Tahoma" w:cs="Tahoma"/>
          <w:sz w:val="20"/>
        </w:rPr>
        <w:t>s</w:t>
      </w:r>
      <w:r w:rsidRPr="00233E1B">
        <w:rPr>
          <w:rFonts w:ascii="Tahoma" w:hAnsi="Tahoma" w:cs="Tahoma"/>
          <w:sz w:val="20"/>
        </w:rPr>
        <w:t xml:space="preserve"> to run the Scheme as a closed scheme;</w:t>
      </w:r>
    </w:p>
    <w:p w:rsidR="00A718C6" w:rsidRPr="00233E1B" w:rsidRDefault="00A718C6" w:rsidP="009C72E7">
      <w:pPr>
        <w:pStyle w:val="Level3"/>
        <w:spacing w:after="240" w:line="240" w:lineRule="auto"/>
        <w:rPr>
          <w:rFonts w:ascii="Tahoma" w:hAnsi="Tahoma" w:cs="Tahoma"/>
          <w:sz w:val="20"/>
        </w:rPr>
      </w:pPr>
      <w:r w:rsidRPr="00233E1B">
        <w:rPr>
          <w:rFonts w:ascii="Tahoma" w:hAnsi="Tahoma" w:cs="Tahoma"/>
          <w:sz w:val="20"/>
        </w:rPr>
        <w:t>no new Members shall be admitted to the Scheme;</w:t>
      </w:r>
    </w:p>
    <w:p w:rsidR="00A718C6" w:rsidRPr="00233E1B" w:rsidRDefault="00A718C6" w:rsidP="009C72E7">
      <w:pPr>
        <w:pStyle w:val="Level3"/>
        <w:spacing w:after="240" w:line="240" w:lineRule="auto"/>
        <w:rPr>
          <w:rFonts w:ascii="Tahoma" w:hAnsi="Tahoma" w:cs="Tahoma"/>
          <w:sz w:val="20"/>
        </w:rPr>
      </w:pPr>
      <w:r w:rsidRPr="00233E1B">
        <w:rPr>
          <w:rFonts w:ascii="Tahoma" w:hAnsi="Tahoma" w:cs="Tahoma"/>
          <w:sz w:val="20"/>
        </w:rPr>
        <w:t xml:space="preserve">no further contributions shall be payable to the Scheme (save for any contributions that remain unpaid at the date </w:t>
      </w:r>
      <w:r w:rsidR="00DD374E" w:rsidRPr="00233E1B">
        <w:rPr>
          <w:rFonts w:ascii="Tahoma" w:hAnsi="Tahoma" w:cs="Tahoma"/>
          <w:sz w:val="20"/>
        </w:rPr>
        <w:t>of the relevant Default Event</w:t>
      </w:r>
      <w:r w:rsidRPr="00233E1B">
        <w:rPr>
          <w:rFonts w:ascii="Tahoma" w:hAnsi="Tahoma" w:cs="Tahoma"/>
          <w:sz w:val="20"/>
        </w:rPr>
        <w:t>)</w:t>
      </w:r>
      <w:r w:rsidR="00894F2B" w:rsidRPr="00233E1B">
        <w:rPr>
          <w:rFonts w:ascii="Tahoma" w:hAnsi="Tahoma" w:cs="Tahoma"/>
          <w:sz w:val="20"/>
        </w:rPr>
        <w:t>;</w:t>
      </w:r>
      <w:r w:rsidR="00CA5916" w:rsidRPr="00233E1B">
        <w:rPr>
          <w:rFonts w:ascii="Tahoma" w:hAnsi="Tahoma" w:cs="Tahoma"/>
          <w:sz w:val="20"/>
        </w:rPr>
        <w:t xml:space="preserve"> and</w:t>
      </w:r>
    </w:p>
    <w:p w:rsidR="00894F2B" w:rsidRPr="00233E1B" w:rsidRDefault="00894F2B" w:rsidP="009C72E7">
      <w:pPr>
        <w:pStyle w:val="Level3"/>
        <w:spacing w:after="240" w:line="240" w:lineRule="auto"/>
        <w:rPr>
          <w:rFonts w:ascii="Tahoma" w:hAnsi="Tahoma" w:cs="Tahoma"/>
          <w:sz w:val="20"/>
        </w:rPr>
      </w:pPr>
      <w:r w:rsidRPr="00233E1B">
        <w:rPr>
          <w:rFonts w:ascii="Tahoma" w:hAnsi="Tahoma" w:cs="Tahoma"/>
          <w:sz w:val="20"/>
        </w:rPr>
        <w:t xml:space="preserve">the Scheme shall continue and the rest </w:t>
      </w:r>
      <w:r w:rsidR="00CA5916" w:rsidRPr="00233E1B">
        <w:rPr>
          <w:rFonts w:ascii="Tahoma" w:hAnsi="Tahoma" w:cs="Tahoma"/>
          <w:sz w:val="20"/>
        </w:rPr>
        <w:t>of the provisions of the Trust D</w:t>
      </w:r>
      <w:r w:rsidRPr="00233E1B">
        <w:rPr>
          <w:rFonts w:ascii="Tahoma" w:hAnsi="Tahoma" w:cs="Tahoma"/>
          <w:sz w:val="20"/>
        </w:rPr>
        <w:t>eed and Rules shall remain in full force and effect.</w:t>
      </w:r>
    </w:p>
    <w:p w:rsidR="00894F2B" w:rsidRPr="00233E1B" w:rsidRDefault="00894F2B" w:rsidP="009C72E7">
      <w:pPr>
        <w:pStyle w:val="Level2"/>
        <w:spacing w:after="240" w:line="240" w:lineRule="auto"/>
        <w:rPr>
          <w:rFonts w:ascii="Tahoma" w:hAnsi="Tahoma" w:cs="Tahoma"/>
          <w:sz w:val="20"/>
        </w:rPr>
      </w:pPr>
      <w:r w:rsidRPr="00233E1B">
        <w:rPr>
          <w:rFonts w:ascii="Tahoma" w:hAnsi="Tahoma" w:cs="Tahoma"/>
          <w:sz w:val="20"/>
        </w:rPr>
        <w:t>At any time whilst the Scheme is being run as a closed scheme in accordance with Clause 27.2, the Administrator may resolve to wind up the Scheme in accordance with Clause 29.</w:t>
      </w:r>
    </w:p>
    <w:p w:rsidR="0095274F" w:rsidRPr="00233E1B" w:rsidRDefault="0095274F" w:rsidP="009C72E7">
      <w:pPr>
        <w:pStyle w:val="Level2"/>
        <w:spacing w:after="240" w:line="240" w:lineRule="auto"/>
        <w:rPr>
          <w:rFonts w:ascii="Tahoma" w:hAnsi="Tahoma" w:cs="Tahoma"/>
          <w:sz w:val="20"/>
        </w:rPr>
      </w:pPr>
      <w:r w:rsidRPr="00233E1B">
        <w:rPr>
          <w:rFonts w:ascii="Tahoma" w:hAnsi="Tahoma" w:cs="Tahoma"/>
          <w:sz w:val="20"/>
        </w:rPr>
        <w:lastRenderedPageBreak/>
        <w:t>On the occurrence of a Default Event, the Administrator may resolve that all powers and discretions of the Principal Employer</w:t>
      </w:r>
      <w:r w:rsidR="00DD374E" w:rsidRPr="00233E1B">
        <w:rPr>
          <w:rFonts w:ascii="Tahoma" w:hAnsi="Tahoma" w:cs="Tahoma"/>
          <w:sz w:val="20"/>
        </w:rPr>
        <w:t xml:space="preserve"> </w:t>
      </w:r>
      <w:r w:rsidRPr="00233E1B">
        <w:rPr>
          <w:rFonts w:ascii="Tahoma" w:hAnsi="Tahoma" w:cs="Tahoma"/>
          <w:sz w:val="20"/>
        </w:rPr>
        <w:t>in relation to the Scheme shall vest solely in the Administrator to the extent possible by law.</w:t>
      </w:r>
      <w:r w:rsidR="0074203F" w:rsidRPr="00233E1B">
        <w:rPr>
          <w:rFonts w:ascii="Tahoma" w:hAnsi="Tahoma" w:cs="Tahoma"/>
          <w:sz w:val="20"/>
        </w:rPr>
        <w:t xml:space="preserve"> In the case of Default Events (c), (d)</w:t>
      </w:r>
      <w:r w:rsidR="00E711E5" w:rsidRPr="00233E1B">
        <w:rPr>
          <w:rFonts w:ascii="Tahoma" w:hAnsi="Tahoma" w:cs="Tahoma"/>
          <w:sz w:val="20"/>
        </w:rPr>
        <w:t>, (e) and (f</w:t>
      </w:r>
      <w:r w:rsidR="0074203F" w:rsidRPr="00233E1B">
        <w:rPr>
          <w:rFonts w:ascii="Tahoma" w:hAnsi="Tahoma" w:cs="Tahoma"/>
          <w:sz w:val="20"/>
        </w:rPr>
        <w:t>) where a replacement Principal Employer is appointed in accordance with Clause 28 the powers and discretions shall vest again in the new Principal Employer (but not so as to invalidate their exercise whilst vested in the Administrator</w:t>
      </w:r>
      <w:r w:rsidR="00DD374E" w:rsidRPr="00233E1B">
        <w:rPr>
          <w:rFonts w:ascii="Tahoma" w:hAnsi="Tahoma" w:cs="Tahoma"/>
          <w:sz w:val="20"/>
        </w:rPr>
        <w:t>)</w:t>
      </w:r>
      <w:r w:rsidR="0074203F" w:rsidRPr="00233E1B">
        <w:rPr>
          <w:rFonts w:ascii="Tahoma" w:hAnsi="Tahoma" w:cs="Tahoma"/>
          <w:sz w:val="20"/>
        </w:rPr>
        <w:t xml:space="preserve">. Where powers vest in the Administrator pursuant to this Clause the Administrator shall not be entitled to exercise </w:t>
      </w:r>
      <w:r w:rsidR="00B46139" w:rsidRPr="00233E1B">
        <w:rPr>
          <w:rFonts w:ascii="Tahoma" w:hAnsi="Tahoma" w:cs="Tahoma"/>
          <w:sz w:val="20"/>
        </w:rPr>
        <w:t>its</w:t>
      </w:r>
      <w:r w:rsidR="0074203F" w:rsidRPr="00233E1B">
        <w:rPr>
          <w:rFonts w:ascii="Tahoma" w:hAnsi="Tahoma" w:cs="Tahoma"/>
          <w:sz w:val="20"/>
        </w:rPr>
        <w:t xml:space="preserve"> powers in a manner which imposes additional liabilities on the Principal Employer.</w:t>
      </w:r>
    </w:p>
    <w:p w:rsidR="00E03B3C" w:rsidRPr="00233E1B" w:rsidRDefault="009B29DE" w:rsidP="009C72E7">
      <w:pPr>
        <w:pStyle w:val="Level1"/>
        <w:spacing w:after="240" w:line="240" w:lineRule="auto"/>
        <w:rPr>
          <w:rFonts w:ascii="Tahoma" w:hAnsi="Tahoma" w:cs="Tahoma"/>
          <w:sz w:val="20"/>
          <w:u w:val="none"/>
        </w:rPr>
      </w:pPr>
      <w:bookmarkStart w:id="226" w:name="_Toc473601998"/>
      <w:bookmarkStart w:id="227" w:name="_Toc474831269"/>
      <w:bookmarkStart w:id="228" w:name="_Toc474831487"/>
      <w:bookmarkStart w:id="229" w:name="_Toc474834713"/>
      <w:bookmarkStart w:id="230" w:name="_Toc474834954"/>
      <w:bookmarkStart w:id="231" w:name="_Toc8539891"/>
      <w:bookmarkStart w:id="232" w:name="_Toc8544208"/>
      <w:bookmarkStart w:id="233" w:name="_Toc8544548"/>
      <w:bookmarkStart w:id="234" w:name="_Toc142372055"/>
      <w:bookmarkStart w:id="235" w:name="_Toc142373087"/>
      <w:r w:rsidRPr="00233E1B">
        <w:rPr>
          <w:rFonts w:ascii="Tahoma" w:hAnsi="Tahoma" w:cs="Tahoma"/>
          <w:sz w:val="20"/>
          <w:u w:val="none"/>
        </w:rPr>
        <w:t>CHANGE</w:t>
      </w:r>
      <w:r w:rsidR="00E03B3C" w:rsidRPr="00233E1B">
        <w:rPr>
          <w:rFonts w:ascii="Tahoma" w:hAnsi="Tahoma" w:cs="Tahoma"/>
          <w:sz w:val="20"/>
          <w:u w:val="none"/>
        </w:rPr>
        <w:t xml:space="preserve"> OF THE PRINCIPAL EMPLOYER</w:t>
      </w:r>
      <w:bookmarkEnd w:id="226"/>
      <w:bookmarkEnd w:id="227"/>
      <w:bookmarkEnd w:id="228"/>
      <w:bookmarkEnd w:id="229"/>
      <w:bookmarkEnd w:id="230"/>
      <w:bookmarkEnd w:id="231"/>
      <w:bookmarkEnd w:id="232"/>
      <w:bookmarkEnd w:id="233"/>
      <w:bookmarkEnd w:id="234"/>
      <w:bookmarkEnd w:id="235"/>
    </w:p>
    <w:p w:rsidR="009B29DE" w:rsidRPr="00233E1B" w:rsidRDefault="0025644F" w:rsidP="009C72E7">
      <w:pPr>
        <w:pStyle w:val="Level2"/>
        <w:spacing w:after="240" w:line="240" w:lineRule="auto"/>
        <w:rPr>
          <w:rFonts w:ascii="Tahoma" w:hAnsi="Tahoma" w:cs="Tahoma"/>
          <w:sz w:val="20"/>
        </w:rPr>
      </w:pPr>
      <w:r w:rsidRPr="00233E1B">
        <w:rPr>
          <w:rFonts w:ascii="Tahoma" w:hAnsi="Tahoma" w:cs="Tahoma"/>
          <w:sz w:val="20"/>
        </w:rPr>
        <w:t>At the request of the Principal Employer or in the cir</w:t>
      </w:r>
      <w:r w:rsidR="00C95ED4" w:rsidRPr="00233E1B">
        <w:rPr>
          <w:rFonts w:ascii="Tahoma" w:hAnsi="Tahoma" w:cs="Tahoma"/>
          <w:sz w:val="20"/>
        </w:rPr>
        <w:t>cumstances described in Clause 28</w:t>
      </w:r>
      <w:r w:rsidR="00595F69" w:rsidRPr="00233E1B">
        <w:rPr>
          <w:rFonts w:ascii="Tahoma" w:hAnsi="Tahoma" w:cs="Tahoma"/>
          <w:sz w:val="20"/>
        </w:rPr>
        <w:t>.2 the Trustee</w:t>
      </w:r>
      <w:r w:rsidR="00C95ED4" w:rsidRPr="00233E1B">
        <w:rPr>
          <w:rFonts w:ascii="Tahoma" w:hAnsi="Tahoma" w:cs="Tahoma"/>
          <w:sz w:val="20"/>
        </w:rPr>
        <w:t>, with the consent of the Administrator,</w:t>
      </w:r>
      <w:r w:rsidRPr="00233E1B">
        <w:rPr>
          <w:rFonts w:ascii="Tahoma" w:hAnsi="Tahoma" w:cs="Tahoma"/>
          <w:sz w:val="20"/>
        </w:rPr>
        <w:t xml:space="preserve"> may allow a new employer to sponsor the Scheme.  The employer will ent</w:t>
      </w:r>
      <w:r w:rsidR="00595F69" w:rsidRPr="00233E1B">
        <w:rPr>
          <w:rFonts w:ascii="Tahoma" w:hAnsi="Tahoma" w:cs="Tahoma"/>
          <w:sz w:val="20"/>
        </w:rPr>
        <w:t>er into a deed with the Trustee</w:t>
      </w:r>
      <w:r w:rsidRPr="00233E1B">
        <w:rPr>
          <w:rFonts w:ascii="Tahoma" w:hAnsi="Tahoma" w:cs="Tahoma"/>
          <w:sz w:val="20"/>
        </w:rPr>
        <w:t xml:space="preserve"> in which the employer covenants</w:t>
      </w:r>
      <w:r w:rsidR="00595F69" w:rsidRPr="00233E1B">
        <w:rPr>
          <w:rFonts w:ascii="Tahoma" w:hAnsi="Tahoma" w:cs="Tahoma"/>
          <w:sz w:val="20"/>
        </w:rPr>
        <w:t xml:space="preserve"> with the Trustee</w:t>
      </w:r>
      <w:r w:rsidRPr="00233E1B">
        <w:rPr>
          <w:rFonts w:ascii="Tahoma" w:hAnsi="Tahoma" w:cs="Tahoma"/>
          <w:sz w:val="20"/>
        </w:rPr>
        <w:t xml:space="preserve"> to comply with the provisions of the Trust Deed and </w:t>
      </w:r>
      <w:r w:rsidR="00C95ED4" w:rsidRPr="00233E1B">
        <w:rPr>
          <w:rFonts w:ascii="Tahoma" w:hAnsi="Tahoma" w:cs="Tahoma"/>
          <w:sz w:val="20"/>
        </w:rPr>
        <w:t>Rules and</w:t>
      </w:r>
      <w:r w:rsidRPr="00233E1B">
        <w:rPr>
          <w:rFonts w:ascii="Tahoma" w:hAnsi="Tahoma" w:cs="Tahoma"/>
          <w:sz w:val="20"/>
        </w:rPr>
        <w:t xml:space="preserve"> agrees to assume all the duties and liabilities of the Principal Employer</w:t>
      </w:r>
      <w:r w:rsidR="00F82028" w:rsidRPr="00233E1B">
        <w:rPr>
          <w:rFonts w:ascii="Tahoma" w:hAnsi="Tahoma" w:cs="Tahoma"/>
          <w:sz w:val="20"/>
        </w:rPr>
        <w:t>.  It will then become the new Principal Employer from</w:t>
      </w:r>
      <w:r w:rsidR="00E5723D" w:rsidRPr="00233E1B">
        <w:rPr>
          <w:rFonts w:ascii="Tahoma" w:hAnsi="Tahoma" w:cs="Tahoma"/>
          <w:sz w:val="20"/>
        </w:rPr>
        <w:t xml:space="preserve"> the date specified in the deed in place of the old Principal Employer.</w:t>
      </w:r>
    </w:p>
    <w:p w:rsidR="00F82028" w:rsidRPr="00233E1B" w:rsidRDefault="00F82028" w:rsidP="009C72E7">
      <w:pPr>
        <w:pStyle w:val="Level2"/>
        <w:spacing w:after="240" w:line="240" w:lineRule="auto"/>
        <w:rPr>
          <w:rFonts w:ascii="Tahoma" w:hAnsi="Tahoma" w:cs="Tahoma"/>
          <w:sz w:val="20"/>
        </w:rPr>
      </w:pPr>
      <w:r w:rsidRPr="00233E1B">
        <w:rPr>
          <w:rFonts w:ascii="Tahoma" w:hAnsi="Tahoma" w:cs="Tahoma"/>
          <w:sz w:val="20"/>
        </w:rPr>
        <w:t>The circumstances are:</w:t>
      </w:r>
    </w:p>
    <w:p w:rsidR="00F82028"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going into voluntary or compulsory liquidation;</w:t>
      </w:r>
    </w:p>
    <w:p w:rsidR="00C95ED4"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having an administrator, administrative receiver or the official receiver appointed over its undertaking or any of its assets;</w:t>
      </w:r>
    </w:p>
    <w:p w:rsidR="00C95ED4"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ceasing to participate in the Scheme for any reason; or</w:t>
      </w:r>
    </w:p>
    <w:p w:rsidR="00F82028" w:rsidRPr="00233E1B" w:rsidRDefault="00F82028" w:rsidP="009C72E7">
      <w:pPr>
        <w:pStyle w:val="Level3"/>
        <w:spacing w:after="240" w:line="240" w:lineRule="auto"/>
        <w:rPr>
          <w:rFonts w:ascii="Tahoma" w:hAnsi="Tahoma" w:cs="Tahoma"/>
          <w:sz w:val="20"/>
        </w:rPr>
      </w:pPr>
      <w:r w:rsidRPr="00233E1B">
        <w:rPr>
          <w:rFonts w:ascii="Tahoma" w:hAnsi="Tahoma" w:cs="Tahoma"/>
          <w:sz w:val="20"/>
        </w:rPr>
        <w:t xml:space="preserve">the Principal Employer is taken over by, or </w:t>
      </w:r>
      <w:r w:rsidR="00C95ED4" w:rsidRPr="00233E1B">
        <w:rPr>
          <w:rFonts w:ascii="Tahoma" w:hAnsi="Tahoma" w:cs="Tahoma"/>
          <w:sz w:val="20"/>
        </w:rPr>
        <w:t>merged with another company.</w:t>
      </w:r>
    </w:p>
    <w:p w:rsidR="00E03B3C" w:rsidRPr="00233E1B" w:rsidRDefault="00E03B3C" w:rsidP="009C72E7">
      <w:pPr>
        <w:pStyle w:val="Level1"/>
        <w:spacing w:after="240" w:line="240" w:lineRule="auto"/>
        <w:rPr>
          <w:rFonts w:ascii="Tahoma" w:hAnsi="Tahoma" w:cs="Tahoma"/>
          <w:sz w:val="20"/>
          <w:u w:val="none"/>
        </w:rPr>
      </w:pPr>
      <w:bookmarkStart w:id="236" w:name="_Toc473602000"/>
      <w:bookmarkStart w:id="237" w:name="_Toc474831271"/>
      <w:bookmarkStart w:id="238" w:name="_Toc474831489"/>
      <w:bookmarkStart w:id="239" w:name="_Toc474834715"/>
      <w:bookmarkStart w:id="240" w:name="_Toc474834956"/>
      <w:bookmarkStart w:id="241" w:name="_Toc8539893"/>
      <w:bookmarkStart w:id="242" w:name="_Toc8544210"/>
      <w:bookmarkStart w:id="243" w:name="_Toc8544550"/>
      <w:bookmarkStart w:id="244" w:name="_Toc142372057"/>
      <w:bookmarkStart w:id="245" w:name="_Toc142373089"/>
      <w:r w:rsidRPr="00233E1B">
        <w:rPr>
          <w:rFonts w:ascii="Tahoma" w:hAnsi="Tahoma" w:cs="Tahoma"/>
          <w:sz w:val="20"/>
          <w:u w:val="none"/>
        </w:rPr>
        <w:t>TOTAL WINDING-UP</w:t>
      </w:r>
      <w:bookmarkEnd w:id="236"/>
      <w:bookmarkEnd w:id="237"/>
      <w:bookmarkEnd w:id="238"/>
      <w:bookmarkEnd w:id="239"/>
      <w:bookmarkEnd w:id="240"/>
      <w:bookmarkEnd w:id="241"/>
      <w:bookmarkEnd w:id="242"/>
      <w:bookmarkEnd w:id="243"/>
      <w:bookmarkEnd w:id="244"/>
      <w:bookmarkEnd w:id="245"/>
    </w:p>
    <w:p w:rsidR="00E03B3C" w:rsidRPr="00233E1B" w:rsidRDefault="009F38DA" w:rsidP="009C72E7">
      <w:pPr>
        <w:pStyle w:val="Level2"/>
        <w:spacing w:after="240" w:line="240" w:lineRule="auto"/>
        <w:rPr>
          <w:rFonts w:ascii="Tahoma" w:hAnsi="Tahoma" w:cs="Tahoma"/>
          <w:sz w:val="20"/>
        </w:rPr>
      </w:pPr>
      <w:r w:rsidRPr="00233E1B">
        <w:rPr>
          <w:rFonts w:ascii="Tahoma" w:hAnsi="Tahoma" w:cs="Tahoma"/>
          <w:sz w:val="20"/>
        </w:rPr>
        <w:t xml:space="preserve">Once the Scheme begins to wind-up, no further </w:t>
      </w:r>
      <w:r w:rsidR="00E5723D" w:rsidRPr="00233E1B">
        <w:rPr>
          <w:rFonts w:ascii="Tahoma" w:hAnsi="Tahoma" w:cs="Tahoma"/>
          <w:sz w:val="20"/>
        </w:rPr>
        <w:t>contributions will be payable in relation to the Scheme (except any that were due before the wind up was triggered and remain unpaid)</w:t>
      </w:r>
      <w:r w:rsidR="00E03B3C" w:rsidRPr="00233E1B">
        <w:rPr>
          <w:rFonts w:ascii="Tahoma" w:hAnsi="Tahoma" w:cs="Tahoma"/>
          <w:sz w:val="20"/>
        </w:rPr>
        <w:t>.</w:t>
      </w:r>
    </w:p>
    <w:p w:rsidR="00E03B3C" w:rsidRPr="00233E1B" w:rsidRDefault="00A931E8" w:rsidP="009C72E7">
      <w:pPr>
        <w:pStyle w:val="Level2"/>
        <w:spacing w:after="240" w:line="240" w:lineRule="auto"/>
        <w:rPr>
          <w:rFonts w:ascii="Tahoma" w:hAnsi="Tahoma" w:cs="Tahoma"/>
          <w:sz w:val="20"/>
        </w:rPr>
      </w:pPr>
      <w:r w:rsidRPr="00233E1B">
        <w:rPr>
          <w:rFonts w:ascii="Tahoma" w:hAnsi="Tahoma" w:cs="Tahoma"/>
          <w:sz w:val="20"/>
        </w:rPr>
        <w:t>The Trustee</w:t>
      </w:r>
      <w:r w:rsidR="002E7E7C" w:rsidRPr="00233E1B">
        <w:rPr>
          <w:rFonts w:ascii="Tahoma" w:hAnsi="Tahoma" w:cs="Tahoma"/>
          <w:sz w:val="20"/>
        </w:rPr>
        <w:t xml:space="preserve"> </w:t>
      </w:r>
      <w:r w:rsidR="00E5723D" w:rsidRPr="00233E1B">
        <w:rPr>
          <w:rFonts w:ascii="Tahoma" w:hAnsi="Tahoma" w:cs="Tahoma"/>
          <w:sz w:val="20"/>
        </w:rPr>
        <w:t xml:space="preserve">or Administrator (as appropriate) </w:t>
      </w:r>
      <w:r w:rsidRPr="00233E1B">
        <w:rPr>
          <w:rFonts w:ascii="Tahoma" w:hAnsi="Tahoma" w:cs="Tahoma"/>
          <w:sz w:val="20"/>
        </w:rPr>
        <w:t>shall realise the Fund and apply the proceeds, so far as they permit</w:t>
      </w:r>
      <w:r w:rsidR="00E5723D" w:rsidRPr="00233E1B">
        <w:rPr>
          <w:rFonts w:ascii="Tahoma" w:hAnsi="Tahoma" w:cs="Tahoma"/>
          <w:sz w:val="20"/>
        </w:rPr>
        <w:t>,</w:t>
      </w:r>
      <w:r w:rsidRPr="00233E1B">
        <w:rPr>
          <w:rFonts w:ascii="Tahoma" w:hAnsi="Tahoma" w:cs="Tahoma"/>
          <w:sz w:val="20"/>
        </w:rPr>
        <w:t xml:space="preserve"> so that each Individual Credit </w:t>
      </w:r>
      <w:r w:rsidR="00590ED7" w:rsidRPr="00233E1B">
        <w:rPr>
          <w:rFonts w:ascii="Tahoma" w:hAnsi="Tahoma" w:cs="Tahoma"/>
          <w:sz w:val="20"/>
        </w:rPr>
        <w:t xml:space="preserve">shall be used </w:t>
      </w:r>
      <w:r w:rsidR="00DE5700" w:rsidRPr="00233E1B">
        <w:rPr>
          <w:rFonts w:ascii="Tahoma" w:hAnsi="Tahoma" w:cs="Tahoma"/>
          <w:sz w:val="20"/>
        </w:rPr>
        <w:t>for the</w:t>
      </w:r>
      <w:r w:rsidR="00590ED7" w:rsidRPr="00233E1B">
        <w:rPr>
          <w:rFonts w:ascii="Tahoma" w:hAnsi="Tahoma" w:cs="Tahoma"/>
          <w:sz w:val="20"/>
        </w:rPr>
        <w:t>:</w:t>
      </w:r>
    </w:p>
    <w:p w:rsidR="000D7F00" w:rsidRPr="00233E1B" w:rsidRDefault="000D7F00" w:rsidP="009C72E7">
      <w:pPr>
        <w:pStyle w:val="Level3"/>
        <w:spacing w:after="240" w:line="240" w:lineRule="auto"/>
        <w:rPr>
          <w:rFonts w:ascii="Tahoma" w:hAnsi="Tahoma" w:cs="Tahoma"/>
          <w:sz w:val="20"/>
        </w:rPr>
      </w:pPr>
      <w:r w:rsidRPr="00233E1B">
        <w:rPr>
          <w:rFonts w:ascii="Tahoma" w:hAnsi="Tahoma" w:cs="Tahoma"/>
          <w:sz w:val="20"/>
        </w:rPr>
        <w:t>purchase from an Insurance Company</w:t>
      </w:r>
      <w:r w:rsidR="009715D2" w:rsidRPr="00233E1B">
        <w:rPr>
          <w:rFonts w:ascii="Tahoma" w:hAnsi="Tahoma" w:cs="Tahoma"/>
          <w:sz w:val="20"/>
        </w:rPr>
        <w:t xml:space="preserve"> of </w:t>
      </w:r>
      <w:r w:rsidRPr="00233E1B">
        <w:rPr>
          <w:rFonts w:ascii="Tahoma" w:hAnsi="Tahoma" w:cs="Tahoma"/>
          <w:sz w:val="20"/>
        </w:rPr>
        <w:t>an immediate or deferred annuity, regard being had to the provisions of the Scheme set out in the Trust Deed and Rules;</w:t>
      </w:r>
      <w:r w:rsidR="00436701" w:rsidRPr="00233E1B">
        <w:rPr>
          <w:rFonts w:ascii="Tahoma" w:hAnsi="Tahoma" w:cs="Tahoma"/>
          <w:sz w:val="20"/>
        </w:rPr>
        <w:t xml:space="preserve"> or</w:t>
      </w:r>
    </w:p>
    <w:p w:rsidR="000D7F00" w:rsidRPr="00233E1B" w:rsidRDefault="000D7F00" w:rsidP="009C72E7">
      <w:pPr>
        <w:pStyle w:val="Level3"/>
        <w:spacing w:after="240" w:line="240" w:lineRule="auto"/>
        <w:rPr>
          <w:rFonts w:ascii="Tahoma" w:hAnsi="Tahoma" w:cs="Tahoma"/>
          <w:sz w:val="20"/>
        </w:rPr>
      </w:pPr>
      <w:r w:rsidRPr="00233E1B">
        <w:rPr>
          <w:rFonts w:ascii="Tahoma" w:hAnsi="Tahoma" w:cs="Tahoma"/>
          <w:sz w:val="20"/>
        </w:rPr>
        <w:t>payment of a lump sum permitted by section 166 of the Act</w:t>
      </w:r>
      <w:r w:rsidR="00436701" w:rsidRPr="00233E1B">
        <w:rPr>
          <w:rFonts w:ascii="Tahoma" w:hAnsi="Tahoma" w:cs="Tahoma"/>
          <w:sz w:val="20"/>
        </w:rPr>
        <w:t xml:space="preserve"> provided that the relevant qualifying criteria for the relevant lump sum are met</w:t>
      </w:r>
      <w:r w:rsidRPr="00233E1B">
        <w:rPr>
          <w:rFonts w:ascii="Tahoma" w:hAnsi="Tahoma" w:cs="Tahoma"/>
          <w:sz w:val="20"/>
        </w:rPr>
        <w:t>;</w:t>
      </w:r>
      <w:r w:rsidR="00F46D76" w:rsidRPr="00233E1B">
        <w:rPr>
          <w:rFonts w:ascii="Tahoma" w:hAnsi="Tahoma" w:cs="Tahoma"/>
          <w:sz w:val="20"/>
        </w:rPr>
        <w:t xml:space="preserve"> or</w:t>
      </w:r>
    </w:p>
    <w:p w:rsidR="00436701" w:rsidRPr="00233E1B" w:rsidRDefault="000D7F00" w:rsidP="009C72E7">
      <w:pPr>
        <w:pStyle w:val="Level3"/>
        <w:spacing w:after="240" w:line="240" w:lineRule="auto"/>
        <w:rPr>
          <w:rFonts w:ascii="Tahoma" w:hAnsi="Tahoma" w:cs="Tahoma"/>
          <w:sz w:val="20"/>
        </w:rPr>
      </w:pPr>
      <w:r w:rsidRPr="00233E1B">
        <w:rPr>
          <w:rFonts w:ascii="Tahoma" w:hAnsi="Tahoma" w:cs="Tahoma"/>
          <w:sz w:val="20"/>
        </w:rPr>
        <w:t xml:space="preserve">payment of a transfer in accordance with Rule </w:t>
      </w:r>
      <w:r w:rsidR="000A2B60" w:rsidRPr="00233E1B">
        <w:rPr>
          <w:rFonts w:ascii="Tahoma" w:hAnsi="Tahoma" w:cs="Tahoma"/>
          <w:sz w:val="20"/>
        </w:rPr>
        <w:t>12</w:t>
      </w:r>
      <w:r w:rsidR="00436701" w:rsidRPr="00233E1B">
        <w:rPr>
          <w:rFonts w:ascii="Tahoma" w:hAnsi="Tahoma" w:cs="Tahoma"/>
          <w:sz w:val="20"/>
        </w:rPr>
        <w:t>; or</w:t>
      </w:r>
    </w:p>
    <w:p w:rsidR="00436701" w:rsidRPr="00233E1B" w:rsidRDefault="00436701" w:rsidP="009C72E7">
      <w:pPr>
        <w:pStyle w:val="Level3"/>
        <w:spacing w:after="240" w:line="240" w:lineRule="auto"/>
        <w:rPr>
          <w:rFonts w:ascii="Tahoma" w:hAnsi="Tahoma" w:cs="Tahoma"/>
          <w:sz w:val="20"/>
        </w:rPr>
      </w:pPr>
      <w:r w:rsidRPr="00233E1B">
        <w:rPr>
          <w:rFonts w:ascii="Tahoma" w:hAnsi="Tahoma" w:cs="Tahoma"/>
          <w:sz w:val="20"/>
        </w:rPr>
        <w:t>payment of any other benefit that would not result in an Unauthorised Payment or prejudice the Registered Scheme status of the Scheme.</w:t>
      </w:r>
    </w:p>
    <w:p w:rsidR="00266E3D"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Any monies remaining after the purposes of Clause </w:t>
      </w:r>
      <w:r w:rsidR="002E7E7C" w:rsidRPr="00233E1B">
        <w:rPr>
          <w:rFonts w:ascii="Tahoma" w:hAnsi="Tahoma" w:cs="Tahoma"/>
          <w:sz w:val="20"/>
        </w:rPr>
        <w:t>29</w:t>
      </w:r>
      <w:r w:rsidRPr="00233E1B">
        <w:rPr>
          <w:rFonts w:ascii="Tahoma" w:hAnsi="Tahoma" w:cs="Tahoma"/>
          <w:sz w:val="20"/>
        </w:rPr>
        <w:t>.</w:t>
      </w:r>
      <w:r w:rsidR="007E7653" w:rsidRPr="00233E1B">
        <w:rPr>
          <w:rFonts w:ascii="Tahoma" w:hAnsi="Tahoma" w:cs="Tahoma"/>
          <w:sz w:val="20"/>
        </w:rPr>
        <w:t>2</w:t>
      </w:r>
      <w:r w:rsidR="00DD2617" w:rsidRPr="00233E1B">
        <w:rPr>
          <w:rFonts w:ascii="Tahoma" w:hAnsi="Tahoma" w:cs="Tahoma"/>
          <w:sz w:val="20"/>
        </w:rPr>
        <w:t xml:space="preserve"> </w:t>
      </w:r>
      <w:r w:rsidRPr="00233E1B">
        <w:rPr>
          <w:rFonts w:ascii="Tahoma" w:hAnsi="Tahoma" w:cs="Tahoma"/>
          <w:sz w:val="20"/>
        </w:rPr>
        <w:t>have been satisfied, shall</w:t>
      </w:r>
      <w:r w:rsidR="00DD2617" w:rsidRPr="00233E1B">
        <w:rPr>
          <w:rFonts w:ascii="Tahoma" w:hAnsi="Tahoma" w:cs="Tahoma"/>
          <w:sz w:val="20"/>
        </w:rPr>
        <w:t xml:space="preserve">, subject to the provisions of section 177 of the Act, </w:t>
      </w:r>
      <w:r w:rsidRPr="00233E1B">
        <w:rPr>
          <w:rFonts w:ascii="Tahoma" w:hAnsi="Tahoma" w:cs="Tahoma"/>
          <w:sz w:val="20"/>
        </w:rPr>
        <w:t xml:space="preserve">be paid to the </w:t>
      </w:r>
      <w:r w:rsidR="00DC3C03" w:rsidRPr="00233E1B">
        <w:rPr>
          <w:rFonts w:ascii="Tahoma" w:hAnsi="Tahoma" w:cs="Tahoma"/>
          <w:sz w:val="20"/>
        </w:rPr>
        <w:t>Principal Employer</w:t>
      </w:r>
      <w:r w:rsidR="002E7E7C" w:rsidRPr="00233E1B">
        <w:rPr>
          <w:rFonts w:ascii="Tahoma" w:hAnsi="Tahoma" w:cs="Tahoma"/>
          <w:sz w:val="20"/>
        </w:rPr>
        <w:t xml:space="preserve">. </w:t>
      </w:r>
      <w:r w:rsidR="00D311F8" w:rsidRPr="00233E1B">
        <w:rPr>
          <w:rFonts w:ascii="Tahoma" w:hAnsi="Tahoma" w:cs="Tahoma"/>
          <w:sz w:val="20"/>
        </w:rPr>
        <w:t>But so that</w:t>
      </w:r>
      <w:r w:rsidRPr="00233E1B">
        <w:rPr>
          <w:rFonts w:ascii="Tahoma" w:hAnsi="Tahoma" w:cs="Tahoma"/>
          <w:sz w:val="20"/>
        </w:rPr>
        <w:t xml:space="preserve"> no power to distribute assets to </w:t>
      </w:r>
      <w:r w:rsidR="00DC3C03" w:rsidRPr="00233E1B">
        <w:rPr>
          <w:rFonts w:ascii="Tahoma" w:hAnsi="Tahoma" w:cs="Tahoma"/>
          <w:sz w:val="20"/>
        </w:rPr>
        <w:t>the Principal Employer</w:t>
      </w:r>
      <w:r w:rsidRPr="00233E1B">
        <w:rPr>
          <w:rFonts w:ascii="Tahoma" w:hAnsi="Tahoma" w:cs="Tahoma"/>
          <w:sz w:val="20"/>
        </w:rPr>
        <w:t xml:space="preserve"> on winding-up shall be exercised in contravention</w:t>
      </w:r>
      <w:r w:rsidR="009715D2" w:rsidRPr="00233E1B">
        <w:rPr>
          <w:rFonts w:ascii="Tahoma" w:hAnsi="Tahoma" w:cs="Tahoma"/>
          <w:sz w:val="20"/>
        </w:rPr>
        <w:t xml:space="preserve"> of Section 76 of the 1995 Act.</w:t>
      </w:r>
    </w:p>
    <w:p w:rsidR="002C77BB" w:rsidRDefault="002C77BB" w:rsidP="002C77BB">
      <w:pPr>
        <w:pStyle w:val="Level1"/>
        <w:numPr>
          <w:ilvl w:val="0"/>
          <w:numId w:val="0"/>
        </w:numPr>
        <w:spacing w:after="240" w:line="240" w:lineRule="auto"/>
        <w:ind w:left="432"/>
        <w:rPr>
          <w:rFonts w:ascii="Tahoma" w:hAnsi="Tahoma" w:cs="Tahoma"/>
          <w:sz w:val="20"/>
          <w:u w:val="none"/>
        </w:rPr>
      </w:pPr>
      <w:bookmarkStart w:id="246" w:name="_Toc142372059"/>
      <w:bookmarkStart w:id="247" w:name="_Toc142373091"/>
    </w:p>
    <w:p w:rsidR="000F41F3" w:rsidRPr="00233E1B" w:rsidRDefault="00A668CE" w:rsidP="009C72E7">
      <w:pPr>
        <w:pStyle w:val="Level1"/>
        <w:spacing w:after="240" w:line="240" w:lineRule="auto"/>
        <w:rPr>
          <w:rFonts w:ascii="Tahoma" w:hAnsi="Tahoma" w:cs="Tahoma"/>
          <w:sz w:val="20"/>
          <w:u w:val="none"/>
        </w:rPr>
      </w:pPr>
      <w:r w:rsidRPr="00233E1B">
        <w:rPr>
          <w:rFonts w:ascii="Tahoma" w:hAnsi="Tahoma" w:cs="Tahoma"/>
          <w:sz w:val="20"/>
          <w:u w:val="none"/>
        </w:rPr>
        <w:lastRenderedPageBreak/>
        <w:t>REALISATION</w:t>
      </w:r>
      <w:r w:rsidR="000F41F3" w:rsidRPr="00233E1B">
        <w:rPr>
          <w:rFonts w:ascii="Tahoma" w:hAnsi="Tahoma" w:cs="Tahoma"/>
          <w:sz w:val="20"/>
          <w:u w:val="none"/>
        </w:rPr>
        <w:t xml:space="preserve"> OF ASSETS</w:t>
      </w:r>
    </w:p>
    <w:p w:rsidR="006B1896" w:rsidRPr="00233E1B" w:rsidRDefault="00CE02BE" w:rsidP="009C72E7">
      <w:pPr>
        <w:pStyle w:val="Level2"/>
        <w:spacing w:after="240" w:line="240" w:lineRule="auto"/>
        <w:ind w:left="1077" w:hanging="646"/>
        <w:rPr>
          <w:rFonts w:ascii="Tahoma" w:hAnsi="Tahoma" w:cs="Tahoma"/>
        </w:rPr>
      </w:pPr>
      <w:r w:rsidRPr="00233E1B">
        <w:rPr>
          <w:rFonts w:ascii="Tahoma" w:hAnsi="Tahoma" w:cs="Tahoma"/>
          <w:sz w:val="20"/>
        </w:rPr>
        <w:t>Notwithstanding any other provision of this Trust Deed and Rules, w</w:t>
      </w:r>
      <w:r w:rsidR="000F41F3" w:rsidRPr="00233E1B">
        <w:rPr>
          <w:rFonts w:ascii="Tahoma" w:hAnsi="Tahoma" w:cs="Tahoma"/>
          <w:sz w:val="20"/>
        </w:rPr>
        <w:t xml:space="preserve">here </w:t>
      </w:r>
      <w:r w:rsidRPr="00233E1B">
        <w:rPr>
          <w:rFonts w:ascii="Tahoma" w:hAnsi="Tahoma" w:cs="Tahoma"/>
          <w:sz w:val="20"/>
        </w:rPr>
        <w:t>any assets of the Fund are realised</w:t>
      </w:r>
      <w:r w:rsidR="00CC64E0" w:rsidRPr="00233E1B">
        <w:rPr>
          <w:rFonts w:ascii="Tahoma" w:hAnsi="Tahoma" w:cs="Tahoma"/>
          <w:sz w:val="20"/>
        </w:rPr>
        <w:t xml:space="preserve"> by the Trustee or the Administrator</w:t>
      </w:r>
      <w:r w:rsidRPr="00233E1B">
        <w:rPr>
          <w:rFonts w:ascii="Tahoma" w:hAnsi="Tahoma" w:cs="Tahoma"/>
          <w:sz w:val="20"/>
        </w:rPr>
        <w:t xml:space="preserve"> for </w:t>
      </w:r>
      <w:r w:rsidR="006B1896" w:rsidRPr="00233E1B">
        <w:rPr>
          <w:rFonts w:ascii="Tahoma" w:hAnsi="Tahoma" w:cs="Tahoma"/>
          <w:sz w:val="20"/>
        </w:rPr>
        <w:t>any purpose</w:t>
      </w:r>
      <w:r w:rsidR="00BE6F3B" w:rsidRPr="00233E1B">
        <w:rPr>
          <w:rFonts w:ascii="Tahoma" w:hAnsi="Tahoma" w:cs="Tahoma"/>
          <w:sz w:val="20"/>
        </w:rPr>
        <w:t xml:space="preserve"> under the Trust Deed and Rules</w:t>
      </w:r>
      <w:r w:rsidR="006B1896" w:rsidRPr="00233E1B">
        <w:rPr>
          <w:rFonts w:ascii="Tahoma" w:hAnsi="Tahoma" w:cs="Tahoma"/>
          <w:sz w:val="20"/>
        </w:rPr>
        <w:t xml:space="preserve"> (other than the purposes set out in </w:t>
      </w:r>
      <w:r w:rsidR="00D4592E" w:rsidRPr="00233E1B">
        <w:rPr>
          <w:rFonts w:ascii="Tahoma" w:hAnsi="Tahoma" w:cs="Tahoma"/>
          <w:sz w:val="20"/>
        </w:rPr>
        <w:t>Clause</w:t>
      </w:r>
      <w:r w:rsidR="006B1896" w:rsidRPr="00233E1B">
        <w:rPr>
          <w:rFonts w:ascii="Tahoma" w:hAnsi="Tahoma" w:cs="Tahoma"/>
          <w:sz w:val="20"/>
        </w:rPr>
        <w:t xml:space="preserve"> 8.2)</w:t>
      </w:r>
      <w:r w:rsidR="00BE6F3B" w:rsidRPr="00233E1B">
        <w:rPr>
          <w:rFonts w:ascii="Tahoma" w:hAnsi="Tahoma" w:cs="Tahoma"/>
          <w:sz w:val="20"/>
        </w:rPr>
        <w:t xml:space="preserve"> including but not limited to </w:t>
      </w:r>
      <w:r w:rsidR="00CC64E0" w:rsidRPr="00233E1B">
        <w:rPr>
          <w:rFonts w:ascii="Tahoma" w:hAnsi="Tahoma" w:cs="Tahoma"/>
          <w:sz w:val="20"/>
        </w:rPr>
        <w:t>those</w:t>
      </w:r>
      <w:r w:rsidRPr="00233E1B">
        <w:rPr>
          <w:rFonts w:ascii="Tahoma" w:hAnsi="Tahoma" w:cs="Tahoma"/>
          <w:sz w:val="20"/>
        </w:rPr>
        <w:t xml:space="preserve"> purposes </w:t>
      </w:r>
      <w:r w:rsidR="00CC64E0" w:rsidRPr="00233E1B">
        <w:rPr>
          <w:rFonts w:ascii="Tahoma" w:hAnsi="Tahoma" w:cs="Tahoma"/>
          <w:sz w:val="20"/>
        </w:rPr>
        <w:t>set out in</w:t>
      </w:r>
      <w:r w:rsidRPr="00233E1B">
        <w:rPr>
          <w:rFonts w:ascii="Tahoma" w:hAnsi="Tahoma" w:cs="Tahoma"/>
          <w:sz w:val="20"/>
        </w:rPr>
        <w:t xml:space="preserve"> Clauses </w:t>
      </w:r>
      <w:r w:rsidR="007E7653" w:rsidRPr="00233E1B">
        <w:rPr>
          <w:rFonts w:ascii="Tahoma" w:hAnsi="Tahoma" w:cs="Tahoma"/>
          <w:sz w:val="20"/>
        </w:rPr>
        <w:t xml:space="preserve">4.5, </w:t>
      </w:r>
      <w:r w:rsidRPr="00233E1B">
        <w:rPr>
          <w:rFonts w:ascii="Tahoma" w:hAnsi="Tahoma" w:cs="Tahoma"/>
          <w:sz w:val="20"/>
        </w:rPr>
        <w:t xml:space="preserve">8.4, </w:t>
      </w:r>
      <w:r w:rsidR="002316AE" w:rsidRPr="00233E1B">
        <w:rPr>
          <w:rFonts w:ascii="Tahoma" w:hAnsi="Tahoma" w:cs="Tahoma"/>
          <w:sz w:val="20"/>
        </w:rPr>
        <w:t>16.2, 16.3,</w:t>
      </w:r>
      <w:r w:rsidR="00FC334E" w:rsidRPr="00233E1B">
        <w:rPr>
          <w:rFonts w:ascii="Tahoma" w:hAnsi="Tahoma" w:cs="Tahoma"/>
          <w:sz w:val="20"/>
        </w:rPr>
        <w:t xml:space="preserve"> 27,</w:t>
      </w:r>
      <w:r w:rsidR="002316AE" w:rsidRPr="00233E1B">
        <w:rPr>
          <w:rFonts w:ascii="Tahoma" w:hAnsi="Tahoma" w:cs="Tahoma"/>
          <w:sz w:val="20"/>
        </w:rPr>
        <w:t xml:space="preserve"> </w:t>
      </w:r>
      <w:r w:rsidR="00CC64E0" w:rsidRPr="00233E1B">
        <w:rPr>
          <w:rFonts w:ascii="Tahoma" w:hAnsi="Tahoma" w:cs="Tahoma"/>
          <w:sz w:val="20"/>
        </w:rPr>
        <w:t xml:space="preserve">29 and Rules 8 to </w:t>
      </w:r>
      <w:r w:rsidR="00806FDC" w:rsidRPr="00233E1B">
        <w:rPr>
          <w:rFonts w:ascii="Tahoma" w:hAnsi="Tahoma" w:cs="Tahoma"/>
          <w:sz w:val="20"/>
        </w:rPr>
        <w:t>14, those assets must</w:t>
      </w:r>
      <w:r w:rsidR="006B1896" w:rsidRPr="00233E1B">
        <w:rPr>
          <w:rFonts w:ascii="Tahoma" w:hAnsi="Tahoma" w:cs="Tahoma"/>
          <w:sz w:val="20"/>
        </w:rPr>
        <w:t xml:space="preserve"> be realised in accordance with the order of priority set out in Clause 30.2, in respect of which no discretion whatsoever may be exercised by the Trustee or the Administrator.</w:t>
      </w:r>
    </w:p>
    <w:p w:rsidR="000F41F3" w:rsidRPr="00233E1B" w:rsidRDefault="006B1896"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Where </w:t>
      </w:r>
      <w:r w:rsidR="00BE016B">
        <w:rPr>
          <w:rFonts w:ascii="Tahoma" w:hAnsi="Tahoma" w:cs="Tahoma"/>
          <w:sz w:val="20"/>
        </w:rPr>
        <w:t>Clause</w:t>
      </w:r>
      <w:r w:rsidRPr="00233E1B">
        <w:rPr>
          <w:rFonts w:ascii="Tahoma" w:hAnsi="Tahoma" w:cs="Tahoma"/>
          <w:sz w:val="20"/>
        </w:rPr>
        <w:t xml:space="preserve"> 30.1 applies, the assets of the Fund shall be realised in the following order of priority:</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firstly</w:t>
      </w:r>
      <w:r w:rsidRPr="00233E1B">
        <w:rPr>
          <w:rFonts w:ascii="Tahoma" w:hAnsi="Tahoma" w:cs="Tahoma"/>
          <w:sz w:val="20"/>
        </w:rPr>
        <w:t>, any deposit with a local authority, bank, building society, Insurance Company or other financial institution;</w:t>
      </w:r>
    </w:p>
    <w:p w:rsidR="006B1896"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secondly</w:t>
      </w:r>
      <w:r w:rsidR="00A668CE" w:rsidRPr="00233E1B">
        <w:rPr>
          <w:rFonts w:ascii="Tahoma" w:hAnsi="Tahoma" w:cs="Tahoma"/>
          <w:sz w:val="20"/>
        </w:rPr>
        <w:t>, any securities listed on a recognised stock exchange or traded on the alternative investment market;</w:t>
      </w:r>
    </w:p>
    <w:p w:rsidR="00A668CE"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thirdly</w:t>
      </w:r>
      <w:r w:rsidR="00A668CE" w:rsidRPr="00233E1B">
        <w:rPr>
          <w:rFonts w:ascii="Tahoma" w:hAnsi="Tahoma" w:cs="Tahoma"/>
          <w:sz w:val="20"/>
        </w:rPr>
        <w:t xml:space="preserve">, </w:t>
      </w:r>
      <w:r w:rsidRPr="00233E1B">
        <w:rPr>
          <w:rFonts w:ascii="Tahoma" w:hAnsi="Tahoma" w:cs="Tahoma"/>
          <w:sz w:val="20"/>
        </w:rPr>
        <w:t xml:space="preserve">any </w:t>
      </w:r>
      <w:r w:rsidR="00A668CE" w:rsidRPr="00233E1B">
        <w:rPr>
          <w:rFonts w:ascii="Tahoma" w:hAnsi="Tahoma" w:cs="Tahoma"/>
          <w:sz w:val="20"/>
        </w:rPr>
        <w:t>government or corporate bonds;</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fourthly</w:t>
      </w:r>
      <w:r w:rsidRPr="00233E1B">
        <w:rPr>
          <w:rFonts w:ascii="Tahoma" w:hAnsi="Tahoma" w:cs="Tahoma"/>
          <w:sz w:val="20"/>
        </w:rPr>
        <w:t>, any scheme of deposit administration or managed fund administered by an Insurance Company;</w:t>
      </w:r>
      <w:r w:rsidR="00D4592E" w:rsidRPr="00233E1B">
        <w:rPr>
          <w:rFonts w:ascii="Tahoma" w:hAnsi="Tahoma" w:cs="Tahoma"/>
          <w:sz w:val="20"/>
        </w:rPr>
        <w:t xml:space="preserve"> and</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fifthly</w:t>
      </w:r>
      <w:r w:rsidRPr="00233E1B">
        <w:rPr>
          <w:rFonts w:ascii="Tahoma" w:hAnsi="Tahoma" w:cs="Tahoma"/>
          <w:sz w:val="20"/>
        </w:rPr>
        <w:t>, any interest</w:t>
      </w:r>
      <w:r w:rsidR="00D4592E" w:rsidRPr="00233E1B">
        <w:rPr>
          <w:rFonts w:ascii="Tahoma" w:hAnsi="Tahoma" w:cs="Tahoma"/>
          <w:sz w:val="20"/>
        </w:rPr>
        <w:t xml:space="preserve"> in commercial land or property,</w:t>
      </w:r>
    </w:p>
    <w:p w:rsidR="00D4592E" w:rsidRPr="00233E1B" w:rsidRDefault="00273644"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and in respect of</w:t>
      </w:r>
      <w:r w:rsidR="00D4592E" w:rsidRPr="00233E1B">
        <w:rPr>
          <w:rFonts w:ascii="Tahoma" w:hAnsi="Tahoma" w:cs="Tahoma"/>
          <w:sz w:val="20"/>
        </w:rPr>
        <w:t xml:space="preserve"> each class of assets set out in the above sub-clauses, </w:t>
      </w:r>
      <w:r w:rsidRPr="00233E1B">
        <w:rPr>
          <w:rFonts w:ascii="Tahoma" w:hAnsi="Tahoma" w:cs="Tahoma"/>
          <w:sz w:val="20"/>
        </w:rPr>
        <w:t xml:space="preserve">any </w:t>
      </w:r>
      <w:r w:rsidR="004D6B2A" w:rsidRPr="00233E1B">
        <w:rPr>
          <w:rFonts w:ascii="Tahoma" w:hAnsi="Tahoma" w:cs="Tahoma"/>
          <w:sz w:val="20"/>
        </w:rPr>
        <w:t>assets</w:t>
      </w:r>
      <w:r w:rsidRPr="00233E1B">
        <w:rPr>
          <w:rFonts w:ascii="Tahoma" w:hAnsi="Tahoma" w:cs="Tahoma"/>
          <w:sz w:val="20"/>
        </w:rPr>
        <w:t xml:space="preserve"> held separately</w:t>
      </w:r>
      <w:r w:rsidR="004D6B2A" w:rsidRPr="00233E1B">
        <w:rPr>
          <w:rFonts w:ascii="Tahoma" w:hAnsi="Tahoma" w:cs="Tahoma"/>
          <w:sz w:val="20"/>
        </w:rPr>
        <w:t xml:space="preserve"> </w:t>
      </w:r>
      <w:r w:rsidRPr="00233E1B">
        <w:rPr>
          <w:rFonts w:ascii="Tahoma" w:hAnsi="Tahoma" w:cs="Tahoma"/>
          <w:sz w:val="20"/>
        </w:rPr>
        <w:t xml:space="preserve">within that class </w:t>
      </w:r>
      <w:r w:rsidR="004D6B2A" w:rsidRPr="00233E1B">
        <w:rPr>
          <w:rFonts w:ascii="Tahoma" w:hAnsi="Tahoma" w:cs="Tahoma"/>
          <w:sz w:val="20"/>
        </w:rPr>
        <w:t>shall be realised in order of</w:t>
      </w:r>
      <w:r w:rsidR="00A959CD" w:rsidRPr="00233E1B">
        <w:rPr>
          <w:rFonts w:ascii="Tahoma" w:hAnsi="Tahoma" w:cs="Tahoma"/>
          <w:sz w:val="20"/>
        </w:rPr>
        <w:t xml:space="preserve"> monetary</w:t>
      </w:r>
      <w:r w:rsidR="004D6B2A" w:rsidRPr="00233E1B">
        <w:rPr>
          <w:rFonts w:ascii="Tahoma" w:hAnsi="Tahoma" w:cs="Tahoma"/>
          <w:sz w:val="20"/>
        </w:rPr>
        <w:t xml:space="preserve"> value, </w:t>
      </w:r>
      <w:r w:rsidR="00A959CD" w:rsidRPr="00233E1B">
        <w:rPr>
          <w:rFonts w:ascii="Tahoma" w:hAnsi="Tahoma" w:cs="Tahoma"/>
          <w:sz w:val="20"/>
        </w:rPr>
        <w:t>with the asset with the greatest monetary value being realised first.</w:t>
      </w:r>
    </w:p>
    <w:p w:rsidR="00220112" w:rsidRPr="00233E1B" w:rsidRDefault="00220112" w:rsidP="009C72E7">
      <w:pPr>
        <w:pStyle w:val="Level1"/>
        <w:spacing w:after="240" w:line="240" w:lineRule="auto"/>
        <w:rPr>
          <w:rFonts w:ascii="Tahoma" w:hAnsi="Tahoma" w:cs="Tahoma"/>
          <w:sz w:val="20"/>
          <w:u w:val="none"/>
        </w:rPr>
      </w:pPr>
      <w:r w:rsidRPr="00233E1B">
        <w:rPr>
          <w:rFonts w:ascii="Tahoma" w:hAnsi="Tahoma" w:cs="Tahoma"/>
          <w:sz w:val="20"/>
          <w:u w:val="none"/>
        </w:rPr>
        <w:t>PERPETUITY PERIOD</w:t>
      </w:r>
      <w:bookmarkEnd w:id="246"/>
      <w:bookmarkEnd w:id="247"/>
    </w:p>
    <w:p w:rsidR="00876519" w:rsidRPr="00233E1B" w:rsidRDefault="00E03B3C" w:rsidP="009C72E7">
      <w:pPr>
        <w:spacing w:after="240"/>
        <w:ind w:left="450" w:hanging="450"/>
        <w:rPr>
          <w:rFonts w:ascii="Tahoma" w:hAnsi="Tahoma" w:cs="Tahoma"/>
          <w:sz w:val="20"/>
        </w:rPr>
      </w:pPr>
      <w:r w:rsidRPr="00233E1B">
        <w:rPr>
          <w:rFonts w:ascii="Tahoma" w:hAnsi="Tahoma" w:cs="Tahoma"/>
          <w:sz w:val="20"/>
        </w:rPr>
        <w:tab/>
      </w:r>
      <w:r w:rsidR="00501AE4" w:rsidRPr="00233E1B">
        <w:rPr>
          <w:rFonts w:ascii="Tahoma" w:hAnsi="Tahoma" w:cs="Tahoma"/>
          <w:sz w:val="20"/>
        </w:rPr>
        <w:t xml:space="preserve">The perpetuity period applicable to the trusts of the Scheme shall mean the period of 125 years from the date of this Deed. </w:t>
      </w:r>
      <w:r w:rsidRPr="00233E1B">
        <w:rPr>
          <w:rFonts w:ascii="Tahoma" w:hAnsi="Tahoma" w:cs="Tahoma"/>
          <w:sz w:val="20"/>
        </w:rPr>
        <w:t>If on th</w:t>
      </w:r>
      <w:r w:rsidR="00C83CE8" w:rsidRPr="00233E1B">
        <w:rPr>
          <w:rFonts w:ascii="Tahoma" w:hAnsi="Tahoma" w:cs="Tahoma"/>
          <w:sz w:val="20"/>
        </w:rPr>
        <w:t xml:space="preserve">e </w:t>
      </w:r>
      <w:r w:rsidR="00501AE4" w:rsidRPr="00233E1B">
        <w:rPr>
          <w:rFonts w:ascii="Tahoma" w:hAnsi="Tahoma" w:cs="Tahoma"/>
          <w:sz w:val="20"/>
        </w:rPr>
        <w:t>one hundred and twenty fifth</w:t>
      </w:r>
      <w:r w:rsidR="00C83CE8" w:rsidRPr="00233E1B">
        <w:rPr>
          <w:rFonts w:ascii="Tahoma" w:hAnsi="Tahoma" w:cs="Tahoma"/>
          <w:sz w:val="20"/>
        </w:rPr>
        <w:t xml:space="preserve"> anniversary of the </w:t>
      </w:r>
      <w:r w:rsidRPr="00233E1B">
        <w:rPr>
          <w:rFonts w:ascii="Tahoma" w:hAnsi="Tahoma" w:cs="Tahoma"/>
          <w:sz w:val="20"/>
        </w:rPr>
        <w:t xml:space="preserve">Commencement </w:t>
      </w:r>
      <w:r w:rsidR="00C83CE8" w:rsidRPr="00233E1B">
        <w:rPr>
          <w:rFonts w:ascii="Tahoma" w:hAnsi="Tahoma" w:cs="Tahoma"/>
          <w:sz w:val="20"/>
        </w:rPr>
        <w:t>Date</w:t>
      </w:r>
      <w:r w:rsidRPr="00233E1B">
        <w:rPr>
          <w:rFonts w:ascii="Tahoma" w:hAnsi="Tahoma" w:cs="Tahoma"/>
          <w:sz w:val="20"/>
        </w:rPr>
        <w:t xml:space="preserve"> the trusts established under the Scheme are still in existence and there is no legislation at that time allowing them to continue the trusts shall then cease and the Fund shall be applied in accordance with the provis</w:t>
      </w:r>
      <w:r w:rsidR="00F71D53" w:rsidRPr="00233E1B">
        <w:rPr>
          <w:rFonts w:ascii="Tahoma" w:hAnsi="Tahoma" w:cs="Tahoma"/>
          <w:sz w:val="20"/>
        </w:rPr>
        <w:t>ions then governing the Scheme.</w:t>
      </w:r>
    </w:p>
    <w:p w:rsidR="00E03B3C" w:rsidRPr="00233E1B" w:rsidRDefault="00E03B3C" w:rsidP="009C72E7">
      <w:pPr>
        <w:spacing w:after="240"/>
        <w:rPr>
          <w:rFonts w:ascii="Tahoma" w:hAnsi="Tahoma" w:cs="Tahoma"/>
          <w:sz w:val="20"/>
        </w:rPr>
      </w:pPr>
      <w:r w:rsidRPr="00233E1B">
        <w:rPr>
          <w:rFonts w:ascii="Tahoma" w:hAnsi="Tahoma" w:cs="Tahoma"/>
          <w:b/>
          <w:sz w:val="20"/>
        </w:rPr>
        <w:t>THIS DOCUMENT</w:t>
      </w:r>
      <w:r w:rsidRPr="00233E1B">
        <w:rPr>
          <w:rFonts w:ascii="Tahoma" w:hAnsi="Tahoma" w:cs="Tahoma"/>
          <w:sz w:val="20"/>
        </w:rPr>
        <w:t xml:space="preserve"> is executed as a deed and delivered on the date stated at the commencement thereof.</w:t>
      </w:r>
    </w:p>
    <w:p w:rsidR="00501AE4" w:rsidRPr="00865DC7" w:rsidRDefault="00501AE4" w:rsidP="001E17C3">
      <w:pPr>
        <w:spacing w:after="240"/>
        <w:rPr>
          <w:rFonts w:ascii="Tahoma" w:hAnsi="Tahoma" w:cs="Tahoma"/>
          <w:sz w:val="20"/>
          <w:highlight w:val="yellow"/>
        </w:rPr>
      </w:pPr>
      <w:r w:rsidRPr="00233E1B">
        <w:rPr>
          <w:rFonts w:ascii="Tahoma" w:hAnsi="Tahoma" w:cs="Tahoma"/>
          <w:b/>
          <w:sz w:val="20"/>
        </w:rPr>
        <w:br w:type="page"/>
      </w:r>
      <w:r w:rsidRPr="009E1368">
        <w:rPr>
          <w:rFonts w:ascii="Tahoma" w:hAnsi="Tahoma" w:cs="Tahoma"/>
          <w:b/>
          <w:sz w:val="20"/>
        </w:rPr>
        <w:lastRenderedPageBreak/>
        <w:t xml:space="preserve">EXECUTED </w:t>
      </w:r>
      <w:r w:rsidR="00F91138" w:rsidRPr="009E1368">
        <w:rPr>
          <w:rFonts w:ascii="Tahoma" w:hAnsi="Tahoma" w:cs="Tahoma"/>
          <w:sz w:val="20"/>
        </w:rPr>
        <w:t>as a</w:t>
      </w:r>
      <w:r w:rsidR="00F91138" w:rsidRPr="009E1368">
        <w:rPr>
          <w:rFonts w:ascii="Tahoma" w:hAnsi="Tahoma" w:cs="Tahoma"/>
          <w:b/>
          <w:sz w:val="20"/>
        </w:rPr>
        <w:t xml:space="preserve"> </w:t>
      </w:r>
      <w:r w:rsidRPr="009E1368">
        <w:rPr>
          <w:rFonts w:ascii="Tahoma" w:hAnsi="Tahoma" w:cs="Tahoma"/>
          <w:b/>
          <w:sz w:val="20"/>
        </w:rPr>
        <w:t>DEED by</w:t>
      </w:r>
      <w:r w:rsidRPr="009E1368">
        <w:rPr>
          <w:rFonts w:ascii="Tahoma" w:hAnsi="Tahoma" w:cs="Tahoma"/>
          <w:sz w:val="20"/>
        </w:rPr>
        <w:t xml:space="preserve"> </w:t>
      </w:r>
      <w:r w:rsidRPr="009E1368">
        <w:rPr>
          <w:rFonts w:ascii="Tahoma" w:hAnsi="Tahoma" w:cs="Tahoma"/>
          <w:sz w:val="20"/>
        </w:rPr>
        <w:tab/>
      </w:r>
      <w:r w:rsidRPr="009E1368">
        <w:rPr>
          <w:rFonts w:ascii="Tahoma" w:hAnsi="Tahoma" w:cs="Tahoma"/>
          <w:sz w:val="20"/>
        </w:rPr>
        <w:tab/>
      </w:r>
      <w:r w:rsidRPr="009E1368">
        <w:rPr>
          <w:rFonts w:ascii="Tahoma" w:hAnsi="Tahoma" w:cs="Tahoma"/>
          <w:sz w:val="20"/>
        </w:rPr>
        <w:tab/>
      </w:r>
      <w:r w:rsidRPr="009E1368">
        <w:rPr>
          <w:rFonts w:ascii="Tahoma" w:hAnsi="Tahoma" w:cs="Tahoma"/>
          <w:b/>
          <w:sz w:val="20"/>
        </w:rPr>
        <w:t>)</w:t>
      </w:r>
    </w:p>
    <w:p w:rsidR="00501AE4" w:rsidRPr="00233E1B" w:rsidRDefault="0039208C" w:rsidP="001E17C3">
      <w:pPr>
        <w:spacing w:after="240"/>
        <w:rPr>
          <w:rFonts w:ascii="Tahoma" w:hAnsi="Tahoma" w:cs="Tahoma"/>
          <w:b/>
          <w:sz w:val="20"/>
        </w:rPr>
      </w:pPr>
      <w:r w:rsidRPr="0039208C">
        <w:rPr>
          <w:rFonts w:ascii="Tahoma" w:hAnsi="Tahoma" w:cs="Tahoma"/>
          <w:b/>
          <w:sz w:val="20"/>
        </w:rPr>
        <w:t>SEABEL LTD</w:t>
      </w:r>
      <w:r>
        <w:rPr>
          <w:rFonts w:ascii="Tahoma" w:hAnsi="Tahoma" w:cs="Tahoma"/>
          <w:b/>
          <w:sz w:val="20"/>
        </w:rPr>
        <w:tab/>
      </w:r>
      <w:r>
        <w:rPr>
          <w:rFonts w:ascii="Tahoma" w:hAnsi="Tahoma" w:cs="Tahoma"/>
          <w:b/>
          <w:sz w:val="20"/>
        </w:rPr>
        <w:tab/>
      </w:r>
      <w:r>
        <w:rPr>
          <w:rFonts w:ascii="Tahoma" w:hAnsi="Tahoma" w:cs="Tahoma"/>
          <w:b/>
          <w:sz w:val="20"/>
        </w:rPr>
        <w:tab/>
      </w:r>
      <w:r w:rsidR="00DA5D79">
        <w:rPr>
          <w:rFonts w:ascii="Tahoma" w:hAnsi="Tahoma" w:cs="Tahoma"/>
          <w:b/>
          <w:sz w:val="20"/>
        </w:rPr>
        <w:tab/>
      </w:r>
      <w:r w:rsidR="00DA5D79">
        <w:rPr>
          <w:rFonts w:ascii="Tahoma" w:hAnsi="Tahoma" w:cs="Tahoma"/>
          <w:b/>
          <w:sz w:val="20"/>
        </w:rPr>
        <w:tab/>
      </w:r>
      <w:r w:rsidR="00501AE4" w:rsidRPr="00233E1B">
        <w:rPr>
          <w:rFonts w:ascii="Tahoma" w:hAnsi="Tahoma" w:cs="Tahoma"/>
          <w:b/>
          <w:sz w:val="20"/>
        </w:rPr>
        <w:t xml:space="preserve">) </w:t>
      </w:r>
    </w:p>
    <w:p w:rsidR="00501AE4" w:rsidRPr="00233E1B" w:rsidRDefault="00501AE4" w:rsidP="001E17C3">
      <w:pPr>
        <w:spacing w:after="240"/>
        <w:rPr>
          <w:rFonts w:ascii="Tahoma" w:hAnsi="Tahoma" w:cs="Tahoma"/>
          <w:b/>
          <w:sz w:val="20"/>
        </w:rPr>
      </w:pPr>
      <w:r w:rsidRPr="00233E1B">
        <w:rPr>
          <w:rFonts w:ascii="Tahoma" w:hAnsi="Tahoma" w:cs="Tahoma"/>
          <w:sz w:val="20"/>
        </w:rPr>
        <w:t>acting by:</w:t>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b/>
          <w:sz w:val="20"/>
        </w:rPr>
        <w:t>)</w:t>
      </w:r>
    </w:p>
    <w:p w:rsidR="00501AE4" w:rsidRPr="00233E1B" w:rsidRDefault="00501AE4" w:rsidP="001E17C3">
      <w:pPr>
        <w:spacing w:after="240"/>
        <w:rPr>
          <w:rFonts w:ascii="Tahoma" w:hAnsi="Tahoma" w:cs="Tahoma"/>
          <w:sz w:val="20"/>
        </w:rPr>
      </w:pPr>
    </w:p>
    <w:p w:rsidR="00501AE4" w:rsidRPr="00233E1B" w:rsidRDefault="00501AE4" w:rsidP="001E17C3">
      <w:pPr>
        <w:spacing w:after="240"/>
        <w:rPr>
          <w:rFonts w:ascii="Tahoma" w:hAnsi="Tahoma" w:cs="Tahoma"/>
          <w:sz w:val="20"/>
        </w:rPr>
      </w:pPr>
    </w:p>
    <w:p w:rsidR="00501AE4" w:rsidRPr="00233E1B" w:rsidRDefault="00501AE4" w:rsidP="001E17C3">
      <w:pPr>
        <w:spacing w:after="240"/>
        <w:rPr>
          <w:rFonts w:ascii="Tahoma" w:hAnsi="Tahoma" w:cs="Tahoma"/>
          <w:sz w:val="20"/>
        </w:rPr>
      </w:pPr>
      <w:r w:rsidRPr="00233E1B">
        <w:rPr>
          <w:rFonts w:ascii="Tahoma" w:hAnsi="Tahoma" w:cs="Tahoma"/>
          <w:sz w:val="20"/>
        </w:rPr>
        <w:t>Director</w:t>
      </w:r>
    </w:p>
    <w:p w:rsidR="007232E3" w:rsidRPr="00233E1B" w:rsidRDefault="007232E3" w:rsidP="007232E3">
      <w:pPr>
        <w:spacing w:after="240"/>
        <w:rPr>
          <w:rFonts w:ascii="Tahoma" w:hAnsi="Tahoma" w:cs="Tahoma"/>
          <w:b/>
          <w:sz w:val="20"/>
        </w:rPr>
      </w:pPr>
      <w:r w:rsidRPr="00233E1B">
        <w:rPr>
          <w:rFonts w:ascii="Tahoma" w:hAnsi="Tahoma" w:cs="Tahoma"/>
          <w:sz w:val="20"/>
        </w:rPr>
        <w:t>in the presence of:</w:t>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t>)</w:t>
      </w: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Witness signature:</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Name:</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Address:</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p>
    <w:p w:rsidR="00501AE4" w:rsidRPr="00233E1B" w:rsidRDefault="007232E3" w:rsidP="001E17C3">
      <w:pPr>
        <w:spacing w:after="240"/>
        <w:rPr>
          <w:rFonts w:ascii="Tahoma" w:hAnsi="Tahoma" w:cs="Tahoma"/>
          <w:sz w:val="20"/>
        </w:rPr>
      </w:pPr>
      <w:r w:rsidRPr="00233E1B">
        <w:rPr>
          <w:rFonts w:ascii="Tahoma" w:hAnsi="Tahoma" w:cs="Tahoma"/>
          <w:bCs/>
          <w:sz w:val="20"/>
        </w:rPr>
        <w:t>Occupation:</w:t>
      </w:r>
    </w:p>
    <w:p w:rsidR="00F91138" w:rsidRPr="00233E1B" w:rsidRDefault="00F91138" w:rsidP="001E17C3">
      <w:pPr>
        <w:pStyle w:val="Heading2"/>
        <w:spacing w:before="0" w:after="240"/>
        <w:rPr>
          <w:rFonts w:ascii="Tahoma" w:hAnsi="Tahoma" w:cs="Tahoma"/>
          <w:i w:val="0"/>
          <w:sz w:val="20"/>
        </w:rPr>
      </w:pPr>
    </w:p>
    <w:p w:rsidR="00F91138" w:rsidRPr="00233E1B" w:rsidRDefault="00F91138" w:rsidP="001E17C3">
      <w:pPr>
        <w:pStyle w:val="Heading2"/>
        <w:spacing w:before="0" w:after="240"/>
        <w:rPr>
          <w:rFonts w:ascii="Tahoma" w:hAnsi="Tahoma" w:cs="Tahoma"/>
          <w:b w:val="0"/>
          <w:bCs/>
          <w:i w:val="0"/>
          <w:sz w:val="20"/>
        </w:rPr>
      </w:pPr>
      <w:r w:rsidRPr="00233E1B">
        <w:rPr>
          <w:rFonts w:ascii="Tahoma" w:hAnsi="Tahoma" w:cs="Tahoma"/>
          <w:i w:val="0"/>
          <w:sz w:val="20"/>
        </w:rPr>
        <w:t>SIGNED AND DELIVERED</w:t>
      </w:r>
      <w:r w:rsidRPr="00233E1B">
        <w:rPr>
          <w:rFonts w:ascii="Tahoma" w:hAnsi="Tahoma" w:cs="Tahoma"/>
          <w:sz w:val="20"/>
        </w:rPr>
        <w:t xml:space="preserve"> </w:t>
      </w:r>
      <w:r w:rsidRPr="00233E1B">
        <w:rPr>
          <w:rFonts w:ascii="Tahoma" w:hAnsi="Tahoma" w:cs="Tahoma"/>
          <w:i w:val="0"/>
          <w:sz w:val="20"/>
        </w:rPr>
        <w:t>AS A DEED</w:t>
      </w:r>
      <w:r w:rsidRPr="00233E1B">
        <w:rPr>
          <w:rFonts w:ascii="Tahoma" w:hAnsi="Tahoma" w:cs="Tahoma"/>
          <w:i w:val="0"/>
          <w:sz w:val="20"/>
        </w:rPr>
        <w:tab/>
        <w:t>)</w:t>
      </w:r>
    </w:p>
    <w:p w:rsidR="00501AE4" w:rsidRPr="00233E1B" w:rsidRDefault="002C77BB" w:rsidP="001E17C3">
      <w:pPr>
        <w:spacing w:after="240"/>
        <w:rPr>
          <w:rFonts w:ascii="Tahoma" w:hAnsi="Tahoma" w:cs="Tahoma"/>
          <w:b/>
          <w:sz w:val="20"/>
        </w:rPr>
      </w:pPr>
      <w:r>
        <w:rPr>
          <w:rFonts w:ascii="Tahoma" w:hAnsi="Tahoma" w:cs="Tahoma"/>
          <w:sz w:val="20"/>
        </w:rPr>
        <w:t>b</w:t>
      </w:r>
      <w:r w:rsidR="00501AE4" w:rsidRPr="00233E1B">
        <w:rPr>
          <w:rFonts w:ascii="Tahoma" w:hAnsi="Tahoma" w:cs="Tahoma"/>
          <w:sz w:val="20"/>
        </w:rPr>
        <w:t>y</w:t>
      </w:r>
      <w:r>
        <w:t xml:space="preserve"> </w:t>
      </w:r>
      <w:r w:rsidR="0039208C" w:rsidRPr="0039208C">
        <w:rPr>
          <w:rFonts w:ascii="Tahoma" w:hAnsi="Tahoma" w:cs="Tahoma"/>
          <w:b/>
          <w:sz w:val="20"/>
        </w:rPr>
        <w:t>SEAN JUSTIN KENRICK</w:t>
      </w:r>
      <w:r w:rsidR="00501AE4" w:rsidRPr="00233E1B">
        <w:rPr>
          <w:rFonts w:ascii="Tahoma" w:hAnsi="Tahoma" w:cs="Tahoma"/>
          <w:b/>
          <w:sz w:val="20"/>
        </w:rPr>
        <w:tab/>
      </w:r>
      <w:r w:rsidR="00EB143F">
        <w:rPr>
          <w:rFonts w:ascii="Tahoma" w:hAnsi="Tahoma" w:cs="Tahoma"/>
          <w:b/>
          <w:sz w:val="20"/>
        </w:rPr>
        <w:tab/>
      </w:r>
      <w:r w:rsidR="00ED6CE0">
        <w:rPr>
          <w:rFonts w:ascii="Tahoma" w:hAnsi="Tahoma" w:cs="Tahoma"/>
          <w:b/>
          <w:sz w:val="20"/>
        </w:rPr>
        <w:tab/>
      </w:r>
      <w:r w:rsidR="00501AE4" w:rsidRPr="00233E1B">
        <w:rPr>
          <w:rFonts w:ascii="Tahoma" w:hAnsi="Tahoma" w:cs="Tahoma"/>
          <w:b/>
          <w:sz w:val="20"/>
        </w:rPr>
        <w:t>)</w:t>
      </w:r>
    </w:p>
    <w:p w:rsidR="00501AE4" w:rsidRPr="00233E1B" w:rsidRDefault="00501AE4" w:rsidP="001E17C3">
      <w:pPr>
        <w:spacing w:after="240"/>
        <w:rPr>
          <w:rFonts w:ascii="Tahoma" w:hAnsi="Tahoma" w:cs="Tahoma"/>
          <w:b/>
          <w:sz w:val="20"/>
        </w:rPr>
      </w:pPr>
      <w:r w:rsidRPr="00233E1B">
        <w:rPr>
          <w:rFonts w:ascii="Tahoma" w:hAnsi="Tahoma" w:cs="Tahoma"/>
          <w:sz w:val="20"/>
        </w:rPr>
        <w:t>in the presence of:</w:t>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t>)</w:t>
      </w: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Witness signature:</w:t>
      </w:r>
    </w:p>
    <w:p w:rsidR="00F91138" w:rsidRPr="00233E1B" w:rsidRDefault="00F91138" w:rsidP="001E17C3">
      <w:pPr>
        <w:pStyle w:val="BodyText"/>
        <w:widowControl w:val="0"/>
        <w:spacing w:after="240"/>
        <w:ind w:right="4896"/>
        <w:rPr>
          <w:rFonts w:ascii="Tahoma" w:hAnsi="Tahoma" w:cs="Tahoma"/>
          <w:bCs/>
          <w:sz w:val="20"/>
        </w:rPr>
      </w:pP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Name:</w:t>
      </w:r>
    </w:p>
    <w:p w:rsidR="00F91138" w:rsidRPr="00233E1B" w:rsidRDefault="00F91138" w:rsidP="001E17C3">
      <w:pPr>
        <w:pStyle w:val="BodyText"/>
        <w:widowControl w:val="0"/>
        <w:spacing w:after="240"/>
        <w:ind w:right="4896"/>
        <w:rPr>
          <w:rFonts w:ascii="Tahoma" w:hAnsi="Tahoma" w:cs="Tahoma"/>
          <w:bCs/>
          <w:sz w:val="20"/>
        </w:rPr>
      </w:pP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Address:</w:t>
      </w:r>
    </w:p>
    <w:p w:rsidR="00F91138" w:rsidRPr="00233E1B" w:rsidRDefault="00F91138" w:rsidP="001E17C3">
      <w:pPr>
        <w:pStyle w:val="BodyText"/>
        <w:widowControl w:val="0"/>
        <w:spacing w:after="240"/>
        <w:ind w:right="4896"/>
        <w:rPr>
          <w:rFonts w:ascii="Tahoma" w:hAnsi="Tahoma" w:cs="Tahoma"/>
          <w:bCs/>
          <w:sz w:val="20"/>
        </w:rPr>
      </w:pPr>
    </w:p>
    <w:p w:rsidR="007232E3" w:rsidRPr="00233E1B" w:rsidRDefault="00F91138" w:rsidP="007232E3">
      <w:pPr>
        <w:spacing w:after="240"/>
        <w:rPr>
          <w:rFonts w:ascii="Tahoma" w:hAnsi="Tahoma" w:cs="Tahoma"/>
          <w:bCs/>
          <w:sz w:val="20"/>
        </w:rPr>
      </w:pPr>
      <w:r w:rsidRPr="00233E1B">
        <w:rPr>
          <w:rFonts w:ascii="Tahoma" w:hAnsi="Tahoma" w:cs="Tahoma"/>
          <w:bCs/>
          <w:sz w:val="20"/>
        </w:rPr>
        <w:t>Occupation:</w:t>
      </w:r>
      <w:bookmarkStart w:id="248" w:name="_Toc8539897"/>
      <w:bookmarkStart w:id="249" w:name="_Toc8543307"/>
      <w:bookmarkStart w:id="250" w:name="_Toc8544215"/>
      <w:bookmarkStart w:id="251" w:name="_Toc8544555"/>
      <w:bookmarkStart w:id="252" w:name="_Toc142372060"/>
      <w:bookmarkStart w:id="253" w:name="_Toc142373092"/>
    </w:p>
    <w:p w:rsidR="007232E3" w:rsidRPr="00233E1B" w:rsidRDefault="007232E3" w:rsidP="007232E3">
      <w:pPr>
        <w:spacing w:after="240"/>
        <w:rPr>
          <w:rFonts w:ascii="Tahoma" w:hAnsi="Tahoma" w:cs="Tahoma"/>
          <w:bCs/>
          <w:sz w:val="20"/>
        </w:rPr>
      </w:pPr>
    </w:p>
    <w:p w:rsidR="00183EED" w:rsidRPr="00233E1B" w:rsidRDefault="00183EED" w:rsidP="007232E3">
      <w:pPr>
        <w:spacing w:after="240"/>
        <w:jc w:val="center"/>
        <w:rPr>
          <w:rFonts w:ascii="Tahoma" w:hAnsi="Tahoma" w:cs="Tahoma"/>
          <w:b/>
          <w:sz w:val="20"/>
        </w:rPr>
      </w:pPr>
      <w:r w:rsidRPr="00233E1B">
        <w:rPr>
          <w:rFonts w:ascii="Tahoma" w:hAnsi="Tahoma" w:cs="Tahoma"/>
          <w:b/>
          <w:sz w:val="20"/>
        </w:rPr>
        <w:lastRenderedPageBreak/>
        <w:t>RULES</w:t>
      </w:r>
      <w:bookmarkEnd w:id="248"/>
      <w:bookmarkEnd w:id="249"/>
      <w:bookmarkEnd w:id="250"/>
      <w:bookmarkEnd w:id="251"/>
      <w:bookmarkEnd w:id="252"/>
      <w:bookmarkEnd w:id="253"/>
    </w:p>
    <w:p w:rsidR="00183EED" w:rsidRPr="00233E1B" w:rsidRDefault="00183EED" w:rsidP="001E17C3">
      <w:pPr>
        <w:pStyle w:val="Level1"/>
        <w:numPr>
          <w:ilvl w:val="0"/>
          <w:numId w:val="0"/>
        </w:numPr>
        <w:spacing w:after="240" w:line="240" w:lineRule="auto"/>
        <w:rPr>
          <w:rFonts w:ascii="Tahoma" w:hAnsi="Tahoma" w:cs="Tahoma"/>
          <w:sz w:val="20"/>
        </w:rPr>
      </w:pPr>
      <w:bookmarkStart w:id="254" w:name="_Toc473601609"/>
      <w:bookmarkStart w:id="255" w:name="_Toc474831274"/>
      <w:bookmarkStart w:id="256" w:name="_Toc514649457"/>
      <w:bookmarkStart w:id="257" w:name="_Toc514656578"/>
      <w:bookmarkStart w:id="258" w:name="_Toc8537985"/>
      <w:bookmarkStart w:id="259" w:name="_Toc8543308"/>
      <w:bookmarkStart w:id="260" w:name="_Toc8543879"/>
      <w:bookmarkStart w:id="261" w:name="_Toc18300049"/>
      <w:bookmarkStart w:id="262" w:name="_Toc142372061"/>
      <w:bookmarkStart w:id="263" w:name="_Toc142373093"/>
    </w:p>
    <w:p w:rsidR="00031F07" w:rsidRPr="00233E1B" w:rsidRDefault="00E03B3C" w:rsidP="00031F07">
      <w:pPr>
        <w:pStyle w:val="Level1"/>
        <w:numPr>
          <w:ilvl w:val="0"/>
          <w:numId w:val="1"/>
        </w:numPr>
        <w:spacing w:after="240" w:line="240" w:lineRule="auto"/>
        <w:rPr>
          <w:rFonts w:ascii="Tahoma" w:hAnsi="Tahoma" w:cs="Tahoma"/>
          <w:sz w:val="20"/>
          <w:u w:val="none"/>
        </w:rPr>
      </w:pPr>
      <w:r w:rsidRPr="00233E1B">
        <w:rPr>
          <w:rFonts w:ascii="Tahoma" w:hAnsi="Tahoma" w:cs="Tahoma"/>
          <w:sz w:val="20"/>
          <w:u w:val="none"/>
        </w:rPr>
        <w:t>ELIGIBILITY</w:t>
      </w:r>
      <w:bookmarkStart w:id="264" w:name="_Toc473601610"/>
      <w:bookmarkStart w:id="265" w:name="_Toc473602004"/>
      <w:bookmarkStart w:id="266" w:name="_Toc474831275"/>
      <w:bookmarkStart w:id="267" w:name="_Toc474831493"/>
      <w:bookmarkStart w:id="268" w:name="_Toc474834719"/>
      <w:bookmarkStart w:id="269" w:name="_Toc474834960"/>
      <w:bookmarkStart w:id="270" w:name="_Toc514649458"/>
      <w:bookmarkStart w:id="271" w:name="_Toc514656579"/>
      <w:bookmarkStart w:id="272" w:name="_Toc8537986"/>
      <w:bookmarkStart w:id="273" w:name="_Toc8539899"/>
      <w:bookmarkStart w:id="274" w:name="_Toc8543309"/>
      <w:bookmarkStart w:id="275" w:name="_Toc8543880"/>
      <w:bookmarkStart w:id="276" w:name="_Toc8544217"/>
      <w:bookmarkStart w:id="277" w:name="_Toc8544557"/>
      <w:bookmarkStart w:id="278" w:name="_Toc18300050"/>
      <w:bookmarkStart w:id="279" w:name="_Toc142372062"/>
      <w:bookmarkStart w:id="280" w:name="_Toc142373094"/>
      <w:bookmarkEnd w:id="254"/>
      <w:bookmarkEnd w:id="255"/>
      <w:bookmarkEnd w:id="256"/>
      <w:bookmarkEnd w:id="257"/>
      <w:bookmarkEnd w:id="258"/>
      <w:bookmarkEnd w:id="259"/>
      <w:bookmarkEnd w:id="260"/>
      <w:bookmarkEnd w:id="261"/>
      <w:bookmarkEnd w:id="262"/>
      <w:bookmarkEnd w:id="263"/>
    </w:p>
    <w:p w:rsidR="00031F07" w:rsidRPr="00233E1B" w:rsidRDefault="00031F07" w:rsidP="00031F07">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Subject to </w:t>
      </w:r>
      <w:r w:rsidR="006C668A" w:rsidRPr="00233E1B">
        <w:rPr>
          <w:rFonts w:ascii="Tahoma" w:hAnsi="Tahoma" w:cs="Tahoma"/>
          <w:sz w:val="20"/>
        </w:rPr>
        <w:t>Rule</w:t>
      </w:r>
      <w:r w:rsidRPr="00233E1B">
        <w:rPr>
          <w:rFonts w:ascii="Tahoma" w:hAnsi="Tahoma" w:cs="Tahoma"/>
          <w:sz w:val="20"/>
        </w:rPr>
        <w:t xml:space="preserve"> 1.2, there shall only be one Member of the Scheme, who shall be the same person as the first Trustee</w:t>
      </w:r>
      <w:r w:rsidR="00870B92" w:rsidRPr="00233E1B">
        <w:rPr>
          <w:rFonts w:ascii="Tahoma" w:hAnsi="Tahoma" w:cs="Tahoma"/>
          <w:sz w:val="20"/>
        </w:rPr>
        <w:t xml:space="preserve"> of the Scheme</w:t>
      </w:r>
      <w:r w:rsidR="008A0E56" w:rsidRPr="00233E1B">
        <w:rPr>
          <w:rFonts w:ascii="Tahoma" w:hAnsi="Tahoma" w:cs="Tahoma"/>
          <w:sz w:val="20"/>
        </w:rPr>
        <w:t xml:space="preserve"> and shall be admitted to membership on and from the Commencement Date</w:t>
      </w:r>
      <w:r w:rsidRPr="00233E1B">
        <w:rPr>
          <w:rFonts w:ascii="Tahoma" w:hAnsi="Tahoma" w:cs="Tahoma"/>
          <w:sz w:val="20"/>
        </w:rPr>
        <w:t xml:space="preserve">. </w:t>
      </w:r>
    </w:p>
    <w:p w:rsidR="00031F07" w:rsidRPr="00233E1B" w:rsidRDefault="00031F07" w:rsidP="00031F07">
      <w:pPr>
        <w:pStyle w:val="Level2"/>
        <w:numPr>
          <w:ilvl w:val="1"/>
          <w:numId w:val="1"/>
        </w:numPr>
        <w:spacing w:after="240" w:line="240" w:lineRule="auto"/>
        <w:rPr>
          <w:rFonts w:ascii="Tahoma" w:hAnsi="Tahoma" w:cs="Tahoma"/>
          <w:sz w:val="20"/>
        </w:rPr>
      </w:pPr>
      <w:r w:rsidRPr="00233E1B">
        <w:rPr>
          <w:rFonts w:ascii="Tahoma" w:hAnsi="Tahoma" w:cs="Tahoma"/>
          <w:sz w:val="20"/>
        </w:rPr>
        <w:t>The Trustee, with the consent of the Administrator, may invite additional Employees to membership of the Scheme upon such terms and conditions as may be agreed by the Trustee and the Administrator, provided that:</w:t>
      </w:r>
    </w:p>
    <w:p w:rsidR="00031F07" w:rsidRPr="00233E1B" w:rsidRDefault="00031F07" w:rsidP="00870B92">
      <w:pPr>
        <w:pStyle w:val="Level3"/>
        <w:numPr>
          <w:ilvl w:val="2"/>
          <w:numId w:val="1"/>
        </w:numPr>
        <w:spacing w:after="240" w:line="240" w:lineRule="auto"/>
        <w:rPr>
          <w:rFonts w:ascii="Tahoma" w:hAnsi="Tahoma" w:cs="Tahoma"/>
          <w:sz w:val="20"/>
        </w:rPr>
      </w:pPr>
      <w:r w:rsidRPr="00233E1B">
        <w:rPr>
          <w:rFonts w:ascii="Tahoma" w:hAnsi="Tahoma" w:cs="Tahoma"/>
          <w:sz w:val="20"/>
        </w:rPr>
        <w:t>there shall be no more than 11 Members in the Scheme; and</w:t>
      </w:r>
    </w:p>
    <w:p w:rsidR="00870B92" w:rsidRPr="00233E1B" w:rsidRDefault="00031F07" w:rsidP="00AD75D0">
      <w:pPr>
        <w:pStyle w:val="Level3"/>
        <w:numPr>
          <w:ilvl w:val="2"/>
          <w:numId w:val="1"/>
        </w:numPr>
        <w:spacing w:after="240" w:line="240" w:lineRule="auto"/>
        <w:ind w:left="1939" w:hanging="862"/>
        <w:rPr>
          <w:rFonts w:ascii="Tahoma" w:hAnsi="Tahoma" w:cs="Tahoma"/>
          <w:sz w:val="20"/>
        </w:rPr>
      </w:pPr>
      <w:r w:rsidRPr="00233E1B">
        <w:rPr>
          <w:rFonts w:ascii="Tahoma" w:hAnsi="Tahoma" w:cs="Tahoma"/>
          <w:sz w:val="20"/>
        </w:rPr>
        <w:t>each Member shall be appointed as a Trustee in accordance with Clause 15.</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F735F6" w:rsidRPr="00233E1B" w:rsidRDefault="00063F7B" w:rsidP="00854AF8">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An Employee invited to membership in accordance with </w:t>
      </w:r>
      <w:r w:rsidR="006C668A" w:rsidRPr="00233E1B">
        <w:rPr>
          <w:rFonts w:ascii="Tahoma" w:hAnsi="Tahoma" w:cs="Tahoma"/>
          <w:sz w:val="20"/>
        </w:rPr>
        <w:t>Rule</w:t>
      </w:r>
      <w:r w:rsidRPr="00233E1B">
        <w:rPr>
          <w:rFonts w:ascii="Tahoma" w:hAnsi="Tahoma" w:cs="Tahoma"/>
          <w:sz w:val="20"/>
        </w:rPr>
        <w:t xml:space="preserve"> 1.2 shall, having provided such information as the Trustee or Administrator may require under </w:t>
      </w:r>
      <w:r w:rsidR="00D942B4" w:rsidRPr="00233E1B">
        <w:rPr>
          <w:rFonts w:ascii="Tahoma" w:hAnsi="Tahoma" w:cs="Tahoma"/>
          <w:sz w:val="20"/>
        </w:rPr>
        <w:t>Rule 5</w:t>
      </w:r>
      <w:r w:rsidRPr="00233E1B">
        <w:rPr>
          <w:rFonts w:ascii="Tahoma" w:hAnsi="Tahoma" w:cs="Tahoma"/>
          <w:sz w:val="20"/>
        </w:rPr>
        <w:t xml:space="preserve">, become a Member with effect </w:t>
      </w:r>
      <w:r w:rsidR="00854AF8" w:rsidRPr="00233E1B">
        <w:rPr>
          <w:rFonts w:ascii="Tahoma" w:hAnsi="Tahoma" w:cs="Tahoma"/>
          <w:sz w:val="20"/>
        </w:rPr>
        <w:t xml:space="preserve">on and </w:t>
      </w:r>
      <w:r w:rsidRPr="00233E1B">
        <w:rPr>
          <w:rFonts w:ascii="Tahoma" w:hAnsi="Tahoma" w:cs="Tahoma"/>
          <w:sz w:val="20"/>
        </w:rPr>
        <w:t>from such date as the Trustee and the Administrator determine.</w:t>
      </w:r>
    </w:p>
    <w:p w:rsidR="00E03B3C" w:rsidRPr="00233E1B" w:rsidRDefault="00E03B3C" w:rsidP="0000380F">
      <w:pPr>
        <w:pStyle w:val="Level2"/>
        <w:spacing w:after="240" w:line="240" w:lineRule="auto"/>
        <w:rPr>
          <w:rFonts w:ascii="Tahoma" w:hAnsi="Tahoma" w:cs="Tahoma"/>
          <w:sz w:val="20"/>
        </w:rPr>
      </w:pPr>
      <w:r w:rsidRPr="00233E1B">
        <w:rPr>
          <w:rFonts w:ascii="Tahoma" w:hAnsi="Tahoma" w:cs="Tahoma"/>
          <w:sz w:val="20"/>
        </w:rPr>
        <w:t xml:space="preserve">If a Pension Sharing Order is made in respect of a Member as a result of which a Pension Credit is created for the benefit of that Member’s </w:t>
      </w:r>
      <w:r w:rsidR="00595F69" w:rsidRPr="00233E1B">
        <w:rPr>
          <w:rFonts w:ascii="Tahoma" w:hAnsi="Tahoma" w:cs="Tahoma"/>
          <w:sz w:val="20"/>
        </w:rPr>
        <w:t>Ex-Spouse, the Trustee</w:t>
      </w:r>
      <w:r w:rsidRPr="00233E1B">
        <w:rPr>
          <w:rFonts w:ascii="Tahoma" w:hAnsi="Tahoma" w:cs="Tahoma"/>
          <w:sz w:val="20"/>
        </w:rPr>
        <w:t xml:space="preserve"> </w:t>
      </w:r>
      <w:r w:rsidR="00854AF8" w:rsidRPr="00233E1B">
        <w:rPr>
          <w:rFonts w:ascii="Tahoma" w:hAnsi="Tahoma" w:cs="Tahoma"/>
          <w:sz w:val="20"/>
        </w:rPr>
        <w:t>will</w:t>
      </w:r>
      <w:r w:rsidR="0000380F" w:rsidRPr="00233E1B">
        <w:rPr>
          <w:rFonts w:ascii="Tahoma" w:hAnsi="Tahoma" w:cs="Tahoma"/>
          <w:sz w:val="20"/>
        </w:rPr>
        <w:t xml:space="preserve"> </w:t>
      </w:r>
      <w:r w:rsidRPr="00233E1B">
        <w:rPr>
          <w:rFonts w:ascii="Tahoma" w:hAnsi="Tahoma" w:cs="Tahoma"/>
          <w:sz w:val="20"/>
        </w:rPr>
        <w:t>transfer the value of the Pension Credit Benefit to another scheme, fund or a</w:t>
      </w:r>
      <w:r w:rsidR="000A2B60" w:rsidRPr="00233E1B">
        <w:rPr>
          <w:rFonts w:ascii="Tahoma" w:hAnsi="Tahoma" w:cs="Tahoma"/>
          <w:sz w:val="20"/>
        </w:rPr>
        <w:t>rrangement in which case Rule 12</w:t>
      </w:r>
      <w:r w:rsidRPr="00233E1B">
        <w:rPr>
          <w:rFonts w:ascii="Tahoma" w:hAnsi="Tahoma" w:cs="Tahoma"/>
          <w:sz w:val="20"/>
        </w:rPr>
        <w:t xml:space="preserve"> will apply with all necessary changes (including the absence of the need for the consent of the Ex-Spouse where the transfer is made in the circumstances prescribed by the </w:t>
      </w:r>
      <w:r w:rsidR="00D50059" w:rsidRPr="00233E1B">
        <w:rPr>
          <w:rFonts w:ascii="Tahoma" w:hAnsi="Tahoma" w:cs="Tahoma"/>
          <w:sz w:val="20"/>
        </w:rPr>
        <w:t xml:space="preserve">Discharge </w:t>
      </w:r>
      <w:r w:rsidRPr="00233E1B">
        <w:rPr>
          <w:rFonts w:ascii="Tahoma" w:hAnsi="Tahoma" w:cs="Tahoma"/>
          <w:sz w:val="20"/>
        </w:rPr>
        <w:t>Regulations and the Pension Sharing (Pension Credit Benefit) Regulations 2000) and as if the Ex-Spouse was the person for the purposes of that Rule).</w:t>
      </w:r>
    </w:p>
    <w:p w:rsidR="00E03B3C" w:rsidRPr="00233E1B" w:rsidRDefault="00E03B3C" w:rsidP="001E17C3">
      <w:pPr>
        <w:pStyle w:val="Level1"/>
        <w:numPr>
          <w:ilvl w:val="0"/>
          <w:numId w:val="1"/>
        </w:numPr>
        <w:spacing w:after="240" w:line="240" w:lineRule="auto"/>
        <w:rPr>
          <w:rFonts w:ascii="Tahoma" w:hAnsi="Tahoma" w:cs="Tahoma"/>
          <w:sz w:val="20"/>
          <w:u w:val="none"/>
        </w:rPr>
      </w:pPr>
      <w:bookmarkStart w:id="281" w:name="_Toc473601613"/>
      <w:bookmarkStart w:id="282" w:name="_Toc474831278"/>
      <w:bookmarkStart w:id="283" w:name="_Toc514649460"/>
      <w:bookmarkStart w:id="284" w:name="_Toc514656581"/>
      <w:bookmarkStart w:id="285" w:name="_Toc8537988"/>
      <w:bookmarkStart w:id="286" w:name="_Toc8543311"/>
      <w:bookmarkStart w:id="287" w:name="_Toc8543882"/>
      <w:bookmarkStart w:id="288" w:name="_Toc18300052"/>
      <w:bookmarkStart w:id="289" w:name="_Toc142372064"/>
      <w:bookmarkStart w:id="290" w:name="_Toc142373096"/>
      <w:r w:rsidRPr="00233E1B">
        <w:rPr>
          <w:rFonts w:ascii="Tahoma" w:hAnsi="Tahoma" w:cs="Tahoma"/>
          <w:sz w:val="20"/>
          <w:u w:val="none"/>
        </w:rPr>
        <w:t>TEMPORARY ABSENCE</w:t>
      </w:r>
      <w:bookmarkEnd w:id="281"/>
      <w:bookmarkEnd w:id="282"/>
      <w:bookmarkEnd w:id="283"/>
      <w:bookmarkEnd w:id="284"/>
      <w:bookmarkEnd w:id="285"/>
      <w:bookmarkEnd w:id="286"/>
      <w:bookmarkEnd w:id="287"/>
      <w:bookmarkEnd w:id="288"/>
      <w:bookmarkEnd w:id="289"/>
      <w:bookmarkEnd w:id="290"/>
    </w:p>
    <w:p w:rsidR="00E03B3C" w:rsidRPr="00233E1B" w:rsidRDefault="00E03B3C" w:rsidP="001E17C3">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If a Member is temporarily absent from </w:t>
      </w:r>
      <w:r w:rsidR="00440EB4" w:rsidRPr="00233E1B">
        <w:rPr>
          <w:rFonts w:ascii="Tahoma" w:hAnsi="Tahoma" w:cs="Tahoma"/>
          <w:sz w:val="20"/>
        </w:rPr>
        <w:t>Employment</w:t>
      </w:r>
      <w:r w:rsidRPr="00233E1B">
        <w:rPr>
          <w:rFonts w:ascii="Tahoma" w:hAnsi="Tahoma" w:cs="Tahoma"/>
          <w:sz w:val="20"/>
        </w:rPr>
        <w:t>:</w:t>
      </w:r>
    </w:p>
    <w:p w:rsidR="00E03B3C" w:rsidRPr="00233E1B" w:rsidRDefault="00E03B3C" w:rsidP="001E17C3">
      <w:pPr>
        <w:pStyle w:val="Level3"/>
        <w:numPr>
          <w:ilvl w:val="2"/>
          <w:numId w:val="1"/>
        </w:numPr>
        <w:spacing w:after="240" w:line="240" w:lineRule="auto"/>
        <w:rPr>
          <w:rFonts w:ascii="Tahoma" w:hAnsi="Tahoma" w:cs="Tahoma"/>
          <w:sz w:val="20"/>
        </w:rPr>
      </w:pPr>
      <w:r w:rsidRPr="00233E1B">
        <w:rPr>
          <w:rFonts w:ascii="Tahoma" w:hAnsi="Tahoma" w:cs="Tahoma"/>
          <w:sz w:val="20"/>
        </w:rPr>
        <w:t>on account of illness or injury; or</w:t>
      </w:r>
    </w:p>
    <w:p w:rsidR="00E03B3C" w:rsidRPr="00233E1B" w:rsidRDefault="00E03B3C" w:rsidP="001E17C3">
      <w:pPr>
        <w:pStyle w:val="Level3"/>
        <w:numPr>
          <w:ilvl w:val="2"/>
          <w:numId w:val="1"/>
        </w:numPr>
        <w:spacing w:after="240" w:line="240" w:lineRule="auto"/>
        <w:rPr>
          <w:rFonts w:ascii="Tahoma" w:hAnsi="Tahoma" w:cs="Tahoma"/>
          <w:sz w:val="20"/>
        </w:rPr>
      </w:pPr>
      <w:r w:rsidRPr="00233E1B">
        <w:rPr>
          <w:rFonts w:ascii="Tahoma" w:hAnsi="Tahoma" w:cs="Tahoma"/>
          <w:sz w:val="20"/>
        </w:rPr>
        <w:t xml:space="preserve">for not more than three years with the consent of the </w:t>
      </w:r>
      <w:r w:rsidR="00C37A7D" w:rsidRPr="00233E1B">
        <w:rPr>
          <w:rFonts w:ascii="Tahoma" w:hAnsi="Tahoma" w:cs="Tahoma"/>
          <w:sz w:val="20"/>
        </w:rPr>
        <w:t xml:space="preserve">Trustee and </w:t>
      </w:r>
      <w:r w:rsidR="00386154" w:rsidRPr="00233E1B">
        <w:rPr>
          <w:rFonts w:ascii="Tahoma" w:hAnsi="Tahoma" w:cs="Tahoma"/>
          <w:sz w:val="20"/>
        </w:rPr>
        <w:t xml:space="preserve">the </w:t>
      </w:r>
      <w:r w:rsidR="00C37A7D" w:rsidRPr="00233E1B">
        <w:rPr>
          <w:rFonts w:ascii="Tahoma" w:hAnsi="Tahoma" w:cs="Tahoma"/>
          <w:sz w:val="20"/>
        </w:rPr>
        <w:t>Administrator</w:t>
      </w:r>
      <w:r w:rsidRPr="00233E1B">
        <w:rPr>
          <w:rFonts w:ascii="Tahoma" w:hAnsi="Tahoma" w:cs="Tahoma"/>
          <w:sz w:val="20"/>
        </w:rPr>
        <w:t xml:space="preserve"> for any other reason;</w:t>
      </w:r>
    </w:p>
    <w:p w:rsidR="00E03B3C" w:rsidRPr="00233E1B" w:rsidRDefault="00386154" w:rsidP="001E17C3">
      <w:pPr>
        <w:pStyle w:val="Level3"/>
        <w:numPr>
          <w:ilvl w:val="0"/>
          <w:numId w:val="0"/>
        </w:numPr>
        <w:spacing w:after="240" w:line="240" w:lineRule="auto"/>
        <w:ind w:left="1080"/>
        <w:rPr>
          <w:rFonts w:ascii="Tahoma" w:hAnsi="Tahoma" w:cs="Tahoma"/>
          <w:sz w:val="20"/>
        </w:rPr>
      </w:pPr>
      <w:r w:rsidRPr="00233E1B">
        <w:rPr>
          <w:rFonts w:ascii="Tahoma" w:hAnsi="Tahoma" w:cs="Tahoma"/>
          <w:sz w:val="20"/>
        </w:rPr>
        <w:t>the Trustee, subject to the consent of the Administrator, may treat that M</w:t>
      </w:r>
      <w:r w:rsidR="00DF37FA" w:rsidRPr="00233E1B">
        <w:rPr>
          <w:rFonts w:ascii="Tahoma" w:hAnsi="Tahoma" w:cs="Tahoma"/>
          <w:sz w:val="20"/>
        </w:rPr>
        <w:t>ember as though he remained in m</w:t>
      </w:r>
      <w:r w:rsidRPr="00233E1B">
        <w:rPr>
          <w:rFonts w:ascii="Tahoma" w:hAnsi="Tahoma" w:cs="Tahoma"/>
          <w:sz w:val="20"/>
        </w:rPr>
        <w:t xml:space="preserve">embership, subject to the status of the Scheme as a Registered Scheme not being prejudiced. </w:t>
      </w:r>
    </w:p>
    <w:p w:rsidR="00B05C6B" w:rsidRPr="00233E1B" w:rsidRDefault="00B05C6B" w:rsidP="00B05C6B">
      <w:pPr>
        <w:pStyle w:val="Level2"/>
        <w:numPr>
          <w:ilvl w:val="1"/>
          <w:numId w:val="1"/>
        </w:numPr>
        <w:spacing w:after="240" w:line="240" w:lineRule="auto"/>
        <w:rPr>
          <w:rFonts w:ascii="Tahoma" w:hAnsi="Tahoma" w:cs="Tahoma"/>
          <w:sz w:val="20"/>
        </w:rPr>
      </w:pPr>
      <w:r w:rsidRPr="00233E1B">
        <w:rPr>
          <w:rFonts w:ascii="Tahoma" w:hAnsi="Tahoma" w:cs="Tahoma"/>
          <w:sz w:val="20"/>
        </w:rPr>
        <w:t>Rule 2.1 shall not apply in the case of maternity leave, paternity leave or adoption leave. A Member who is absent for this reason shall be dealt with under the Scheme in respect of his or her absence as the law requires.</w:t>
      </w:r>
    </w:p>
    <w:p w:rsidR="00E03B3C" w:rsidRPr="00233E1B" w:rsidRDefault="00E03B3C" w:rsidP="001E17C3">
      <w:pPr>
        <w:pStyle w:val="Level1"/>
        <w:spacing w:after="240" w:line="240" w:lineRule="auto"/>
        <w:rPr>
          <w:rFonts w:ascii="Tahoma" w:hAnsi="Tahoma" w:cs="Tahoma"/>
          <w:sz w:val="20"/>
          <w:u w:val="none"/>
        </w:rPr>
      </w:pPr>
      <w:bookmarkStart w:id="291" w:name="_Toc473601614"/>
      <w:bookmarkStart w:id="292" w:name="_Toc474831279"/>
      <w:bookmarkStart w:id="293" w:name="_Toc514649461"/>
      <w:bookmarkStart w:id="294" w:name="_Toc514656582"/>
      <w:bookmarkStart w:id="295" w:name="_Toc8537989"/>
      <w:bookmarkStart w:id="296" w:name="_Toc8543312"/>
      <w:bookmarkStart w:id="297" w:name="_Toc8543883"/>
      <w:bookmarkStart w:id="298" w:name="_Toc18300053"/>
      <w:bookmarkStart w:id="299" w:name="_Toc142372065"/>
      <w:bookmarkStart w:id="300" w:name="_Toc142373097"/>
      <w:r w:rsidRPr="00233E1B">
        <w:rPr>
          <w:rFonts w:ascii="Tahoma" w:hAnsi="Tahoma" w:cs="Tahoma"/>
          <w:sz w:val="20"/>
          <w:u w:val="none"/>
        </w:rPr>
        <w:t>CESSATION OF MEMBERSHIP</w:t>
      </w:r>
      <w:bookmarkEnd w:id="291"/>
      <w:bookmarkEnd w:id="292"/>
      <w:bookmarkEnd w:id="293"/>
      <w:bookmarkEnd w:id="294"/>
      <w:bookmarkEnd w:id="295"/>
      <w:bookmarkEnd w:id="296"/>
      <w:bookmarkEnd w:id="297"/>
      <w:bookmarkEnd w:id="298"/>
      <w:bookmarkEnd w:id="299"/>
      <w:bookmarkEnd w:id="300"/>
    </w:p>
    <w:p w:rsidR="00E03B3C" w:rsidRPr="00233E1B" w:rsidRDefault="00E03B3C" w:rsidP="009144BD">
      <w:pPr>
        <w:pStyle w:val="Level2"/>
        <w:numPr>
          <w:ilvl w:val="0"/>
          <w:numId w:val="0"/>
        </w:numPr>
        <w:spacing w:after="240" w:line="240" w:lineRule="auto"/>
        <w:ind w:left="432"/>
        <w:rPr>
          <w:rFonts w:ascii="Tahoma" w:hAnsi="Tahoma" w:cs="Tahoma"/>
          <w:sz w:val="20"/>
        </w:rPr>
      </w:pPr>
      <w:r w:rsidRPr="00233E1B">
        <w:rPr>
          <w:rFonts w:ascii="Tahoma" w:hAnsi="Tahoma" w:cs="Tahoma"/>
          <w:sz w:val="20"/>
        </w:rPr>
        <w:t>A Member may terminate his membership</w:t>
      </w:r>
      <w:r w:rsidR="009144BD" w:rsidRPr="00233E1B">
        <w:rPr>
          <w:rFonts w:ascii="Tahoma" w:hAnsi="Tahoma" w:cs="Tahoma"/>
          <w:sz w:val="20"/>
        </w:rPr>
        <w:t xml:space="preserve"> of the Scheme</w:t>
      </w:r>
      <w:r w:rsidRPr="00233E1B">
        <w:rPr>
          <w:rFonts w:ascii="Tahoma" w:hAnsi="Tahoma" w:cs="Tahoma"/>
          <w:sz w:val="20"/>
        </w:rPr>
        <w:t xml:space="preserve"> at any time by </w:t>
      </w:r>
      <w:r w:rsidR="00C37A7D" w:rsidRPr="00233E1B">
        <w:rPr>
          <w:rFonts w:ascii="Tahoma" w:hAnsi="Tahoma" w:cs="Tahoma"/>
          <w:sz w:val="20"/>
        </w:rPr>
        <w:t>giving</w:t>
      </w:r>
      <w:r w:rsidRPr="00233E1B">
        <w:rPr>
          <w:rFonts w:ascii="Tahoma" w:hAnsi="Tahoma" w:cs="Tahoma"/>
          <w:sz w:val="20"/>
        </w:rPr>
        <w:t xml:space="preserve"> the Trustee</w:t>
      </w:r>
      <w:r w:rsidR="00D942B4" w:rsidRPr="00233E1B">
        <w:rPr>
          <w:rFonts w:ascii="Tahoma" w:hAnsi="Tahoma" w:cs="Tahoma"/>
          <w:sz w:val="20"/>
        </w:rPr>
        <w:t xml:space="preserve"> and the Administrator</w:t>
      </w:r>
      <w:r w:rsidRPr="00233E1B">
        <w:rPr>
          <w:rFonts w:ascii="Tahoma" w:hAnsi="Tahoma" w:cs="Tahoma"/>
          <w:sz w:val="20"/>
        </w:rPr>
        <w:t xml:space="preserve"> </w:t>
      </w:r>
      <w:r w:rsidR="00C37A7D" w:rsidRPr="00233E1B">
        <w:rPr>
          <w:rFonts w:ascii="Tahoma" w:hAnsi="Tahoma" w:cs="Tahoma"/>
          <w:sz w:val="20"/>
        </w:rPr>
        <w:t>one month's written notice</w:t>
      </w:r>
      <w:r w:rsidRPr="00233E1B">
        <w:rPr>
          <w:rFonts w:ascii="Tahoma" w:hAnsi="Tahoma" w:cs="Tahoma"/>
          <w:sz w:val="20"/>
        </w:rPr>
        <w:t>.</w:t>
      </w:r>
      <w:r w:rsidR="00C37A7D" w:rsidRPr="00233E1B">
        <w:rPr>
          <w:rFonts w:ascii="Tahoma" w:hAnsi="Tahoma" w:cs="Tahoma"/>
          <w:sz w:val="20"/>
        </w:rPr>
        <w:t xml:space="preserve"> Such a Member's membership of the Scheme shall terminate on the expiry of that notice</w:t>
      </w:r>
      <w:r w:rsidR="00876519" w:rsidRPr="00233E1B">
        <w:rPr>
          <w:rFonts w:ascii="Tahoma" w:hAnsi="Tahoma" w:cs="Tahoma"/>
          <w:sz w:val="20"/>
        </w:rPr>
        <w:t xml:space="preserve"> in accordance with Clause 22</w:t>
      </w:r>
      <w:r w:rsidR="00C37A7D" w:rsidRPr="00233E1B">
        <w:rPr>
          <w:rFonts w:ascii="Tahoma" w:hAnsi="Tahoma" w:cs="Tahoma"/>
          <w:sz w:val="20"/>
        </w:rPr>
        <w:t>.</w:t>
      </w:r>
    </w:p>
    <w:p w:rsidR="002C77BB" w:rsidRDefault="002C77BB" w:rsidP="002C77BB">
      <w:pPr>
        <w:pStyle w:val="Level1"/>
        <w:numPr>
          <w:ilvl w:val="0"/>
          <w:numId w:val="0"/>
        </w:numPr>
        <w:spacing w:after="240" w:line="240" w:lineRule="auto"/>
        <w:ind w:left="432"/>
        <w:rPr>
          <w:rFonts w:ascii="Tahoma" w:hAnsi="Tahoma" w:cs="Tahoma"/>
          <w:sz w:val="20"/>
          <w:u w:val="none"/>
        </w:rPr>
      </w:pPr>
      <w:bookmarkStart w:id="301" w:name="_Toc473601615"/>
      <w:bookmarkStart w:id="302" w:name="_Toc474831280"/>
      <w:bookmarkStart w:id="303" w:name="_Toc514649462"/>
      <w:bookmarkStart w:id="304" w:name="_Toc514656583"/>
      <w:bookmarkStart w:id="305" w:name="_Toc8537990"/>
      <w:bookmarkStart w:id="306" w:name="_Toc8543313"/>
      <w:bookmarkStart w:id="307" w:name="_Toc8543884"/>
      <w:bookmarkStart w:id="308" w:name="_Toc18300054"/>
      <w:bookmarkStart w:id="309" w:name="_Toc142372066"/>
      <w:bookmarkStart w:id="310" w:name="_Toc142373098"/>
    </w:p>
    <w:p w:rsidR="00E03B3C" w:rsidRPr="00233E1B" w:rsidRDefault="00E03B3C" w:rsidP="001E17C3">
      <w:pPr>
        <w:pStyle w:val="Level1"/>
        <w:spacing w:after="240" w:line="240" w:lineRule="auto"/>
        <w:rPr>
          <w:rFonts w:ascii="Tahoma" w:hAnsi="Tahoma" w:cs="Tahoma"/>
          <w:sz w:val="20"/>
          <w:u w:val="none"/>
        </w:rPr>
      </w:pPr>
      <w:r w:rsidRPr="00233E1B">
        <w:rPr>
          <w:rFonts w:ascii="Tahoma" w:hAnsi="Tahoma" w:cs="Tahoma"/>
          <w:sz w:val="20"/>
          <w:u w:val="none"/>
        </w:rPr>
        <w:lastRenderedPageBreak/>
        <w:t xml:space="preserve">EMPLOYEE REJOINING </w:t>
      </w:r>
      <w:bookmarkEnd w:id="301"/>
      <w:bookmarkEnd w:id="302"/>
      <w:bookmarkEnd w:id="303"/>
      <w:bookmarkEnd w:id="304"/>
      <w:bookmarkEnd w:id="305"/>
      <w:bookmarkEnd w:id="306"/>
      <w:bookmarkEnd w:id="307"/>
      <w:bookmarkEnd w:id="308"/>
      <w:bookmarkEnd w:id="309"/>
      <w:bookmarkEnd w:id="310"/>
      <w:r w:rsidR="00440EB4" w:rsidRPr="00233E1B">
        <w:rPr>
          <w:rFonts w:ascii="Tahoma" w:hAnsi="Tahoma" w:cs="Tahoma"/>
          <w:sz w:val="20"/>
          <w:u w:val="none"/>
        </w:rPr>
        <w:t>EMPLOYMENT</w:t>
      </w:r>
    </w:p>
    <w:p w:rsidR="00E03B3C" w:rsidRPr="00233E1B" w:rsidRDefault="00E03B3C" w:rsidP="001E17C3">
      <w:pPr>
        <w:pStyle w:val="Level2"/>
        <w:numPr>
          <w:ilvl w:val="0"/>
          <w:numId w:val="0"/>
        </w:numPr>
        <w:spacing w:after="240" w:line="240" w:lineRule="auto"/>
        <w:ind w:left="450" w:hanging="18"/>
        <w:rPr>
          <w:rFonts w:ascii="Tahoma" w:hAnsi="Tahoma" w:cs="Tahoma"/>
          <w:sz w:val="20"/>
        </w:rPr>
      </w:pPr>
      <w:r w:rsidRPr="00233E1B">
        <w:rPr>
          <w:rFonts w:ascii="Tahoma" w:hAnsi="Tahoma" w:cs="Tahoma"/>
          <w:sz w:val="20"/>
        </w:rPr>
        <w:t>If a person cease</w:t>
      </w:r>
      <w:r w:rsidR="00BD2EAC" w:rsidRPr="00233E1B">
        <w:rPr>
          <w:rFonts w:ascii="Tahoma" w:hAnsi="Tahoma" w:cs="Tahoma"/>
          <w:sz w:val="20"/>
        </w:rPr>
        <w:t>s</w:t>
      </w:r>
      <w:r w:rsidRPr="00233E1B">
        <w:rPr>
          <w:rFonts w:ascii="Tahoma" w:hAnsi="Tahoma" w:cs="Tahoma"/>
          <w:sz w:val="20"/>
        </w:rPr>
        <w:t xml:space="preserve"> to be a Member by reason of having ceased to be in </w:t>
      </w:r>
      <w:r w:rsidR="00440EB4" w:rsidRPr="00233E1B">
        <w:rPr>
          <w:rFonts w:ascii="Tahoma" w:hAnsi="Tahoma" w:cs="Tahoma"/>
          <w:sz w:val="20"/>
        </w:rPr>
        <w:t>Employment</w:t>
      </w:r>
      <w:r w:rsidR="00BD2EAC" w:rsidRPr="00233E1B">
        <w:rPr>
          <w:rFonts w:ascii="Tahoma" w:hAnsi="Tahoma" w:cs="Tahoma"/>
          <w:sz w:val="20"/>
        </w:rPr>
        <w:t xml:space="preserve"> and</w:t>
      </w:r>
      <w:r w:rsidRPr="00233E1B">
        <w:rPr>
          <w:rFonts w:ascii="Tahoma" w:hAnsi="Tahoma" w:cs="Tahoma"/>
          <w:sz w:val="20"/>
        </w:rPr>
        <w:t xml:space="preserve"> subsequently again enters </w:t>
      </w:r>
      <w:r w:rsidR="00440EB4" w:rsidRPr="00233E1B">
        <w:rPr>
          <w:rFonts w:ascii="Tahoma" w:hAnsi="Tahoma" w:cs="Tahoma"/>
          <w:sz w:val="20"/>
        </w:rPr>
        <w:t>Employment</w:t>
      </w:r>
      <w:r w:rsidRPr="00233E1B">
        <w:rPr>
          <w:rFonts w:ascii="Tahoma" w:hAnsi="Tahoma" w:cs="Tahoma"/>
          <w:sz w:val="20"/>
        </w:rPr>
        <w:t xml:space="preserve"> in any capacity (or if a person has ceased to be a Member but has continued in </w:t>
      </w:r>
      <w:r w:rsidR="00440EB4" w:rsidRPr="00233E1B">
        <w:rPr>
          <w:rFonts w:ascii="Tahoma" w:hAnsi="Tahoma" w:cs="Tahoma"/>
          <w:sz w:val="20"/>
        </w:rPr>
        <w:t>Employment</w:t>
      </w:r>
      <w:r w:rsidRPr="00233E1B">
        <w:rPr>
          <w:rFonts w:ascii="Tahoma" w:hAnsi="Tahoma" w:cs="Tahoma"/>
          <w:sz w:val="20"/>
        </w:rPr>
        <w:t>)</w:t>
      </w:r>
      <w:r w:rsidR="00BD2EAC" w:rsidRPr="00233E1B">
        <w:rPr>
          <w:rFonts w:ascii="Tahoma" w:hAnsi="Tahoma" w:cs="Tahoma"/>
          <w:sz w:val="20"/>
        </w:rPr>
        <w:t>,</w:t>
      </w:r>
      <w:r w:rsidR="00595F69" w:rsidRPr="00233E1B">
        <w:rPr>
          <w:rFonts w:ascii="Tahoma" w:hAnsi="Tahoma" w:cs="Tahoma"/>
          <w:sz w:val="20"/>
        </w:rPr>
        <w:t xml:space="preserve"> the Trustee</w:t>
      </w:r>
      <w:r w:rsidRPr="00233E1B">
        <w:rPr>
          <w:rFonts w:ascii="Tahoma" w:hAnsi="Tahoma" w:cs="Tahoma"/>
          <w:sz w:val="20"/>
        </w:rPr>
        <w:t xml:space="preserve"> with the consent of the </w:t>
      </w:r>
      <w:r w:rsidR="009144BD" w:rsidRPr="00233E1B">
        <w:rPr>
          <w:rFonts w:ascii="Tahoma" w:hAnsi="Tahoma" w:cs="Tahoma"/>
          <w:sz w:val="20"/>
        </w:rPr>
        <w:t>Administrator</w:t>
      </w:r>
      <w:r w:rsidRPr="00233E1B">
        <w:rPr>
          <w:rFonts w:ascii="Tahoma" w:hAnsi="Tahoma" w:cs="Tahoma"/>
          <w:sz w:val="20"/>
        </w:rPr>
        <w:t xml:space="preserve"> may permit such person to resume membership of the Scheme on such terms and conditions</w:t>
      </w:r>
      <w:r w:rsidR="00595F69" w:rsidRPr="00233E1B">
        <w:rPr>
          <w:rFonts w:ascii="Tahoma" w:hAnsi="Tahoma" w:cs="Tahoma"/>
          <w:sz w:val="20"/>
        </w:rPr>
        <w:t xml:space="preserve"> in all respects as the Trustee</w:t>
      </w:r>
      <w:r w:rsidRPr="00233E1B">
        <w:rPr>
          <w:rFonts w:ascii="Tahoma" w:hAnsi="Tahoma" w:cs="Tahoma"/>
          <w:sz w:val="20"/>
        </w:rPr>
        <w:t xml:space="preserve"> </w:t>
      </w:r>
      <w:r w:rsidR="009144BD" w:rsidRPr="00233E1B">
        <w:rPr>
          <w:rFonts w:ascii="Tahoma" w:hAnsi="Tahoma" w:cs="Tahoma"/>
          <w:sz w:val="20"/>
        </w:rPr>
        <w:t xml:space="preserve">and the Administrator </w:t>
      </w:r>
      <w:r w:rsidRPr="00233E1B">
        <w:rPr>
          <w:rFonts w:ascii="Tahoma" w:hAnsi="Tahoma" w:cs="Tahoma"/>
          <w:sz w:val="20"/>
        </w:rPr>
        <w:t xml:space="preserve">may </w:t>
      </w:r>
      <w:r w:rsidR="009144BD" w:rsidRPr="00233E1B">
        <w:rPr>
          <w:rFonts w:ascii="Tahoma" w:hAnsi="Tahoma" w:cs="Tahoma"/>
          <w:sz w:val="20"/>
        </w:rPr>
        <w:t>agree</w:t>
      </w:r>
      <w:r w:rsidRPr="00233E1B">
        <w:rPr>
          <w:rFonts w:ascii="Tahoma" w:hAnsi="Tahoma" w:cs="Tahoma"/>
          <w:sz w:val="20"/>
        </w:rPr>
        <w:t>.</w:t>
      </w:r>
    </w:p>
    <w:p w:rsidR="00E03B3C" w:rsidRPr="00233E1B" w:rsidRDefault="00E03B3C" w:rsidP="001E17C3">
      <w:pPr>
        <w:pStyle w:val="Level1"/>
        <w:spacing w:after="240" w:line="240" w:lineRule="auto"/>
        <w:rPr>
          <w:rFonts w:ascii="Tahoma" w:hAnsi="Tahoma" w:cs="Tahoma"/>
          <w:sz w:val="20"/>
          <w:u w:val="none"/>
        </w:rPr>
      </w:pPr>
      <w:bookmarkStart w:id="311" w:name="_Toc473601616"/>
      <w:bookmarkStart w:id="312" w:name="_Toc474831281"/>
      <w:bookmarkStart w:id="313" w:name="_Toc514649463"/>
      <w:bookmarkStart w:id="314" w:name="_Toc514656584"/>
      <w:bookmarkStart w:id="315" w:name="_Toc8537991"/>
      <w:bookmarkStart w:id="316" w:name="_Toc8543314"/>
      <w:bookmarkStart w:id="317" w:name="_Toc8543885"/>
      <w:bookmarkStart w:id="318" w:name="_Toc18300055"/>
      <w:bookmarkStart w:id="319" w:name="_Toc142372067"/>
      <w:bookmarkStart w:id="320" w:name="_Toc142373099"/>
      <w:r w:rsidRPr="00233E1B">
        <w:rPr>
          <w:rFonts w:ascii="Tahoma" w:hAnsi="Tahoma" w:cs="Tahoma"/>
          <w:sz w:val="20"/>
          <w:u w:val="none"/>
        </w:rPr>
        <w:t>EVIDENCE OF AGE</w:t>
      </w:r>
      <w:bookmarkEnd w:id="311"/>
      <w:bookmarkEnd w:id="312"/>
      <w:bookmarkEnd w:id="313"/>
      <w:bookmarkEnd w:id="314"/>
      <w:bookmarkEnd w:id="315"/>
      <w:bookmarkEnd w:id="316"/>
      <w:bookmarkEnd w:id="317"/>
      <w:bookmarkEnd w:id="318"/>
      <w:r w:rsidR="00432509" w:rsidRPr="00233E1B">
        <w:rPr>
          <w:rFonts w:ascii="Tahoma" w:hAnsi="Tahoma" w:cs="Tahoma"/>
          <w:sz w:val="20"/>
          <w:u w:val="none"/>
        </w:rPr>
        <w:t>, HEALTH ETC</w:t>
      </w:r>
      <w:bookmarkEnd w:id="319"/>
      <w:bookmarkEnd w:id="320"/>
    </w:p>
    <w:p w:rsidR="00E03B3C" w:rsidRPr="00233E1B" w:rsidRDefault="00E03B3C" w:rsidP="001E17C3">
      <w:pPr>
        <w:pStyle w:val="Level2"/>
        <w:numPr>
          <w:ilvl w:val="0"/>
          <w:numId w:val="0"/>
        </w:numPr>
        <w:spacing w:after="240" w:line="240" w:lineRule="auto"/>
        <w:ind w:left="432"/>
        <w:rPr>
          <w:rFonts w:ascii="Tahoma" w:hAnsi="Tahoma" w:cs="Tahoma"/>
          <w:sz w:val="20"/>
        </w:rPr>
      </w:pPr>
      <w:r w:rsidRPr="00233E1B">
        <w:rPr>
          <w:rFonts w:ascii="Tahoma" w:hAnsi="Tahoma" w:cs="Tahoma"/>
          <w:sz w:val="20"/>
        </w:rPr>
        <w:t>Every Employee who becomes a Member of the Scheme shall provide such evidence of age</w:t>
      </w:r>
      <w:r w:rsidR="00432509" w:rsidRPr="00233E1B">
        <w:rPr>
          <w:rFonts w:ascii="Tahoma" w:hAnsi="Tahoma" w:cs="Tahoma"/>
          <w:sz w:val="20"/>
        </w:rPr>
        <w:t>, health</w:t>
      </w:r>
      <w:r w:rsidRPr="00233E1B">
        <w:rPr>
          <w:rFonts w:ascii="Tahoma" w:hAnsi="Tahoma" w:cs="Tahoma"/>
          <w:sz w:val="20"/>
        </w:rPr>
        <w:t xml:space="preserve"> and family circumstances and changes </w:t>
      </w:r>
      <w:r w:rsidR="00595F69" w:rsidRPr="00233E1B">
        <w:rPr>
          <w:rFonts w:ascii="Tahoma" w:hAnsi="Tahoma" w:cs="Tahoma"/>
          <w:sz w:val="20"/>
        </w:rPr>
        <w:t>in circumstances as the Trustee</w:t>
      </w:r>
      <w:r w:rsidR="00D942B4" w:rsidRPr="00233E1B">
        <w:rPr>
          <w:rFonts w:ascii="Tahoma" w:hAnsi="Tahoma" w:cs="Tahoma"/>
          <w:sz w:val="20"/>
        </w:rPr>
        <w:t xml:space="preserve"> and Administrator</w:t>
      </w:r>
      <w:r w:rsidRPr="00233E1B">
        <w:rPr>
          <w:rFonts w:ascii="Tahoma" w:hAnsi="Tahoma" w:cs="Tahoma"/>
          <w:sz w:val="20"/>
        </w:rPr>
        <w:t xml:space="preserve"> may require.</w:t>
      </w:r>
    </w:p>
    <w:p w:rsidR="00E03B3C" w:rsidRPr="00233E1B" w:rsidRDefault="00442FA8" w:rsidP="001E17C3">
      <w:pPr>
        <w:pStyle w:val="Level1"/>
        <w:spacing w:after="240" w:line="240" w:lineRule="auto"/>
        <w:rPr>
          <w:rFonts w:ascii="Tahoma" w:hAnsi="Tahoma" w:cs="Tahoma"/>
          <w:sz w:val="20"/>
          <w:u w:val="none"/>
        </w:rPr>
      </w:pPr>
      <w:bookmarkStart w:id="321" w:name="_Toc473601617"/>
      <w:bookmarkStart w:id="322" w:name="_Toc474831282"/>
      <w:bookmarkStart w:id="323" w:name="_Toc514649464"/>
      <w:bookmarkStart w:id="324" w:name="_Toc514656585"/>
      <w:bookmarkStart w:id="325" w:name="_Toc8537992"/>
      <w:bookmarkStart w:id="326" w:name="_Toc8543315"/>
      <w:bookmarkStart w:id="327" w:name="_Toc8543886"/>
      <w:bookmarkStart w:id="328" w:name="_Toc18300056"/>
      <w:bookmarkStart w:id="329" w:name="_Toc142372068"/>
      <w:bookmarkStart w:id="330" w:name="_Toc142373100"/>
      <w:r w:rsidRPr="00233E1B">
        <w:rPr>
          <w:rFonts w:ascii="Tahoma" w:hAnsi="Tahoma" w:cs="Tahoma"/>
          <w:sz w:val="20"/>
          <w:u w:val="none"/>
        </w:rPr>
        <w:t>PRINCIPAL EMPLOYER'S</w:t>
      </w:r>
      <w:r w:rsidR="00E03B3C" w:rsidRPr="00233E1B">
        <w:rPr>
          <w:rFonts w:ascii="Tahoma" w:hAnsi="Tahoma" w:cs="Tahoma"/>
          <w:sz w:val="20"/>
          <w:u w:val="none"/>
        </w:rPr>
        <w:t xml:space="preserve"> CONTRIBUTIONS</w:t>
      </w:r>
      <w:bookmarkEnd w:id="321"/>
      <w:bookmarkEnd w:id="322"/>
      <w:bookmarkEnd w:id="323"/>
      <w:bookmarkEnd w:id="324"/>
      <w:bookmarkEnd w:id="325"/>
      <w:bookmarkEnd w:id="326"/>
      <w:bookmarkEnd w:id="327"/>
      <w:bookmarkEnd w:id="328"/>
      <w:bookmarkEnd w:id="329"/>
      <w:bookmarkEnd w:id="330"/>
    </w:p>
    <w:p w:rsidR="00C570D6" w:rsidRPr="00233E1B" w:rsidRDefault="00DC3C03" w:rsidP="00595F69">
      <w:pPr>
        <w:pStyle w:val="Level2"/>
        <w:spacing w:after="240" w:line="240" w:lineRule="auto"/>
        <w:rPr>
          <w:rFonts w:ascii="Tahoma" w:hAnsi="Tahoma" w:cs="Tahoma"/>
          <w:sz w:val="20"/>
        </w:rPr>
      </w:pPr>
      <w:r w:rsidRPr="00233E1B">
        <w:rPr>
          <w:rFonts w:ascii="Tahoma" w:hAnsi="Tahoma" w:cs="Tahoma"/>
          <w:sz w:val="20"/>
        </w:rPr>
        <w:t>The Principal Employer</w:t>
      </w:r>
      <w:r w:rsidR="00E03B3C" w:rsidRPr="00233E1B">
        <w:rPr>
          <w:rFonts w:ascii="Tahoma" w:hAnsi="Tahoma" w:cs="Tahoma"/>
          <w:sz w:val="20"/>
        </w:rPr>
        <w:t xml:space="preserve"> shall pay contributions</w:t>
      </w:r>
      <w:r w:rsidR="00432509" w:rsidRPr="00233E1B">
        <w:rPr>
          <w:rFonts w:ascii="Tahoma" w:hAnsi="Tahoma" w:cs="Tahoma"/>
          <w:sz w:val="20"/>
        </w:rPr>
        <w:t xml:space="preserve"> of such amounts and at such times as </w:t>
      </w:r>
      <w:r w:rsidR="00C570D6" w:rsidRPr="00233E1B">
        <w:rPr>
          <w:rFonts w:ascii="Tahoma" w:hAnsi="Tahoma" w:cs="Tahoma"/>
          <w:sz w:val="20"/>
        </w:rPr>
        <w:t xml:space="preserve">it from time to time </w:t>
      </w:r>
      <w:r w:rsidR="008B24D5" w:rsidRPr="00233E1B">
        <w:rPr>
          <w:rFonts w:ascii="Tahoma" w:hAnsi="Tahoma" w:cs="Tahoma"/>
          <w:sz w:val="20"/>
        </w:rPr>
        <w:t>notifies to the Trustee and the Administrator</w:t>
      </w:r>
      <w:r w:rsidR="00C570D6" w:rsidRPr="00233E1B">
        <w:rPr>
          <w:rFonts w:ascii="Tahoma" w:hAnsi="Tahoma" w:cs="Tahoma"/>
          <w:sz w:val="20"/>
        </w:rPr>
        <w:t>.</w:t>
      </w:r>
      <w:r w:rsidR="00F6503A" w:rsidRPr="00233E1B">
        <w:rPr>
          <w:rFonts w:ascii="Tahoma" w:hAnsi="Tahoma" w:cs="Tahoma"/>
          <w:sz w:val="20"/>
        </w:rPr>
        <w:t xml:space="preserve"> </w:t>
      </w:r>
      <w:r w:rsidR="00C570D6" w:rsidRPr="00233E1B">
        <w:rPr>
          <w:rFonts w:ascii="Tahoma" w:hAnsi="Tahoma" w:cs="Tahoma"/>
          <w:sz w:val="20"/>
        </w:rPr>
        <w:t xml:space="preserve">Any contributions are to be paid to the </w:t>
      </w:r>
      <w:r w:rsidR="00F6503A" w:rsidRPr="00233E1B">
        <w:rPr>
          <w:rFonts w:ascii="Tahoma" w:hAnsi="Tahoma" w:cs="Tahoma"/>
          <w:sz w:val="20"/>
        </w:rPr>
        <w:t>Scheme bank account established pursuant to Clause 8.1</w:t>
      </w:r>
      <w:r w:rsidR="00C570D6" w:rsidRPr="00233E1B">
        <w:rPr>
          <w:rFonts w:ascii="Tahoma" w:hAnsi="Tahoma" w:cs="Tahoma"/>
          <w:sz w:val="20"/>
        </w:rPr>
        <w:t xml:space="preserve">. </w:t>
      </w:r>
    </w:p>
    <w:p w:rsidR="00C570D6" w:rsidRPr="00233E1B" w:rsidRDefault="00C570D6" w:rsidP="00595F69">
      <w:pPr>
        <w:pStyle w:val="Level2"/>
        <w:spacing w:after="240" w:line="240" w:lineRule="auto"/>
        <w:rPr>
          <w:rFonts w:ascii="Tahoma" w:hAnsi="Tahoma" w:cs="Tahoma"/>
          <w:sz w:val="20"/>
        </w:rPr>
      </w:pPr>
      <w:r w:rsidRPr="00233E1B">
        <w:rPr>
          <w:rFonts w:ascii="Tahoma" w:hAnsi="Tahoma" w:cs="Tahoma"/>
          <w:sz w:val="20"/>
        </w:rPr>
        <w:t>Where required to do so by section 87 of the 1995 Act, the Trustee shall prepare, maintain and from time to time revise a schedule of payments in accordance with that section.</w:t>
      </w:r>
    </w:p>
    <w:p w:rsidR="00E03B3C" w:rsidRPr="00233E1B" w:rsidRDefault="00C570D6" w:rsidP="009219B5">
      <w:pPr>
        <w:pStyle w:val="Level2"/>
        <w:spacing w:after="240" w:line="240" w:lineRule="auto"/>
        <w:rPr>
          <w:rFonts w:ascii="Tahoma" w:hAnsi="Tahoma" w:cs="Tahoma"/>
          <w:sz w:val="20"/>
        </w:rPr>
      </w:pPr>
      <w:r w:rsidRPr="00233E1B">
        <w:rPr>
          <w:rFonts w:ascii="Tahoma" w:hAnsi="Tahoma" w:cs="Tahoma"/>
          <w:sz w:val="20"/>
        </w:rPr>
        <w:t>T</w:t>
      </w:r>
      <w:r w:rsidR="00E03B3C" w:rsidRPr="00233E1B">
        <w:rPr>
          <w:rFonts w:ascii="Tahoma" w:hAnsi="Tahoma" w:cs="Tahoma"/>
          <w:sz w:val="20"/>
        </w:rPr>
        <w:t xml:space="preserve">he </w:t>
      </w:r>
      <w:r w:rsidR="00DC3C03" w:rsidRPr="00233E1B">
        <w:rPr>
          <w:rFonts w:ascii="Tahoma" w:hAnsi="Tahoma" w:cs="Tahoma"/>
          <w:sz w:val="20"/>
        </w:rPr>
        <w:t xml:space="preserve">Principal </w:t>
      </w:r>
      <w:r w:rsidR="00CE7890" w:rsidRPr="00233E1B">
        <w:rPr>
          <w:rFonts w:ascii="Tahoma" w:hAnsi="Tahoma" w:cs="Tahoma"/>
          <w:sz w:val="20"/>
        </w:rPr>
        <w:t xml:space="preserve">Employer may </w:t>
      </w:r>
      <w:r w:rsidR="00E03B3C" w:rsidRPr="00233E1B">
        <w:rPr>
          <w:rFonts w:ascii="Tahoma" w:hAnsi="Tahoma" w:cs="Tahoma"/>
          <w:sz w:val="20"/>
        </w:rPr>
        <w:t xml:space="preserve">terminate </w:t>
      </w:r>
      <w:r w:rsidR="003A428A" w:rsidRPr="00233E1B">
        <w:rPr>
          <w:rFonts w:ascii="Tahoma" w:hAnsi="Tahoma" w:cs="Tahoma"/>
          <w:sz w:val="20"/>
        </w:rPr>
        <w:t>its</w:t>
      </w:r>
      <w:r w:rsidR="00E03B3C" w:rsidRPr="00233E1B">
        <w:rPr>
          <w:rFonts w:ascii="Tahoma" w:hAnsi="Tahoma" w:cs="Tahoma"/>
          <w:sz w:val="20"/>
        </w:rPr>
        <w:t xml:space="preserve"> contributions</w:t>
      </w:r>
      <w:r w:rsidR="003A428A" w:rsidRPr="00233E1B">
        <w:rPr>
          <w:rFonts w:ascii="Tahoma" w:hAnsi="Tahoma" w:cs="Tahoma"/>
          <w:sz w:val="20"/>
        </w:rPr>
        <w:t xml:space="preserve"> to the Scheme</w:t>
      </w:r>
      <w:r w:rsidR="00E03B3C" w:rsidRPr="00233E1B">
        <w:rPr>
          <w:rFonts w:ascii="Tahoma" w:hAnsi="Tahoma" w:cs="Tahoma"/>
          <w:sz w:val="20"/>
        </w:rPr>
        <w:t xml:space="preserve"> by giving one week’s notice </w:t>
      </w:r>
      <w:r w:rsidR="00192825" w:rsidRPr="00233E1B">
        <w:rPr>
          <w:rFonts w:ascii="Tahoma" w:hAnsi="Tahoma" w:cs="Tahoma"/>
          <w:sz w:val="20"/>
        </w:rPr>
        <w:t xml:space="preserve">in writing </w:t>
      </w:r>
      <w:r w:rsidR="00B60105" w:rsidRPr="00233E1B">
        <w:rPr>
          <w:rFonts w:ascii="Tahoma" w:hAnsi="Tahoma" w:cs="Tahoma"/>
          <w:sz w:val="20"/>
        </w:rPr>
        <w:t>thereof to the Trustee</w:t>
      </w:r>
      <w:r w:rsidR="00E03B3C" w:rsidRPr="00233E1B">
        <w:rPr>
          <w:rFonts w:ascii="Tahoma" w:hAnsi="Tahoma" w:cs="Tahoma"/>
          <w:sz w:val="20"/>
        </w:rPr>
        <w:t xml:space="preserve"> </w:t>
      </w:r>
      <w:r w:rsidR="00F6503A" w:rsidRPr="00233E1B">
        <w:rPr>
          <w:rFonts w:ascii="Tahoma" w:hAnsi="Tahoma" w:cs="Tahoma"/>
          <w:sz w:val="20"/>
        </w:rPr>
        <w:t>and the Administrator</w:t>
      </w:r>
      <w:r w:rsidR="00E03B3C" w:rsidRPr="00233E1B">
        <w:rPr>
          <w:rFonts w:ascii="Tahoma" w:hAnsi="Tahoma" w:cs="Tahoma"/>
          <w:sz w:val="20"/>
        </w:rPr>
        <w:t>.</w:t>
      </w:r>
      <w:r w:rsidR="00CE7890" w:rsidRPr="00233E1B">
        <w:rPr>
          <w:rFonts w:ascii="Tahoma" w:hAnsi="Tahoma" w:cs="Tahoma"/>
          <w:sz w:val="20"/>
        </w:rPr>
        <w:t xml:space="preserve"> Such termination shall constitute a Default Event. </w:t>
      </w:r>
      <w:r w:rsidR="00E03B3C" w:rsidRPr="00233E1B">
        <w:rPr>
          <w:rFonts w:ascii="Tahoma" w:hAnsi="Tahoma" w:cs="Tahoma"/>
          <w:sz w:val="20"/>
        </w:rPr>
        <w:t>On receiving s</w:t>
      </w:r>
      <w:r w:rsidR="00B60105" w:rsidRPr="00233E1B">
        <w:rPr>
          <w:rFonts w:ascii="Tahoma" w:hAnsi="Tahoma" w:cs="Tahoma"/>
          <w:sz w:val="20"/>
        </w:rPr>
        <w:t xml:space="preserve">uch notice (if any) the </w:t>
      </w:r>
      <w:r w:rsidR="00F6503A" w:rsidRPr="00233E1B">
        <w:rPr>
          <w:rFonts w:ascii="Tahoma" w:hAnsi="Tahoma" w:cs="Tahoma"/>
          <w:sz w:val="20"/>
        </w:rPr>
        <w:t>Administrator</w:t>
      </w:r>
      <w:r w:rsidR="00E03B3C" w:rsidRPr="00233E1B">
        <w:rPr>
          <w:rFonts w:ascii="Tahoma" w:hAnsi="Tahoma" w:cs="Tahoma"/>
          <w:sz w:val="20"/>
        </w:rPr>
        <w:t xml:space="preserve"> shall n</w:t>
      </w:r>
      <w:r w:rsidR="00CE7890" w:rsidRPr="00233E1B">
        <w:rPr>
          <w:rFonts w:ascii="Tahoma" w:hAnsi="Tahoma" w:cs="Tahoma"/>
          <w:sz w:val="20"/>
        </w:rPr>
        <w:t>otify the Members.</w:t>
      </w:r>
    </w:p>
    <w:p w:rsidR="009219B5" w:rsidRPr="00233E1B" w:rsidRDefault="00E03B3C" w:rsidP="009219B5">
      <w:pPr>
        <w:pStyle w:val="Level2"/>
        <w:spacing w:after="240" w:line="240" w:lineRule="auto"/>
        <w:rPr>
          <w:rFonts w:ascii="Tahoma" w:hAnsi="Tahoma" w:cs="Tahoma"/>
          <w:sz w:val="20"/>
        </w:rPr>
      </w:pPr>
      <w:r w:rsidRPr="00233E1B">
        <w:rPr>
          <w:rFonts w:ascii="Tahoma" w:hAnsi="Tahoma" w:cs="Tahoma"/>
          <w:sz w:val="20"/>
        </w:rPr>
        <w:t xml:space="preserve">If the </w:t>
      </w:r>
      <w:r w:rsidR="00F671EF" w:rsidRPr="00233E1B">
        <w:rPr>
          <w:rFonts w:ascii="Tahoma" w:hAnsi="Tahoma" w:cs="Tahoma"/>
          <w:sz w:val="20"/>
        </w:rPr>
        <w:t>earning</w:t>
      </w:r>
      <w:r w:rsidR="00C0736E" w:rsidRPr="00233E1B">
        <w:rPr>
          <w:rFonts w:ascii="Tahoma" w:hAnsi="Tahoma" w:cs="Tahoma"/>
          <w:sz w:val="20"/>
        </w:rPr>
        <w:t xml:space="preserve"> capacity of a Member is</w:t>
      </w:r>
      <w:r w:rsidRPr="00233E1B">
        <w:rPr>
          <w:rFonts w:ascii="Tahoma" w:hAnsi="Tahoma" w:cs="Tahoma"/>
          <w:sz w:val="20"/>
        </w:rPr>
        <w:t xml:space="preserve"> reduce</w:t>
      </w:r>
      <w:r w:rsidR="00DE510E" w:rsidRPr="00233E1B">
        <w:rPr>
          <w:rFonts w:ascii="Tahoma" w:hAnsi="Tahoma" w:cs="Tahoma"/>
          <w:sz w:val="20"/>
        </w:rPr>
        <w:t>d by reason of ill-health then</w:t>
      </w:r>
      <w:r w:rsidRPr="00233E1B">
        <w:rPr>
          <w:rFonts w:ascii="Tahoma" w:hAnsi="Tahoma" w:cs="Tahoma"/>
          <w:sz w:val="20"/>
        </w:rPr>
        <w:t xml:space="preserve">, the </w:t>
      </w:r>
      <w:r w:rsidR="00DC3C03" w:rsidRPr="00233E1B">
        <w:rPr>
          <w:rFonts w:ascii="Tahoma" w:hAnsi="Tahoma" w:cs="Tahoma"/>
          <w:sz w:val="20"/>
        </w:rPr>
        <w:t>Principal Employer</w:t>
      </w:r>
      <w:r w:rsidR="00DE510E" w:rsidRPr="00233E1B">
        <w:rPr>
          <w:rFonts w:ascii="Tahoma" w:hAnsi="Tahoma" w:cs="Tahoma"/>
          <w:sz w:val="20"/>
        </w:rPr>
        <w:t xml:space="preserve"> may</w:t>
      </w:r>
      <w:r w:rsidRPr="00233E1B">
        <w:rPr>
          <w:rFonts w:ascii="Tahoma" w:hAnsi="Tahoma" w:cs="Tahoma"/>
          <w:sz w:val="20"/>
        </w:rPr>
        <w:t xml:space="preserve"> decide to continue contributing as though the Member’s </w:t>
      </w:r>
      <w:r w:rsidR="00F671EF" w:rsidRPr="00233E1B">
        <w:rPr>
          <w:rFonts w:ascii="Tahoma" w:hAnsi="Tahoma" w:cs="Tahoma"/>
          <w:sz w:val="20"/>
        </w:rPr>
        <w:t>earnings</w:t>
      </w:r>
      <w:r w:rsidRPr="00233E1B">
        <w:rPr>
          <w:rFonts w:ascii="Tahoma" w:hAnsi="Tahoma" w:cs="Tahoma"/>
          <w:sz w:val="20"/>
        </w:rPr>
        <w:t xml:space="preserve"> had not been reduced.</w:t>
      </w:r>
      <w:bookmarkStart w:id="331" w:name="_Ref288847849"/>
    </w:p>
    <w:p w:rsidR="009219B5" w:rsidRPr="00233E1B" w:rsidRDefault="009219B5" w:rsidP="009219B5">
      <w:pPr>
        <w:pStyle w:val="Level2"/>
        <w:spacing w:after="240" w:line="240" w:lineRule="auto"/>
        <w:rPr>
          <w:rFonts w:ascii="Tahoma" w:hAnsi="Tahoma" w:cs="Tahoma"/>
          <w:sz w:val="20"/>
        </w:rPr>
      </w:pPr>
      <w:r w:rsidRPr="00233E1B">
        <w:rPr>
          <w:rFonts w:ascii="Tahoma" w:hAnsi="Tahoma" w:cs="Tahoma"/>
          <w:sz w:val="20"/>
        </w:rPr>
        <w:t>The Administrator may allow the Principal Employer to make a contribution to the Scheme pursuant to this Rule 6 by way of a transfer to the Scheme of an asset or assets in specie.  The Administrator shall not accept a contribution by way of a transfer of assets in specie unless it is satisfied:</w:t>
      </w:r>
    </w:p>
    <w:p w:rsidR="009219B5" w:rsidRPr="00233E1B" w:rsidRDefault="009219B5" w:rsidP="009219B5">
      <w:pPr>
        <w:pStyle w:val="Level3"/>
        <w:spacing w:after="240" w:line="240" w:lineRule="auto"/>
        <w:rPr>
          <w:rFonts w:ascii="Tahoma" w:hAnsi="Tahoma" w:cs="Tahoma"/>
          <w:sz w:val="20"/>
        </w:rPr>
      </w:pPr>
      <w:r w:rsidRPr="00233E1B">
        <w:rPr>
          <w:rFonts w:ascii="Tahoma" w:hAnsi="Tahoma" w:cs="Tahoma"/>
          <w:sz w:val="20"/>
        </w:rPr>
        <w:t>that the status of the Scheme as a Registered Scheme will not thereby be prejudiced; and</w:t>
      </w:r>
    </w:p>
    <w:p w:rsidR="009219B5" w:rsidRPr="00233E1B" w:rsidRDefault="009219B5" w:rsidP="009219B5">
      <w:pPr>
        <w:pStyle w:val="Level3"/>
        <w:spacing w:after="240" w:line="240" w:lineRule="auto"/>
        <w:rPr>
          <w:rFonts w:ascii="Tahoma" w:hAnsi="Tahoma" w:cs="Tahoma"/>
          <w:sz w:val="20"/>
        </w:rPr>
      </w:pPr>
      <w:r w:rsidRPr="00233E1B">
        <w:rPr>
          <w:rFonts w:ascii="Tahoma" w:hAnsi="Tahoma" w:cs="Tahoma"/>
          <w:sz w:val="20"/>
        </w:rPr>
        <w:t>that such contribution will not result in the Scheme making or being treated as having made an Unauthorised Payment,</w:t>
      </w:r>
    </w:p>
    <w:p w:rsidR="009219B5" w:rsidRPr="00233E1B" w:rsidRDefault="009219B5" w:rsidP="009219B5">
      <w:pPr>
        <w:pStyle w:val="Level2"/>
        <w:numPr>
          <w:ilvl w:val="0"/>
          <w:numId w:val="0"/>
        </w:numPr>
        <w:spacing w:after="240" w:line="240" w:lineRule="auto"/>
        <w:ind w:left="1080"/>
        <w:rPr>
          <w:rFonts w:ascii="Tahoma" w:hAnsi="Tahoma" w:cs="Tahoma"/>
          <w:sz w:val="20"/>
        </w:rPr>
      </w:pPr>
      <w:r w:rsidRPr="00233E1B">
        <w:rPr>
          <w:rFonts w:ascii="Tahoma" w:hAnsi="Tahoma" w:cs="Tahoma"/>
          <w:sz w:val="20"/>
        </w:rPr>
        <w:t xml:space="preserve">but the decision whether to accept a contribution by way of a transfer of an asset or assets in specie shall otherwise be at the Administrator's absolute discretion.  The </w:t>
      </w:r>
      <w:r w:rsidR="008D399D" w:rsidRPr="00233E1B">
        <w:rPr>
          <w:rFonts w:ascii="Tahoma" w:hAnsi="Tahoma" w:cs="Tahoma"/>
          <w:sz w:val="20"/>
        </w:rPr>
        <w:t xml:space="preserve">Administrator </w:t>
      </w:r>
      <w:r w:rsidRPr="00233E1B">
        <w:rPr>
          <w:rFonts w:ascii="Tahoma" w:hAnsi="Tahoma" w:cs="Tahoma"/>
          <w:sz w:val="20"/>
        </w:rPr>
        <w:t xml:space="preserve">may impose such conditions as appear to </w:t>
      </w:r>
      <w:r w:rsidR="008D399D" w:rsidRPr="00233E1B">
        <w:rPr>
          <w:rFonts w:ascii="Tahoma" w:hAnsi="Tahoma" w:cs="Tahoma"/>
          <w:sz w:val="20"/>
        </w:rPr>
        <w:t>it</w:t>
      </w:r>
      <w:r w:rsidRPr="00233E1B">
        <w:rPr>
          <w:rFonts w:ascii="Tahoma" w:hAnsi="Tahoma" w:cs="Tahoma"/>
          <w:sz w:val="20"/>
        </w:rPr>
        <w:t xml:space="preserve"> to be necessary or expedient in connection with the acceptance of such a contribution.</w:t>
      </w:r>
    </w:p>
    <w:p w:rsidR="00E47E89" w:rsidRPr="00233E1B" w:rsidRDefault="00E47E89" w:rsidP="009219B5">
      <w:pPr>
        <w:pStyle w:val="Level2"/>
        <w:spacing w:after="240" w:line="240" w:lineRule="auto"/>
        <w:rPr>
          <w:rFonts w:ascii="Tahoma" w:hAnsi="Tahoma" w:cs="Tahoma"/>
          <w:sz w:val="20"/>
        </w:rPr>
      </w:pPr>
      <w:r w:rsidRPr="00233E1B">
        <w:rPr>
          <w:rFonts w:ascii="Tahoma" w:hAnsi="Tahoma" w:cs="Tahoma"/>
          <w:sz w:val="20"/>
        </w:rPr>
        <w:t>Without prejudice to the generality of the foregoing provisions of Rule 6, no further contributions in respect of a Member shall be accepted without the written consent of the Administrator (which may be given retrospectively) if:</w:t>
      </w:r>
      <w:bookmarkStart w:id="332" w:name="_Ref288847856"/>
      <w:bookmarkEnd w:id="331"/>
    </w:p>
    <w:p w:rsidR="00E47E89" w:rsidRPr="00233E1B" w:rsidRDefault="00E47E89" w:rsidP="00E47E89">
      <w:pPr>
        <w:pStyle w:val="Level3"/>
        <w:spacing w:after="240" w:line="240" w:lineRule="auto"/>
        <w:rPr>
          <w:rFonts w:ascii="Tahoma" w:hAnsi="Tahoma" w:cs="Tahoma"/>
          <w:sz w:val="20"/>
        </w:rPr>
      </w:pPr>
      <w:r w:rsidRPr="00233E1B">
        <w:rPr>
          <w:rFonts w:ascii="Tahoma" w:hAnsi="Tahoma" w:cs="Tahoma"/>
          <w:sz w:val="20"/>
        </w:rPr>
        <w:t>there is any arrangement (within the meaning of section 152 of the Act) in respect of the Member to which section 165(3A) of the Act applies; or</w:t>
      </w:r>
      <w:bookmarkStart w:id="333" w:name="_Ref288847857"/>
      <w:bookmarkEnd w:id="332"/>
    </w:p>
    <w:p w:rsidR="00E47E89" w:rsidRPr="00233E1B" w:rsidRDefault="00E47E89" w:rsidP="00E47E89">
      <w:pPr>
        <w:pStyle w:val="Level3"/>
        <w:spacing w:after="240" w:line="240" w:lineRule="auto"/>
        <w:rPr>
          <w:rFonts w:ascii="Tahoma" w:hAnsi="Tahoma" w:cs="Tahoma"/>
          <w:sz w:val="20"/>
        </w:rPr>
      </w:pPr>
      <w:r w:rsidRPr="00233E1B">
        <w:rPr>
          <w:rFonts w:ascii="Tahoma" w:hAnsi="Tahoma" w:cs="Tahoma"/>
          <w:sz w:val="20"/>
        </w:rPr>
        <w:t xml:space="preserve">the Member has made a declaration to the Administrator which is intended to constitute a declaration for the purposes of section 165(3A) of the Act that the Member meets the conditions set out in section 165(3A) of the Act for flexible drawdown (whether or not </w:t>
      </w:r>
      <w:r w:rsidRPr="00233E1B">
        <w:rPr>
          <w:rFonts w:ascii="Tahoma" w:hAnsi="Tahoma" w:cs="Tahoma"/>
          <w:sz w:val="20"/>
        </w:rPr>
        <w:lastRenderedPageBreak/>
        <w:t>such declaration is in fact valid and whether or not such declaration has been accepted by the Administrator).</w:t>
      </w:r>
      <w:bookmarkEnd w:id="333"/>
    </w:p>
    <w:p w:rsidR="00E47E89" w:rsidRPr="00233E1B" w:rsidRDefault="00E47E89" w:rsidP="00E47E89">
      <w:pPr>
        <w:pStyle w:val="Level2"/>
        <w:numPr>
          <w:ilvl w:val="0"/>
          <w:numId w:val="0"/>
        </w:numPr>
        <w:spacing w:after="240" w:line="240" w:lineRule="auto"/>
        <w:ind w:left="1008"/>
        <w:rPr>
          <w:rFonts w:ascii="Tahoma" w:hAnsi="Tahoma" w:cs="Tahoma"/>
          <w:sz w:val="20"/>
        </w:rPr>
      </w:pPr>
      <w:r w:rsidRPr="00233E1B">
        <w:rPr>
          <w:rFonts w:ascii="Tahoma" w:hAnsi="Tahoma" w:cs="Tahoma"/>
          <w:sz w:val="20"/>
        </w:rPr>
        <w:t xml:space="preserve">Where </w:t>
      </w:r>
      <w:r w:rsidR="00555D8C" w:rsidRPr="00233E1B">
        <w:rPr>
          <w:rFonts w:ascii="Tahoma" w:hAnsi="Tahoma" w:cs="Tahoma"/>
          <w:sz w:val="20"/>
        </w:rPr>
        <w:t>Rule 6.6</w:t>
      </w:r>
      <w:r w:rsidRPr="00233E1B">
        <w:rPr>
          <w:rFonts w:ascii="Tahoma" w:hAnsi="Tahoma" w:cs="Tahoma"/>
          <w:sz w:val="20"/>
        </w:rPr>
        <w:t xml:space="preserve">.1 or </w:t>
      </w:r>
      <w:r w:rsidR="00555D8C" w:rsidRPr="00233E1B">
        <w:rPr>
          <w:rFonts w:ascii="Tahoma" w:hAnsi="Tahoma" w:cs="Tahoma"/>
          <w:sz w:val="20"/>
        </w:rPr>
        <w:t xml:space="preserve"> 6.6</w:t>
      </w:r>
      <w:r w:rsidRPr="00233E1B">
        <w:rPr>
          <w:rFonts w:ascii="Tahoma" w:hAnsi="Tahoma" w:cs="Tahoma"/>
          <w:sz w:val="20"/>
        </w:rPr>
        <w:t xml:space="preserve">.2 of this Rule </w:t>
      </w:r>
      <w:r w:rsidR="00555D8C" w:rsidRPr="00233E1B">
        <w:rPr>
          <w:rFonts w:ascii="Tahoma" w:hAnsi="Tahoma" w:cs="Tahoma"/>
          <w:sz w:val="20"/>
        </w:rPr>
        <w:t>6.6</w:t>
      </w:r>
      <w:r w:rsidR="004472D4" w:rsidRPr="00233E1B">
        <w:rPr>
          <w:rFonts w:ascii="Tahoma" w:hAnsi="Tahoma" w:cs="Tahoma"/>
          <w:sz w:val="20"/>
        </w:rPr>
        <w:t xml:space="preserve"> applies</w:t>
      </w:r>
      <w:r w:rsidRPr="00233E1B">
        <w:rPr>
          <w:rFonts w:ascii="Tahoma" w:hAnsi="Tahoma" w:cs="Tahoma"/>
          <w:sz w:val="20"/>
        </w:rPr>
        <w:t xml:space="preserve">, the Administrator shall have absolute discretion to decide whether any further contributions shall be accepted. </w:t>
      </w:r>
    </w:p>
    <w:p w:rsidR="00E03B3C" w:rsidRPr="00233E1B" w:rsidRDefault="00E03B3C" w:rsidP="001E17C3">
      <w:pPr>
        <w:pStyle w:val="Level1"/>
        <w:spacing w:after="240" w:line="240" w:lineRule="auto"/>
        <w:rPr>
          <w:rFonts w:ascii="Tahoma" w:hAnsi="Tahoma" w:cs="Tahoma"/>
          <w:sz w:val="20"/>
          <w:u w:val="none"/>
        </w:rPr>
      </w:pPr>
      <w:bookmarkStart w:id="334" w:name="_Toc473601618"/>
      <w:bookmarkStart w:id="335" w:name="_Toc474831283"/>
      <w:bookmarkStart w:id="336" w:name="_Toc514649465"/>
      <w:bookmarkStart w:id="337" w:name="_Toc514656586"/>
      <w:bookmarkStart w:id="338" w:name="_Toc8537993"/>
      <w:bookmarkStart w:id="339" w:name="_Toc8543316"/>
      <w:bookmarkStart w:id="340" w:name="_Toc8543887"/>
      <w:bookmarkStart w:id="341" w:name="_Toc18300057"/>
      <w:bookmarkStart w:id="342" w:name="_Toc142372069"/>
      <w:bookmarkStart w:id="343" w:name="_Toc142373101"/>
      <w:r w:rsidRPr="00233E1B">
        <w:rPr>
          <w:rFonts w:ascii="Tahoma" w:hAnsi="Tahoma" w:cs="Tahoma"/>
          <w:sz w:val="20"/>
          <w:u w:val="none"/>
        </w:rPr>
        <w:t>EMPLOYEES’ CONTRIBUTIONS</w:t>
      </w:r>
      <w:bookmarkEnd w:id="334"/>
      <w:bookmarkEnd w:id="335"/>
      <w:bookmarkEnd w:id="336"/>
      <w:bookmarkEnd w:id="337"/>
      <w:bookmarkEnd w:id="338"/>
      <w:bookmarkEnd w:id="339"/>
      <w:bookmarkEnd w:id="340"/>
      <w:bookmarkEnd w:id="341"/>
      <w:bookmarkEnd w:id="342"/>
      <w:bookmarkEnd w:id="343"/>
    </w:p>
    <w:p w:rsidR="00E03B3C" w:rsidRPr="00233E1B" w:rsidRDefault="008B24D5" w:rsidP="001E17C3">
      <w:pPr>
        <w:pStyle w:val="Level2"/>
        <w:spacing w:after="240" w:line="240" w:lineRule="auto"/>
        <w:rPr>
          <w:rFonts w:ascii="Tahoma" w:hAnsi="Tahoma" w:cs="Tahoma"/>
          <w:sz w:val="20"/>
        </w:rPr>
      </w:pPr>
      <w:r w:rsidRPr="00233E1B">
        <w:rPr>
          <w:rFonts w:ascii="Tahoma" w:hAnsi="Tahoma" w:cs="Tahoma"/>
          <w:sz w:val="20"/>
        </w:rPr>
        <w:t>A</w:t>
      </w:r>
      <w:r w:rsidR="00E03B3C" w:rsidRPr="00233E1B">
        <w:rPr>
          <w:rFonts w:ascii="Tahoma" w:hAnsi="Tahoma" w:cs="Tahoma"/>
          <w:sz w:val="20"/>
        </w:rPr>
        <w:t xml:space="preserve"> Member shall contribute at such a rate or of such amount as </w:t>
      </w:r>
      <w:r w:rsidRPr="00233E1B">
        <w:rPr>
          <w:rFonts w:ascii="Tahoma" w:hAnsi="Tahoma" w:cs="Tahoma"/>
          <w:sz w:val="20"/>
        </w:rPr>
        <w:t>he from time to time decides and notifies to the Administrator</w:t>
      </w:r>
      <w:r w:rsidR="00F6503A" w:rsidRPr="00233E1B">
        <w:rPr>
          <w:rFonts w:ascii="Tahoma" w:hAnsi="Tahoma" w:cs="Tahoma"/>
          <w:sz w:val="20"/>
        </w:rPr>
        <w:t>, subject to the consent of the Administrator</w:t>
      </w:r>
      <w:r w:rsidR="00214D5B" w:rsidRPr="00233E1B">
        <w:rPr>
          <w:rFonts w:ascii="Tahoma" w:hAnsi="Tahoma" w:cs="Tahoma"/>
          <w:sz w:val="20"/>
        </w:rPr>
        <w:t>.</w:t>
      </w:r>
    </w:p>
    <w:p w:rsidR="00E03B3C" w:rsidRPr="00233E1B" w:rsidRDefault="00E03B3C" w:rsidP="00A96A69">
      <w:pPr>
        <w:pStyle w:val="Level2"/>
        <w:spacing w:after="240" w:line="240" w:lineRule="auto"/>
        <w:ind w:left="1077" w:hanging="646"/>
        <w:rPr>
          <w:rFonts w:ascii="Tahoma" w:hAnsi="Tahoma" w:cs="Tahoma"/>
          <w:sz w:val="20"/>
        </w:rPr>
      </w:pPr>
      <w:r w:rsidRPr="00233E1B">
        <w:rPr>
          <w:rFonts w:ascii="Tahoma" w:hAnsi="Tahoma" w:cs="Tahoma"/>
          <w:sz w:val="20"/>
        </w:rPr>
        <w:t>In addition to the co</w:t>
      </w:r>
      <w:r w:rsidR="008B24D5" w:rsidRPr="00233E1B">
        <w:rPr>
          <w:rFonts w:ascii="Tahoma" w:hAnsi="Tahoma" w:cs="Tahoma"/>
          <w:sz w:val="20"/>
        </w:rPr>
        <w:t>ntribution</w:t>
      </w:r>
      <w:r w:rsidR="00F6503A" w:rsidRPr="00233E1B">
        <w:rPr>
          <w:rFonts w:ascii="Tahoma" w:hAnsi="Tahoma" w:cs="Tahoma"/>
          <w:sz w:val="20"/>
        </w:rPr>
        <w:t>s</w:t>
      </w:r>
      <w:r w:rsidR="008B24D5" w:rsidRPr="00233E1B">
        <w:rPr>
          <w:rFonts w:ascii="Tahoma" w:hAnsi="Tahoma" w:cs="Tahoma"/>
          <w:sz w:val="20"/>
        </w:rPr>
        <w:t xml:space="preserve"> referred to in Rule 7</w:t>
      </w:r>
      <w:r w:rsidRPr="00233E1B">
        <w:rPr>
          <w:rFonts w:ascii="Tahoma" w:hAnsi="Tahoma" w:cs="Tahoma"/>
          <w:sz w:val="20"/>
        </w:rPr>
        <w:t xml:space="preserve">.1 a Member </w:t>
      </w:r>
      <w:r w:rsidR="00C0736E" w:rsidRPr="00233E1B">
        <w:rPr>
          <w:rFonts w:ascii="Tahoma" w:hAnsi="Tahoma" w:cs="Tahoma"/>
          <w:sz w:val="20"/>
        </w:rPr>
        <w:t xml:space="preserve">under the age of 75 </w:t>
      </w:r>
      <w:r w:rsidRPr="00233E1B">
        <w:rPr>
          <w:rFonts w:ascii="Tahoma" w:hAnsi="Tahoma" w:cs="Tahoma"/>
          <w:sz w:val="20"/>
        </w:rPr>
        <w:t>may make voluntary contributions to the Scheme to secure additional benefits for h</w:t>
      </w:r>
      <w:r w:rsidR="008B24D5" w:rsidRPr="00233E1B">
        <w:rPr>
          <w:rFonts w:ascii="Tahoma" w:hAnsi="Tahoma" w:cs="Tahoma"/>
          <w:sz w:val="20"/>
        </w:rPr>
        <w:t xml:space="preserve">imself and/or his </w:t>
      </w:r>
      <w:r w:rsidR="00F6503A" w:rsidRPr="00233E1B">
        <w:rPr>
          <w:rFonts w:ascii="Tahoma" w:hAnsi="Tahoma" w:cs="Tahoma"/>
          <w:sz w:val="20"/>
        </w:rPr>
        <w:t>Dependants at such rate or of such amounts as he may from time to time decide and notify to the Administrator, subject to the consent of the Administrator.</w:t>
      </w:r>
    </w:p>
    <w:p w:rsidR="00A96A69" w:rsidRPr="00233E1B" w:rsidRDefault="00B479AA" w:rsidP="00A96A69">
      <w:pPr>
        <w:pStyle w:val="Level2"/>
        <w:spacing w:after="240" w:line="240" w:lineRule="auto"/>
        <w:ind w:left="1077" w:hanging="646"/>
        <w:rPr>
          <w:rFonts w:ascii="Tahoma" w:hAnsi="Tahoma" w:cs="Tahoma"/>
          <w:sz w:val="20"/>
        </w:rPr>
      </w:pPr>
      <w:r w:rsidRPr="00233E1B">
        <w:rPr>
          <w:rFonts w:ascii="Tahoma" w:hAnsi="Tahoma" w:cs="Tahoma"/>
          <w:sz w:val="20"/>
        </w:rPr>
        <w:t xml:space="preserve">A Member’s contributions </w:t>
      </w:r>
      <w:r w:rsidR="00F6503A" w:rsidRPr="00233E1B">
        <w:rPr>
          <w:rFonts w:ascii="Tahoma" w:hAnsi="Tahoma" w:cs="Tahoma"/>
          <w:sz w:val="20"/>
        </w:rPr>
        <w:t>under Rule 7.1</w:t>
      </w:r>
      <w:r w:rsidR="009C72E7" w:rsidRPr="00233E1B">
        <w:rPr>
          <w:rFonts w:ascii="Tahoma" w:hAnsi="Tahoma" w:cs="Tahoma"/>
          <w:sz w:val="20"/>
        </w:rPr>
        <w:t xml:space="preserve"> </w:t>
      </w:r>
      <w:r w:rsidRPr="00233E1B">
        <w:rPr>
          <w:rFonts w:ascii="Tahoma" w:hAnsi="Tahoma" w:cs="Tahoma"/>
          <w:sz w:val="20"/>
        </w:rPr>
        <w:t xml:space="preserve">will be deducted from his pay by </w:t>
      </w:r>
      <w:r w:rsidR="00DC3C03" w:rsidRPr="00233E1B">
        <w:rPr>
          <w:rFonts w:ascii="Tahoma" w:hAnsi="Tahoma" w:cs="Tahoma"/>
          <w:sz w:val="20"/>
        </w:rPr>
        <w:t>the Principal Employer</w:t>
      </w:r>
      <w:r w:rsidRPr="00233E1B">
        <w:rPr>
          <w:rFonts w:ascii="Tahoma" w:hAnsi="Tahoma" w:cs="Tahoma"/>
          <w:sz w:val="20"/>
        </w:rPr>
        <w:t xml:space="preserve"> (or otherwise collected as the Principal Employer decides). </w:t>
      </w:r>
      <w:r w:rsidR="00F6503A" w:rsidRPr="00233E1B">
        <w:rPr>
          <w:rFonts w:ascii="Tahoma" w:hAnsi="Tahoma" w:cs="Tahoma"/>
          <w:sz w:val="20"/>
        </w:rPr>
        <w:t>A Member's contributions under Rule 7.2 shall be paid by the Member to the Trustee or Administrator and shall be paid into the Scheme's bank account established pursuant to Clause 8.1</w:t>
      </w:r>
      <w:r w:rsidR="009C72E7" w:rsidRPr="00233E1B">
        <w:rPr>
          <w:rFonts w:ascii="Tahoma" w:hAnsi="Tahoma" w:cs="Tahoma"/>
          <w:sz w:val="20"/>
        </w:rPr>
        <w:t>.</w:t>
      </w:r>
      <w:r w:rsidRPr="00233E1B">
        <w:rPr>
          <w:rFonts w:ascii="Tahoma" w:hAnsi="Tahoma" w:cs="Tahoma"/>
          <w:sz w:val="20"/>
        </w:rPr>
        <w:t xml:space="preserve"> The </w:t>
      </w:r>
      <w:r w:rsidR="00DC3C03" w:rsidRPr="00233E1B">
        <w:rPr>
          <w:rFonts w:ascii="Tahoma" w:hAnsi="Tahoma" w:cs="Tahoma"/>
          <w:sz w:val="20"/>
        </w:rPr>
        <w:t xml:space="preserve">Principal </w:t>
      </w:r>
      <w:r w:rsidRPr="00233E1B">
        <w:rPr>
          <w:rFonts w:ascii="Tahoma" w:hAnsi="Tahoma" w:cs="Tahoma"/>
          <w:sz w:val="20"/>
        </w:rPr>
        <w:t>Employer will pay the</w:t>
      </w:r>
      <w:r w:rsidR="00B60105" w:rsidRPr="00233E1B">
        <w:rPr>
          <w:rFonts w:ascii="Tahoma" w:hAnsi="Tahoma" w:cs="Tahoma"/>
          <w:sz w:val="20"/>
        </w:rPr>
        <w:t>se contributions to the Trustee</w:t>
      </w:r>
      <w:r w:rsidRPr="00233E1B">
        <w:rPr>
          <w:rFonts w:ascii="Tahoma" w:hAnsi="Tahoma" w:cs="Tahoma"/>
          <w:sz w:val="20"/>
        </w:rPr>
        <w:t xml:space="preserve"> as required by Section 49(8) of the 1995 Act, or </w:t>
      </w:r>
      <w:r w:rsidR="00A65BA5" w:rsidRPr="00233E1B">
        <w:rPr>
          <w:rFonts w:ascii="Tahoma" w:hAnsi="Tahoma" w:cs="Tahoma"/>
          <w:sz w:val="20"/>
        </w:rPr>
        <w:t xml:space="preserve">within </w:t>
      </w:r>
      <w:r w:rsidRPr="00233E1B">
        <w:rPr>
          <w:rFonts w:ascii="Tahoma" w:hAnsi="Tahoma" w:cs="Tahoma"/>
          <w:sz w:val="20"/>
        </w:rPr>
        <w:t>any shorter period agreed wi</w:t>
      </w:r>
      <w:r w:rsidR="00B60105" w:rsidRPr="00233E1B">
        <w:rPr>
          <w:rFonts w:ascii="Tahoma" w:hAnsi="Tahoma" w:cs="Tahoma"/>
          <w:sz w:val="20"/>
        </w:rPr>
        <w:t>th the Trustee</w:t>
      </w:r>
      <w:r w:rsidR="009B6530" w:rsidRPr="00233E1B">
        <w:rPr>
          <w:rFonts w:ascii="Tahoma" w:hAnsi="Tahoma" w:cs="Tahoma"/>
          <w:sz w:val="20"/>
        </w:rPr>
        <w:t>.</w:t>
      </w:r>
      <w:bookmarkStart w:id="344" w:name="_Ref288847544"/>
    </w:p>
    <w:p w:rsidR="00CC2BC3" w:rsidRPr="00233E1B" w:rsidRDefault="00CC2BC3" w:rsidP="00A96A69">
      <w:pPr>
        <w:pStyle w:val="Level2"/>
        <w:spacing w:after="240" w:line="240" w:lineRule="auto"/>
        <w:rPr>
          <w:rFonts w:ascii="Tahoma" w:hAnsi="Tahoma" w:cs="Tahoma"/>
          <w:sz w:val="20"/>
        </w:rPr>
      </w:pPr>
      <w:r w:rsidRPr="00233E1B">
        <w:rPr>
          <w:rFonts w:ascii="Tahoma" w:hAnsi="Tahoma" w:cs="Tahoma"/>
          <w:sz w:val="20"/>
        </w:rPr>
        <w:t>Where the Administrator so agrees, a Member may make contributions in the form of shares where this would constitute a "transfer by the individual of eligible shares in a company within the permitted period" within the meaning of section 195 of the Act.</w:t>
      </w:r>
    </w:p>
    <w:p w:rsidR="00A96A69" w:rsidRPr="00233E1B" w:rsidRDefault="00A96A69" w:rsidP="00A96A69">
      <w:pPr>
        <w:pStyle w:val="Level2"/>
        <w:spacing w:after="240" w:line="240" w:lineRule="auto"/>
        <w:rPr>
          <w:rFonts w:ascii="Tahoma" w:hAnsi="Tahoma" w:cs="Tahoma"/>
          <w:sz w:val="20"/>
        </w:rPr>
      </w:pPr>
      <w:r w:rsidRPr="00233E1B">
        <w:rPr>
          <w:rFonts w:ascii="Tahoma" w:hAnsi="Tahoma" w:cs="Tahoma"/>
          <w:sz w:val="20"/>
        </w:rPr>
        <w:t>The Administrator may allow a Member to make a contribution to the Scheme pursuant to this Rule 7 by way of a transfer to the Scheme of assets in specie.  The Administrator shall not accept a contribution by way of a transfer of assets in specie unless it is satisfied:</w:t>
      </w:r>
    </w:p>
    <w:p w:rsidR="00A96A69" w:rsidRPr="00233E1B" w:rsidRDefault="00A96A69" w:rsidP="00A96A69">
      <w:pPr>
        <w:pStyle w:val="Level3"/>
        <w:spacing w:after="240" w:line="240" w:lineRule="auto"/>
        <w:rPr>
          <w:rFonts w:ascii="Tahoma" w:hAnsi="Tahoma" w:cs="Tahoma"/>
          <w:sz w:val="20"/>
        </w:rPr>
      </w:pPr>
      <w:r w:rsidRPr="00233E1B">
        <w:rPr>
          <w:rFonts w:ascii="Tahoma" w:hAnsi="Tahoma" w:cs="Tahoma"/>
          <w:sz w:val="20"/>
        </w:rPr>
        <w:t>that the status of the Scheme as a Registered Scheme will not thereby be prejudiced; and</w:t>
      </w:r>
    </w:p>
    <w:p w:rsidR="00A96A69" w:rsidRPr="00233E1B" w:rsidRDefault="00A96A69" w:rsidP="00A96A69">
      <w:pPr>
        <w:pStyle w:val="Level3"/>
        <w:spacing w:after="240" w:line="240" w:lineRule="auto"/>
        <w:rPr>
          <w:rFonts w:ascii="Tahoma" w:hAnsi="Tahoma" w:cs="Tahoma"/>
          <w:sz w:val="20"/>
        </w:rPr>
      </w:pPr>
      <w:r w:rsidRPr="00233E1B">
        <w:rPr>
          <w:rFonts w:ascii="Tahoma" w:hAnsi="Tahoma" w:cs="Tahoma"/>
          <w:sz w:val="20"/>
        </w:rPr>
        <w:t>that such contribution will not result in the Scheme making or being treated as having made an Unauthorised Payment,</w:t>
      </w:r>
    </w:p>
    <w:p w:rsidR="00A96A69" w:rsidRPr="00233E1B" w:rsidRDefault="00A96A69" w:rsidP="00A96A69">
      <w:pPr>
        <w:pStyle w:val="Level2"/>
        <w:numPr>
          <w:ilvl w:val="0"/>
          <w:numId w:val="0"/>
        </w:numPr>
        <w:spacing w:after="240" w:line="240" w:lineRule="auto"/>
        <w:ind w:left="1008"/>
        <w:rPr>
          <w:rFonts w:ascii="Tahoma" w:hAnsi="Tahoma" w:cs="Tahoma"/>
          <w:sz w:val="20"/>
        </w:rPr>
      </w:pPr>
      <w:r w:rsidRPr="00233E1B">
        <w:rPr>
          <w:rFonts w:ascii="Tahoma" w:hAnsi="Tahoma" w:cs="Tahoma"/>
          <w:sz w:val="20"/>
        </w:rPr>
        <w:t>but the decision whether to accept a contribution by way of a transfer of assets in specie shall otherwise be at the Administrator's</w:t>
      </w:r>
      <w:r w:rsidR="00F34B65" w:rsidRPr="00233E1B">
        <w:rPr>
          <w:rFonts w:ascii="Tahoma" w:hAnsi="Tahoma" w:cs="Tahoma"/>
          <w:sz w:val="20"/>
        </w:rPr>
        <w:t xml:space="preserve"> absolute discretion. </w:t>
      </w:r>
      <w:r w:rsidRPr="00233E1B">
        <w:rPr>
          <w:rFonts w:ascii="Tahoma" w:hAnsi="Tahoma" w:cs="Tahoma"/>
          <w:sz w:val="20"/>
        </w:rPr>
        <w:t xml:space="preserve">The </w:t>
      </w:r>
      <w:r w:rsidR="00F34B65" w:rsidRPr="00233E1B">
        <w:rPr>
          <w:rFonts w:ascii="Tahoma" w:hAnsi="Tahoma" w:cs="Tahoma"/>
          <w:sz w:val="20"/>
        </w:rPr>
        <w:t>Administrator</w:t>
      </w:r>
      <w:r w:rsidRPr="00233E1B">
        <w:rPr>
          <w:rFonts w:ascii="Tahoma" w:hAnsi="Tahoma" w:cs="Tahoma"/>
          <w:sz w:val="20"/>
        </w:rPr>
        <w:t xml:space="preserve"> may impose such conditions as appear to </w:t>
      </w:r>
      <w:r w:rsidR="00F34B65" w:rsidRPr="00233E1B">
        <w:rPr>
          <w:rFonts w:ascii="Tahoma" w:hAnsi="Tahoma" w:cs="Tahoma"/>
          <w:sz w:val="20"/>
        </w:rPr>
        <w:t>it</w:t>
      </w:r>
      <w:r w:rsidRPr="00233E1B">
        <w:rPr>
          <w:rFonts w:ascii="Tahoma" w:hAnsi="Tahoma" w:cs="Tahoma"/>
          <w:sz w:val="20"/>
        </w:rPr>
        <w:t xml:space="preserve"> to be necessary or expedient in connection with the acceptance of such a contribution.</w:t>
      </w:r>
    </w:p>
    <w:p w:rsidR="00C37062" w:rsidRPr="00233E1B" w:rsidRDefault="00C37062" w:rsidP="00A96A69">
      <w:pPr>
        <w:pStyle w:val="Level2"/>
        <w:spacing w:after="240" w:line="240" w:lineRule="auto"/>
        <w:rPr>
          <w:rFonts w:ascii="Tahoma" w:hAnsi="Tahoma" w:cs="Tahoma"/>
          <w:sz w:val="20"/>
        </w:rPr>
      </w:pPr>
      <w:r w:rsidRPr="00233E1B">
        <w:rPr>
          <w:rFonts w:ascii="Tahoma" w:hAnsi="Tahoma" w:cs="Tahoma"/>
          <w:sz w:val="20"/>
        </w:rPr>
        <w:t>Without prejudice to the generality of the foregoing provisions of Rule 7, no further contributions by a Member shall be accepted without the written consent of the Administrator (which may be given retrospectively) if:</w:t>
      </w:r>
      <w:bookmarkStart w:id="345" w:name="_Ref288847580"/>
      <w:bookmarkEnd w:id="344"/>
    </w:p>
    <w:p w:rsidR="00C37062" w:rsidRPr="00233E1B" w:rsidRDefault="00C37062" w:rsidP="00C37062">
      <w:pPr>
        <w:pStyle w:val="Level3"/>
        <w:spacing w:after="240" w:line="240" w:lineRule="auto"/>
        <w:rPr>
          <w:rFonts w:ascii="Tahoma" w:hAnsi="Tahoma" w:cs="Tahoma"/>
          <w:sz w:val="20"/>
        </w:rPr>
      </w:pPr>
      <w:r w:rsidRPr="00233E1B">
        <w:rPr>
          <w:rFonts w:ascii="Tahoma" w:hAnsi="Tahoma" w:cs="Tahoma"/>
          <w:sz w:val="20"/>
        </w:rPr>
        <w:t>there is any arrangement (within the meaning of section 152 of the Act) in respect of the Member to which section 165(3A) of the Act applies; or</w:t>
      </w:r>
      <w:bookmarkStart w:id="346" w:name="_Ref288847581"/>
      <w:bookmarkEnd w:id="345"/>
    </w:p>
    <w:p w:rsidR="00C37062" w:rsidRPr="00233E1B" w:rsidRDefault="00C37062" w:rsidP="00C37062">
      <w:pPr>
        <w:pStyle w:val="Level3"/>
        <w:spacing w:after="240" w:line="240" w:lineRule="auto"/>
        <w:rPr>
          <w:rFonts w:ascii="Tahoma" w:hAnsi="Tahoma" w:cs="Tahoma"/>
          <w:sz w:val="20"/>
        </w:rPr>
      </w:pPr>
      <w:r w:rsidRPr="00233E1B">
        <w:rPr>
          <w:rFonts w:ascii="Tahoma" w:hAnsi="Tahoma" w:cs="Tahoma"/>
          <w:sz w:val="20"/>
        </w:rPr>
        <w:t>the Member has made a declaration to the Administrator which is intended to constitute a declaration for the purposes of section 165(3A) of the Act that the Member meets the conditions set out in section 165(3A) of the Act for flexible drawdown (whether or not such declaration is in fact valid and whether or not such declaration has been accepted by the Administrator).</w:t>
      </w:r>
      <w:bookmarkEnd w:id="346"/>
    </w:p>
    <w:p w:rsidR="00C37062" w:rsidRPr="00233E1B" w:rsidRDefault="00C37062" w:rsidP="00C37062">
      <w:pPr>
        <w:pStyle w:val="Level2"/>
        <w:numPr>
          <w:ilvl w:val="0"/>
          <w:numId w:val="0"/>
        </w:numPr>
        <w:spacing w:after="240" w:line="240" w:lineRule="auto"/>
        <w:ind w:left="1008"/>
        <w:rPr>
          <w:rFonts w:ascii="Tahoma" w:hAnsi="Tahoma" w:cs="Tahoma"/>
          <w:sz w:val="20"/>
        </w:rPr>
      </w:pPr>
      <w:r w:rsidRPr="00233E1B">
        <w:rPr>
          <w:rFonts w:ascii="Tahoma" w:hAnsi="Tahoma" w:cs="Tahoma"/>
          <w:sz w:val="20"/>
        </w:rPr>
        <w:lastRenderedPageBreak/>
        <w:t xml:space="preserve">Where </w:t>
      </w:r>
      <w:r w:rsidR="00CC2BC3" w:rsidRPr="00233E1B">
        <w:rPr>
          <w:rFonts w:ascii="Tahoma" w:hAnsi="Tahoma" w:cs="Tahoma"/>
          <w:sz w:val="20"/>
        </w:rPr>
        <w:t>Rule 7.6.1 or 7.6</w:t>
      </w:r>
      <w:r w:rsidRPr="00233E1B">
        <w:rPr>
          <w:rFonts w:ascii="Tahoma" w:hAnsi="Tahoma" w:cs="Tahoma"/>
          <w:sz w:val="20"/>
        </w:rPr>
        <w:t xml:space="preserve">.2 of this Rule </w:t>
      </w:r>
      <w:r w:rsidR="00CC2BC3" w:rsidRPr="00233E1B">
        <w:rPr>
          <w:rFonts w:ascii="Tahoma" w:hAnsi="Tahoma" w:cs="Tahoma"/>
          <w:sz w:val="20"/>
        </w:rPr>
        <w:t>7.6</w:t>
      </w:r>
      <w:r w:rsidRPr="00233E1B">
        <w:rPr>
          <w:rFonts w:ascii="Tahoma" w:hAnsi="Tahoma" w:cs="Tahoma"/>
          <w:sz w:val="20"/>
        </w:rPr>
        <w:t xml:space="preserve"> applies, the Administrator shall have absolute discretion to decide whether any further contributions shall be accepted.</w:t>
      </w:r>
    </w:p>
    <w:p w:rsidR="00E03B3C" w:rsidRPr="00233E1B" w:rsidRDefault="00B479AA" w:rsidP="001E17C3">
      <w:pPr>
        <w:pStyle w:val="Level1"/>
        <w:spacing w:after="240" w:line="240" w:lineRule="auto"/>
        <w:rPr>
          <w:rFonts w:ascii="Tahoma" w:hAnsi="Tahoma" w:cs="Tahoma"/>
          <w:sz w:val="20"/>
          <w:u w:val="none"/>
        </w:rPr>
      </w:pPr>
      <w:bookmarkStart w:id="347" w:name="_Toc142372071"/>
      <w:bookmarkStart w:id="348" w:name="_Toc142373103"/>
      <w:r w:rsidRPr="00233E1B">
        <w:rPr>
          <w:rFonts w:ascii="Tahoma" w:hAnsi="Tahoma" w:cs="Tahoma"/>
          <w:sz w:val="20"/>
          <w:u w:val="none"/>
        </w:rPr>
        <w:t>BENEFIT FOR MEMBER</w:t>
      </w:r>
      <w:bookmarkEnd w:id="347"/>
      <w:bookmarkEnd w:id="348"/>
    </w:p>
    <w:p w:rsidR="002B075C" w:rsidRPr="00233E1B" w:rsidRDefault="002B075C" w:rsidP="00F561C8">
      <w:pPr>
        <w:pStyle w:val="Level2"/>
        <w:spacing w:after="240" w:line="240" w:lineRule="auto"/>
        <w:ind w:right="72"/>
        <w:rPr>
          <w:rFonts w:ascii="Tahoma" w:hAnsi="Tahoma" w:cs="Tahoma"/>
          <w:sz w:val="20"/>
        </w:rPr>
      </w:pPr>
      <w:r w:rsidRPr="00233E1B">
        <w:rPr>
          <w:rFonts w:ascii="Tahoma" w:hAnsi="Tahoma" w:cs="Tahoma"/>
          <w:sz w:val="20"/>
        </w:rPr>
        <w:t xml:space="preserve">Payment of benefits derived from a Member’s Individual Credit shall commence on the Member’s </w:t>
      </w:r>
      <w:r w:rsidR="00DF5B76" w:rsidRPr="00233E1B">
        <w:rPr>
          <w:rFonts w:ascii="Tahoma" w:hAnsi="Tahoma" w:cs="Tahoma"/>
          <w:sz w:val="20"/>
        </w:rPr>
        <w:t>Normal Retirement Date</w:t>
      </w:r>
      <w:r w:rsidR="0052299C" w:rsidRPr="00233E1B">
        <w:rPr>
          <w:rFonts w:ascii="Tahoma" w:hAnsi="Tahoma" w:cs="Tahoma"/>
          <w:sz w:val="20"/>
        </w:rPr>
        <w:t>.</w:t>
      </w:r>
    </w:p>
    <w:p w:rsidR="00E03B3C" w:rsidRPr="00233E1B" w:rsidRDefault="00F561C8" w:rsidP="001E17C3">
      <w:pPr>
        <w:pStyle w:val="Level2"/>
        <w:spacing w:after="240" w:line="240" w:lineRule="auto"/>
        <w:rPr>
          <w:rFonts w:ascii="Tahoma" w:hAnsi="Tahoma" w:cs="Tahoma"/>
          <w:sz w:val="20"/>
        </w:rPr>
      </w:pPr>
      <w:r w:rsidRPr="00233E1B">
        <w:rPr>
          <w:rFonts w:ascii="Tahoma" w:hAnsi="Tahoma" w:cs="Tahoma"/>
          <w:sz w:val="20"/>
        </w:rPr>
        <w:t>Subject to deduction of any Tax due and subject to Rule 8.1 a</w:t>
      </w:r>
      <w:r w:rsidR="0052299C" w:rsidRPr="00233E1B">
        <w:rPr>
          <w:rFonts w:ascii="Tahoma" w:hAnsi="Tahoma" w:cs="Tahoma"/>
          <w:sz w:val="20"/>
        </w:rPr>
        <w:t xml:space="preserve">ll or part of a Member’s Individual Credit </w:t>
      </w:r>
      <w:r w:rsidRPr="00233E1B">
        <w:rPr>
          <w:rFonts w:ascii="Tahoma" w:hAnsi="Tahoma" w:cs="Tahoma"/>
          <w:sz w:val="20"/>
        </w:rPr>
        <w:t>may be used as follows as the Member elects by notice in writing to the Administrator and with the consent of the Administrator</w:t>
      </w:r>
      <w:r w:rsidR="0052299C" w:rsidRPr="00233E1B">
        <w:rPr>
          <w:rFonts w:ascii="Tahoma" w:hAnsi="Tahoma" w:cs="Tahoma"/>
          <w:sz w:val="20"/>
        </w:rPr>
        <w:t>:</w:t>
      </w:r>
    </w:p>
    <w:p w:rsidR="0052299C" w:rsidRPr="00233E1B" w:rsidRDefault="00F561C8" w:rsidP="001E17C3">
      <w:pPr>
        <w:pStyle w:val="Level3"/>
        <w:spacing w:after="240" w:line="240" w:lineRule="auto"/>
        <w:rPr>
          <w:rFonts w:ascii="Tahoma" w:hAnsi="Tahoma" w:cs="Tahoma"/>
          <w:sz w:val="20"/>
        </w:rPr>
      </w:pPr>
      <w:r w:rsidRPr="00233E1B">
        <w:rPr>
          <w:rFonts w:ascii="Tahoma" w:hAnsi="Tahoma" w:cs="Tahoma"/>
          <w:sz w:val="20"/>
        </w:rPr>
        <w:t xml:space="preserve">to </w:t>
      </w:r>
      <w:r w:rsidR="0052299C" w:rsidRPr="00233E1B">
        <w:rPr>
          <w:rFonts w:ascii="Tahoma" w:hAnsi="Tahoma" w:cs="Tahoma"/>
          <w:sz w:val="20"/>
        </w:rPr>
        <w:t xml:space="preserve">be applied to pay a lump sum of such an amount as is either permitted by the Lump Sum Rule or by regulations made under section 164 of the Act or otherwise permitted by </w:t>
      </w:r>
      <w:r w:rsidRPr="00233E1B">
        <w:rPr>
          <w:rFonts w:ascii="Tahoma" w:hAnsi="Tahoma" w:cs="Tahoma"/>
          <w:sz w:val="20"/>
        </w:rPr>
        <w:t>the Act without triggering an Unauthorised Payment or a De-registration Charge; and / or</w:t>
      </w:r>
    </w:p>
    <w:p w:rsidR="00F561C8" w:rsidRPr="00233E1B" w:rsidRDefault="00D31712" w:rsidP="001E17C3">
      <w:pPr>
        <w:pStyle w:val="Level3"/>
        <w:spacing w:after="240" w:line="240" w:lineRule="auto"/>
        <w:ind w:left="1939" w:hanging="862"/>
        <w:rPr>
          <w:rFonts w:ascii="Tahoma" w:hAnsi="Tahoma" w:cs="Tahoma"/>
          <w:sz w:val="20"/>
        </w:rPr>
      </w:pPr>
      <w:r w:rsidRPr="00233E1B">
        <w:rPr>
          <w:rFonts w:ascii="Tahoma" w:hAnsi="Tahoma" w:cs="Tahoma"/>
          <w:sz w:val="20"/>
        </w:rPr>
        <w:t>subject to Rule 8</w:t>
      </w:r>
      <w:r w:rsidR="00672448" w:rsidRPr="00233E1B">
        <w:rPr>
          <w:rFonts w:ascii="Tahoma" w:hAnsi="Tahoma" w:cs="Tahoma"/>
          <w:sz w:val="20"/>
        </w:rPr>
        <w:t>.2.1</w:t>
      </w:r>
      <w:r w:rsidR="0052299C" w:rsidRPr="00233E1B">
        <w:rPr>
          <w:rFonts w:ascii="Tahoma" w:hAnsi="Tahoma" w:cs="Tahoma"/>
          <w:sz w:val="20"/>
        </w:rPr>
        <w:t xml:space="preserve"> become designated as available for</w:t>
      </w:r>
      <w:r w:rsidR="00A17DC9" w:rsidRPr="00233E1B">
        <w:rPr>
          <w:rFonts w:ascii="Tahoma" w:hAnsi="Tahoma" w:cs="Tahoma"/>
          <w:sz w:val="20"/>
        </w:rPr>
        <w:t xml:space="preserve"> either </w:t>
      </w:r>
      <w:r w:rsidR="00FF2471" w:rsidRPr="00233E1B">
        <w:rPr>
          <w:rFonts w:ascii="Tahoma" w:hAnsi="Tahoma" w:cs="Tahoma"/>
          <w:sz w:val="20"/>
        </w:rPr>
        <w:t>the provision</w:t>
      </w:r>
      <w:r w:rsidR="0052299C" w:rsidRPr="00233E1B">
        <w:rPr>
          <w:rFonts w:ascii="Tahoma" w:hAnsi="Tahoma" w:cs="Tahoma"/>
          <w:sz w:val="20"/>
        </w:rPr>
        <w:t xml:space="preserve"> of </w:t>
      </w:r>
      <w:r w:rsidR="00A17DC9" w:rsidRPr="00233E1B">
        <w:rPr>
          <w:rFonts w:ascii="Tahoma" w:hAnsi="Tahoma" w:cs="Tahoma"/>
          <w:sz w:val="20"/>
        </w:rPr>
        <w:t>a pension by way of Income</w:t>
      </w:r>
      <w:r w:rsidR="00F561C8" w:rsidRPr="00233E1B">
        <w:rPr>
          <w:rFonts w:ascii="Tahoma" w:hAnsi="Tahoma" w:cs="Tahoma"/>
          <w:sz w:val="20"/>
        </w:rPr>
        <w:t xml:space="preserve"> Withdrawal or Drawdown Pension; and / or</w:t>
      </w:r>
    </w:p>
    <w:p w:rsidR="00F561C8" w:rsidRPr="00233E1B" w:rsidRDefault="00F561C8" w:rsidP="001E17C3">
      <w:pPr>
        <w:pStyle w:val="Level3"/>
        <w:spacing w:after="240" w:line="240" w:lineRule="auto"/>
        <w:ind w:left="1939" w:hanging="862"/>
        <w:rPr>
          <w:rFonts w:ascii="Tahoma" w:hAnsi="Tahoma" w:cs="Tahoma"/>
          <w:sz w:val="20"/>
        </w:rPr>
      </w:pPr>
      <w:r w:rsidRPr="00233E1B">
        <w:rPr>
          <w:rFonts w:ascii="Tahoma" w:hAnsi="Tahoma" w:cs="Tahoma"/>
          <w:sz w:val="20"/>
        </w:rPr>
        <w:t xml:space="preserve">be applied to purchase </w:t>
      </w:r>
      <w:r w:rsidR="0052299C" w:rsidRPr="00233E1B">
        <w:rPr>
          <w:rFonts w:ascii="Tahoma" w:hAnsi="Tahoma" w:cs="Tahoma"/>
          <w:sz w:val="20"/>
        </w:rPr>
        <w:t>a Lifetime Annuity</w:t>
      </w:r>
      <w:r w:rsidRPr="00233E1B">
        <w:rPr>
          <w:rFonts w:ascii="Tahoma" w:hAnsi="Tahoma" w:cs="Tahoma"/>
          <w:sz w:val="20"/>
        </w:rPr>
        <w:t>; and / or</w:t>
      </w:r>
    </w:p>
    <w:p w:rsidR="00DE6E2C" w:rsidRPr="00233E1B" w:rsidRDefault="00F561C8" w:rsidP="000E3F74">
      <w:pPr>
        <w:pStyle w:val="Level3"/>
        <w:spacing w:after="240" w:line="240" w:lineRule="auto"/>
        <w:ind w:left="1939" w:hanging="862"/>
        <w:rPr>
          <w:rFonts w:ascii="Tahoma" w:hAnsi="Tahoma" w:cs="Tahoma"/>
          <w:sz w:val="20"/>
        </w:rPr>
      </w:pPr>
      <w:r w:rsidRPr="00233E1B">
        <w:rPr>
          <w:rFonts w:ascii="Tahoma" w:hAnsi="Tahoma" w:cs="Tahoma"/>
          <w:sz w:val="20"/>
        </w:rPr>
        <w:t>be applied in any other way permitted by the Pension Rules or the Act without triggering an Unauthorised Payment or a De-registration Charge</w:t>
      </w:r>
      <w:r w:rsidR="00A17DC9" w:rsidRPr="00233E1B">
        <w:rPr>
          <w:rFonts w:ascii="Tahoma" w:hAnsi="Tahoma" w:cs="Tahoma"/>
          <w:sz w:val="20"/>
        </w:rPr>
        <w:t>.</w:t>
      </w:r>
    </w:p>
    <w:p w:rsidR="000E3F74" w:rsidRPr="00233E1B" w:rsidRDefault="000E3F74" w:rsidP="007973FD">
      <w:pPr>
        <w:pStyle w:val="Level2"/>
        <w:spacing w:after="240" w:line="240" w:lineRule="auto"/>
        <w:ind w:left="1077" w:hanging="646"/>
        <w:rPr>
          <w:rFonts w:ascii="Tahoma" w:hAnsi="Tahoma" w:cs="Tahoma"/>
          <w:sz w:val="20"/>
        </w:rPr>
      </w:pPr>
      <w:r w:rsidRPr="00233E1B">
        <w:rPr>
          <w:rFonts w:ascii="Tahoma" w:hAnsi="Tahoma" w:cs="Tahoma"/>
          <w:sz w:val="20"/>
        </w:rPr>
        <w:t>A Member who is drawing pension by way of Income Withdrawal or Drawdown Pension may at any time elect to purchase a Lifetime Annuity with part or all of the remaining funds available from his Individual Credit, subject to the consent of the Administrator.</w:t>
      </w:r>
    </w:p>
    <w:p w:rsidR="00B80188" w:rsidRPr="00233E1B" w:rsidRDefault="00FF0E53" w:rsidP="007973FD">
      <w:pPr>
        <w:pStyle w:val="Level2"/>
        <w:spacing w:after="240" w:line="240" w:lineRule="auto"/>
        <w:ind w:left="1077" w:hanging="646"/>
        <w:rPr>
          <w:rFonts w:ascii="Tahoma" w:hAnsi="Tahoma" w:cs="Tahoma"/>
          <w:sz w:val="20"/>
        </w:rPr>
      </w:pPr>
      <w:r w:rsidRPr="00233E1B">
        <w:rPr>
          <w:rFonts w:ascii="Tahoma" w:hAnsi="Tahoma" w:cs="Tahoma"/>
          <w:sz w:val="20"/>
        </w:rPr>
        <w:t>The Member has the right to elect, by notice in writing to the Administrator within such period as the Administrator may from ti</w:t>
      </w:r>
      <w:r w:rsidR="00190E6D" w:rsidRPr="00233E1B">
        <w:rPr>
          <w:rFonts w:ascii="Tahoma" w:hAnsi="Tahoma" w:cs="Tahoma"/>
          <w:sz w:val="20"/>
        </w:rPr>
        <w:t>me to time decide, which Insurance Company</w:t>
      </w:r>
      <w:r w:rsidRPr="00233E1B">
        <w:rPr>
          <w:rFonts w:ascii="Tahoma" w:hAnsi="Tahoma" w:cs="Tahoma"/>
          <w:sz w:val="20"/>
        </w:rPr>
        <w:t xml:space="preserve"> is to provide any annuity that is to be purchased.</w:t>
      </w:r>
    </w:p>
    <w:p w:rsidR="00B80188" w:rsidRPr="00233E1B" w:rsidRDefault="00B80188" w:rsidP="007973FD">
      <w:pPr>
        <w:pStyle w:val="Level2"/>
        <w:spacing w:after="240" w:line="240" w:lineRule="auto"/>
        <w:ind w:left="1077" w:hanging="646"/>
        <w:rPr>
          <w:rFonts w:ascii="Tahoma" w:hAnsi="Tahoma" w:cs="Tahoma"/>
          <w:sz w:val="20"/>
        </w:rPr>
      </w:pPr>
      <w:r w:rsidRPr="00233E1B">
        <w:rPr>
          <w:rFonts w:ascii="Tahoma" w:hAnsi="Tahoma" w:cs="Tahoma"/>
          <w:sz w:val="20"/>
        </w:rPr>
        <w:t>In relation to the exercise of its powers under Rule 8 the Administrator shall act in accordance with any written instructions received from the Member, but subject to the following conditions:</w:t>
      </w:r>
    </w:p>
    <w:p w:rsidR="00B80188" w:rsidRPr="00233E1B" w:rsidRDefault="00B80188" w:rsidP="007973FD">
      <w:pPr>
        <w:pStyle w:val="Level3"/>
        <w:spacing w:after="240" w:line="240" w:lineRule="auto"/>
        <w:rPr>
          <w:rFonts w:ascii="Tahoma" w:hAnsi="Tahoma" w:cs="Tahoma"/>
          <w:sz w:val="20"/>
        </w:rPr>
      </w:pPr>
      <w:r w:rsidRPr="00233E1B">
        <w:rPr>
          <w:rFonts w:ascii="Tahoma" w:hAnsi="Tahoma" w:cs="Tahoma"/>
          <w:sz w:val="20"/>
        </w:rPr>
        <w:t xml:space="preserve">the </w:t>
      </w:r>
      <w:r w:rsidR="007973FD" w:rsidRPr="00233E1B">
        <w:rPr>
          <w:rFonts w:ascii="Tahoma" w:hAnsi="Tahoma" w:cs="Tahoma"/>
          <w:sz w:val="20"/>
        </w:rPr>
        <w:t>Administrator</w:t>
      </w:r>
      <w:r w:rsidRPr="00233E1B">
        <w:rPr>
          <w:rFonts w:ascii="Tahoma" w:hAnsi="Tahoma" w:cs="Tahoma"/>
          <w:sz w:val="20"/>
        </w:rPr>
        <w:t xml:space="preserve"> shall not be obliged to give effect to any instruction if in </w:t>
      </w:r>
      <w:r w:rsidR="007973FD" w:rsidRPr="00233E1B">
        <w:rPr>
          <w:rFonts w:ascii="Tahoma" w:hAnsi="Tahoma" w:cs="Tahoma"/>
          <w:sz w:val="20"/>
        </w:rPr>
        <w:t>its</w:t>
      </w:r>
      <w:r w:rsidRPr="00233E1B">
        <w:rPr>
          <w:rFonts w:ascii="Tahoma" w:hAnsi="Tahoma" w:cs="Tahoma"/>
          <w:sz w:val="20"/>
        </w:rPr>
        <w:t xml:space="preserve"> o</w:t>
      </w:r>
      <w:r w:rsidR="000E3F74" w:rsidRPr="00233E1B">
        <w:rPr>
          <w:rFonts w:ascii="Tahoma" w:hAnsi="Tahoma" w:cs="Tahoma"/>
          <w:sz w:val="20"/>
        </w:rPr>
        <w:t>pinion to do so would cause it</w:t>
      </w:r>
      <w:r w:rsidRPr="00233E1B">
        <w:rPr>
          <w:rFonts w:ascii="Tahoma" w:hAnsi="Tahoma" w:cs="Tahoma"/>
          <w:sz w:val="20"/>
        </w:rPr>
        <w:t xml:space="preserve"> to breach the Pension </w:t>
      </w:r>
      <w:r w:rsidR="007973FD" w:rsidRPr="00233E1B">
        <w:rPr>
          <w:rFonts w:ascii="Tahoma" w:hAnsi="Tahoma" w:cs="Tahoma"/>
          <w:sz w:val="20"/>
        </w:rPr>
        <w:t xml:space="preserve">Rules </w:t>
      </w:r>
      <w:r w:rsidR="000E3F74" w:rsidRPr="00233E1B">
        <w:rPr>
          <w:rFonts w:ascii="Tahoma" w:hAnsi="Tahoma" w:cs="Tahoma"/>
          <w:sz w:val="20"/>
        </w:rPr>
        <w:t xml:space="preserve">or Lump Sum Rules </w:t>
      </w:r>
      <w:r w:rsidR="007973FD" w:rsidRPr="00233E1B">
        <w:rPr>
          <w:rFonts w:ascii="Tahoma" w:hAnsi="Tahoma" w:cs="Tahoma"/>
          <w:sz w:val="20"/>
        </w:rPr>
        <w:t>or prejudice the status of the Scheme as a Registered Scheme or result in an Unauthorised Payment</w:t>
      </w:r>
      <w:r w:rsidRPr="00233E1B">
        <w:rPr>
          <w:rFonts w:ascii="Tahoma" w:hAnsi="Tahoma" w:cs="Tahoma"/>
          <w:sz w:val="20"/>
        </w:rPr>
        <w:t>;</w:t>
      </w:r>
    </w:p>
    <w:p w:rsidR="00B80188" w:rsidRPr="00233E1B" w:rsidRDefault="00B80188" w:rsidP="007973FD">
      <w:pPr>
        <w:pStyle w:val="Level3"/>
        <w:spacing w:after="240" w:line="240" w:lineRule="auto"/>
        <w:rPr>
          <w:rFonts w:ascii="Tahoma" w:hAnsi="Tahoma" w:cs="Tahoma"/>
          <w:sz w:val="20"/>
        </w:rPr>
      </w:pPr>
      <w:r w:rsidRPr="00233E1B">
        <w:rPr>
          <w:rFonts w:ascii="Tahoma" w:hAnsi="Tahoma" w:cs="Tahoma"/>
          <w:sz w:val="20"/>
        </w:rPr>
        <w:t xml:space="preserve">the </w:t>
      </w:r>
      <w:r w:rsidR="007973FD" w:rsidRPr="00233E1B">
        <w:rPr>
          <w:rFonts w:ascii="Tahoma" w:hAnsi="Tahoma" w:cs="Tahoma"/>
          <w:sz w:val="20"/>
        </w:rPr>
        <w:t>Administrator</w:t>
      </w:r>
      <w:r w:rsidRPr="00233E1B">
        <w:rPr>
          <w:rFonts w:ascii="Tahoma" w:hAnsi="Tahoma" w:cs="Tahoma"/>
          <w:sz w:val="20"/>
        </w:rPr>
        <w:t xml:space="preserve"> shall not be required to act in accordance with the Member's instructions if in the</w:t>
      </w:r>
      <w:r w:rsidR="007973FD" w:rsidRPr="00233E1B">
        <w:rPr>
          <w:rFonts w:ascii="Tahoma" w:hAnsi="Tahoma" w:cs="Tahoma"/>
          <w:sz w:val="20"/>
        </w:rPr>
        <w:t xml:space="preserve"> Administrator's </w:t>
      </w:r>
      <w:r w:rsidR="000E3F74" w:rsidRPr="00233E1B">
        <w:rPr>
          <w:rFonts w:ascii="Tahoma" w:hAnsi="Tahoma" w:cs="Tahoma"/>
          <w:sz w:val="20"/>
        </w:rPr>
        <w:t xml:space="preserve">reasonable </w:t>
      </w:r>
      <w:r w:rsidRPr="00233E1B">
        <w:rPr>
          <w:rFonts w:ascii="Tahoma" w:hAnsi="Tahoma" w:cs="Tahoma"/>
          <w:sz w:val="20"/>
        </w:rPr>
        <w:t xml:space="preserve">opinion it is not reasonably practicable to comply with such instructions or if the cost of so doing would, in the reasonable opinion of the </w:t>
      </w:r>
      <w:r w:rsidR="007973FD" w:rsidRPr="00233E1B">
        <w:rPr>
          <w:rFonts w:ascii="Tahoma" w:hAnsi="Tahoma" w:cs="Tahoma"/>
          <w:sz w:val="20"/>
        </w:rPr>
        <w:t>Administrator</w:t>
      </w:r>
      <w:r w:rsidRPr="00233E1B">
        <w:rPr>
          <w:rFonts w:ascii="Tahoma" w:hAnsi="Tahoma" w:cs="Tahoma"/>
          <w:sz w:val="20"/>
        </w:rPr>
        <w:t xml:space="preserve">, be wholly disproportionate to the value of the benefits concerned; and </w:t>
      </w:r>
    </w:p>
    <w:p w:rsidR="00B80188" w:rsidRPr="00233E1B" w:rsidRDefault="00B80188" w:rsidP="007973FD">
      <w:pPr>
        <w:pStyle w:val="Level3"/>
        <w:spacing w:after="240" w:line="240" w:lineRule="auto"/>
        <w:rPr>
          <w:rFonts w:ascii="Tahoma" w:hAnsi="Tahoma" w:cs="Tahoma"/>
          <w:sz w:val="20"/>
        </w:rPr>
      </w:pPr>
      <w:r w:rsidRPr="00233E1B">
        <w:rPr>
          <w:rFonts w:ascii="Tahoma" w:hAnsi="Tahoma" w:cs="Tahoma"/>
          <w:sz w:val="20"/>
        </w:rPr>
        <w:t xml:space="preserve">the </w:t>
      </w:r>
      <w:r w:rsidR="007973FD" w:rsidRPr="00233E1B">
        <w:rPr>
          <w:rFonts w:ascii="Tahoma" w:hAnsi="Tahoma" w:cs="Tahoma"/>
          <w:sz w:val="20"/>
        </w:rPr>
        <w:t>Administrator</w:t>
      </w:r>
      <w:r w:rsidRPr="00233E1B">
        <w:rPr>
          <w:rFonts w:ascii="Tahoma" w:hAnsi="Tahoma" w:cs="Tahoma"/>
          <w:sz w:val="20"/>
        </w:rPr>
        <w:t xml:space="preserve"> shall be entitled to request from the Member such infor</w:t>
      </w:r>
      <w:r w:rsidR="007973FD" w:rsidRPr="00233E1B">
        <w:rPr>
          <w:rFonts w:ascii="Tahoma" w:hAnsi="Tahoma" w:cs="Tahoma"/>
          <w:sz w:val="20"/>
        </w:rPr>
        <w:t>mation and documentation as it</w:t>
      </w:r>
      <w:r w:rsidRPr="00233E1B">
        <w:rPr>
          <w:rFonts w:ascii="Tahoma" w:hAnsi="Tahoma" w:cs="Tahoma"/>
          <w:sz w:val="20"/>
        </w:rPr>
        <w:t xml:space="preserve"> may reasonably require to satisfy </w:t>
      </w:r>
      <w:r w:rsidR="007973FD" w:rsidRPr="00233E1B">
        <w:rPr>
          <w:rFonts w:ascii="Tahoma" w:hAnsi="Tahoma" w:cs="Tahoma"/>
          <w:sz w:val="20"/>
        </w:rPr>
        <w:t>itself</w:t>
      </w:r>
      <w:r w:rsidRPr="00233E1B">
        <w:rPr>
          <w:rFonts w:ascii="Tahoma" w:hAnsi="Tahoma" w:cs="Tahoma"/>
          <w:sz w:val="20"/>
        </w:rPr>
        <w:t xml:space="preserve"> that acting in accordance with the Member's instructions will not contravene the provisions of this Rule</w:t>
      </w:r>
      <w:r w:rsidR="007973FD" w:rsidRPr="00233E1B">
        <w:rPr>
          <w:rFonts w:ascii="Tahoma" w:hAnsi="Tahoma" w:cs="Tahoma"/>
          <w:sz w:val="20"/>
        </w:rPr>
        <w:t xml:space="preserve"> 8</w:t>
      </w:r>
      <w:r w:rsidRPr="00233E1B">
        <w:rPr>
          <w:rFonts w:ascii="Tahoma" w:hAnsi="Tahoma" w:cs="Tahoma"/>
          <w:sz w:val="20"/>
        </w:rPr>
        <w:t>, and to delay acting in accordance with such instructions pending receipt of such documentation or information.</w:t>
      </w:r>
    </w:p>
    <w:p w:rsidR="00B80188" w:rsidRPr="00233E1B" w:rsidRDefault="00B80188" w:rsidP="00B80188">
      <w:pPr>
        <w:pStyle w:val="Level2"/>
        <w:spacing w:after="240" w:line="240" w:lineRule="auto"/>
        <w:ind w:left="1077" w:hanging="646"/>
        <w:rPr>
          <w:rFonts w:ascii="Tahoma" w:hAnsi="Tahoma" w:cs="Tahoma"/>
          <w:sz w:val="20"/>
        </w:rPr>
      </w:pPr>
      <w:r w:rsidRPr="00233E1B">
        <w:rPr>
          <w:rFonts w:ascii="Tahoma" w:hAnsi="Tahoma" w:cs="Tahoma"/>
          <w:sz w:val="20"/>
        </w:rPr>
        <w:t>Without prejudice to the generality of Rule 8 the Administrator shall have the maximum discretion permitted by law:</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lastRenderedPageBreak/>
        <w:t>to decide whether or not to allow a Member to receive payments of Drawdown Pension which, but for the application of section 165(3A) of the Act, would be Unauthorised Payments;</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t>to determine the form and content of a declaration made for the purposes of section 165(3A) of the Act; and</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t>to require a Member to provide additional information and/or documentation in connection w</w:t>
      </w:r>
      <w:r w:rsidR="000E3F74" w:rsidRPr="00233E1B">
        <w:rPr>
          <w:rFonts w:ascii="Tahoma" w:hAnsi="Tahoma" w:cs="Tahoma"/>
          <w:sz w:val="20"/>
        </w:rPr>
        <w:t>ith a declaration under Rule 8.6</w:t>
      </w:r>
      <w:r w:rsidRPr="00233E1B">
        <w:rPr>
          <w:rFonts w:ascii="Tahoma" w:hAnsi="Tahoma" w:cs="Tahoma"/>
          <w:sz w:val="20"/>
        </w:rPr>
        <w:t>.2 and to delay acting in connection with such declaration pending receipt of such information and/or documentation.</w:t>
      </w:r>
    </w:p>
    <w:p w:rsidR="00E03B3C" w:rsidRPr="00233E1B" w:rsidRDefault="00CB343A" w:rsidP="001E17C3">
      <w:pPr>
        <w:pStyle w:val="Level1"/>
        <w:spacing w:after="240" w:line="240" w:lineRule="auto"/>
        <w:rPr>
          <w:rFonts w:ascii="Tahoma" w:hAnsi="Tahoma" w:cs="Tahoma"/>
          <w:sz w:val="20"/>
          <w:u w:val="none"/>
        </w:rPr>
      </w:pPr>
      <w:bookmarkStart w:id="349" w:name="_Toc142372072"/>
      <w:bookmarkStart w:id="350" w:name="_Toc142373104"/>
      <w:r w:rsidRPr="00233E1B">
        <w:rPr>
          <w:rFonts w:ascii="Tahoma" w:hAnsi="Tahoma" w:cs="Tahoma"/>
          <w:sz w:val="20"/>
          <w:u w:val="none"/>
        </w:rPr>
        <w:t>DEPENDANTS’ PENSIONS</w:t>
      </w:r>
      <w:bookmarkEnd w:id="349"/>
      <w:bookmarkEnd w:id="350"/>
    </w:p>
    <w:p w:rsidR="00E03B3C" w:rsidRPr="00233E1B" w:rsidRDefault="00CB343A" w:rsidP="001E17C3">
      <w:pPr>
        <w:pStyle w:val="Level2"/>
        <w:spacing w:after="240" w:line="240" w:lineRule="auto"/>
        <w:rPr>
          <w:rFonts w:ascii="Tahoma" w:hAnsi="Tahoma" w:cs="Tahoma"/>
          <w:sz w:val="20"/>
        </w:rPr>
      </w:pPr>
      <w:r w:rsidRPr="00233E1B">
        <w:rPr>
          <w:rFonts w:ascii="Tahoma" w:hAnsi="Tahoma" w:cs="Tahoma"/>
          <w:sz w:val="20"/>
        </w:rPr>
        <w:t>On the</w:t>
      </w:r>
      <w:r w:rsidR="00B60105" w:rsidRPr="00233E1B">
        <w:rPr>
          <w:rFonts w:ascii="Tahoma" w:hAnsi="Tahoma" w:cs="Tahoma"/>
          <w:sz w:val="20"/>
        </w:rPr>
        <w:t xml:space="preserve"> death of a Member, the Trustee</w:t>
      </w:r>
      <w:r w:rsidR="00F652D1" w:rsidRPr="00233E1B">
        <w:rPr>
          <w:rFonts w:ascii="Tahoma" w:hAnsi="Tahoma" w:cs="Tahoma"/>
          <w:sz w:val="20"/>
        </w:rPr>
        <w:t>, at the direction of the Administrator,</w:t>
      </w:r>
      <w:r w:rsidRPr="00233E1B">
        <w:rPr>
          <w:rFonts w:ascii="Tahoma" w:hAnsi="Tahoma" w:cs="Tahoma"/>
          <w:sz w:val="20"/>
        </w:rPr>
        <w:t xml:space="preserve"> shall apply the Member’s Individual Credit and the Member’s Life Assurance </w:t>
      </w:r>
      <w:r w:rsidR="000E3F74" w:rsidRPr="00233E1B">
        <w:rPr>
          <w:rFonts w:ascii="Tahoma" w:hAnsi="Tahoma" w:cs="Tahoma"/>
          <w:sz w:val="20"/>
        </w:rPr>
        <w:t>Benefit (if any) to pay pension benefits to or for the benefit</w:t>
      </w:r>
      <w:r w:rsidRPr="00233E1B">
        <w:rPr>
          <w:rFonts w:ascii="Tahoma" w:hAnsi="Tahoma" w:cs="Tahoma"/>
          <w:sz w:val="20"/>
        </w:rPr>
        <w:t xml:space="preserve"> of such one or more persons, each of whom is a Dependant of the Member which are permitted by the Pension Death Benefit Rules or by regulations made under Section 164 of the Act.</w:t>
      </w:r>
    </w:p>
    <w:p w:rsidR="00CB343A" w:rsidRPr="00233E1B" w:rsidRDefault="004A538A" w:rsidP="001E17C3">
      <w:pPr>
        <w:pStyle w:val="Level2"/>
        <w:spacing w:after="240" w:line="240" w:lineRule="auto"/>
        <w:rPr>
          <w:rFonts w:ascii="Tahoma" w:hAnsi="Tahoma" w:cs="Tahoma"/>
          <w:sz w:val="20"/>
        </w:rPr>
      </w:pPr>
      <w:r w:rsidRPr="00233E1B">
        <w:rPr>
          <w:rFonts w:ascii="Tahoma" w:hAnsi="Tahoma" w:cs="Tahoma"/>
          <w:sz w:val="20"/>
        </w:rPr>
        <w:t>That part of the Member’s In</w:t>
      </w:r>
      <w:r w:rsidR="00256355" w:rsidRPr="00233E1B">
        <w:rPr>
          <w:rFonts w:ascii="Tahoma" w:hAnsi="Tahoma" w:cs="Tahoma"/>
          <w:sz w:val="20"/>
        </w:rPr>
        <w:t>dividual Credit to which Rule 9</w:t>
      </w:r>
      <w:r w:rsidRPr="00233E1B">
        <w:rPr>
          <w:rFonts w:ascii="Tahoma" w:hAnsi="Tahoma" w:cs="Tahoma"/>
          <w:sz w:val="20"/>
        </w:rPr>
        <w:t xml:space="preserve">.1 applies shall become designated as available for </w:t>
      </w:r>
      <w:r w:rsidR="001D2014" w:rsidRPr="00233E1B">
        <w:rPr>
          <w:rFonts w:ascii="Tahoma" w:hAnsi="Tahoma" w:cs="Tahoma"/>
          <w:sz w:val="20"/>
        </w:rPr>
        <w:t xml:space="preserve">either the provision of a pension for the Dependant by way of Income Withdrawal or Drawdown Pension subject to deduction of </w:t>
      </w:r>
      <w:r w:rsidR="000E3F74" w:rsidRPr="00233E1B">
        <w:rPr>
          <w:rFonts w:ascii="Tahoma" w:hAnsi="Tahoma" w:cs="Tahoma"/>
          <w:sz w:val="20"/>
        </w:rPr>
        <w:t xml:space="preserve">any </w:t>
      </w:r>
      <w:r w:rsidR="001D2014" w:rsidRPr="00233E1B">
        <w:rPr>
          <w:rFonts w:ascii="Tahoma" w:hAnsi="Tahoma" w:cs="Tahoma"/>
          <w:sz w:val="20"/>
        </w:rPr>
        <w:t>Tax</w:t>
      </w:r>
      <w:r w:rsidR="000E3F74" w:rsidRPr="00233E1B">
        <w:rPr>
          <w:rFonts w:ascii="Tahoma" w:hAnsi="Tahoma" w:cs="Tahoma"/>
          <w:sz w:val="20"/>
        </w:rPr>
        <w:t xml:space="preserve"> due</w:t>
      </w:r>
      <w:r w:rsidR="001D2014" w:rsidRPr="00233E1B">
        <w:rPr>
          <w:rFonts w:ascii="Tahoma" w:hAnsi="Tahoma" w:cs="Tahoma"/>
          <w:sz w:val="20"/>
        </w:rPr>
        <w:t xml:space="preserve"> unless the Dependant elect</w:t>
      </w:r>
      <w:r w:rsidR="000E3F74" w:rsidRPr="00233E1B">
        <w:rPr>
          <w:rFonts w:ascii="Tahoma" w:hAnsi="Tahoma" w:cs="Tahoma"/>
          <w:sz w:val="20"/>
        </w:rPr>
        <w:t>s</w:t>
      </w:r>
      <w:r w:rsidR="001D2014" w:rsidRPr="00233E1B">
        <w:rPr>
          <w:rFonts w:ascii="Tahoma" w:hAnsi="Tahoma" w:cs="Tahoma"/>
          <w:sz w:val="20"/>
        </w:rPr>
        <w:t xml:space="preserve"> by notice in</w:t>
      </w:r>
      <w:r w:rsidR="00B60105" w:rsidRPr="00233E1B">
        <w:rPr>
          <w:rFonts w:ascii="Tahoma" w:hAnsi="Tahoma" w:cs="Tahoma"/>
          <w:sz w:val="20"/>
        </w:rPr>
        <w:t xml:space="preserve"> writing to the </w:t>
      </w:r>
      <w:r w:rsidR="00F652D1" w:rsidRPr="00233E1B">
        <w:rPr>
          <w:rFonts w:ascii="Tahoma" w:hAnsi="Tahoma" w:cs="Tahoma"/>
          <w:sz w:val="20"/>
        </w:rPr>
        <w:t>Administrator</w:t>
      </w:r>
      <w:r w:rsidR="001D2014" w:rsidRPr="00233E1B">
        <w:rPr>
          <w:rFonts w:ascii="Tahoma" w:hAnsi="Tahoma" w:cs="Tahoma"/>
          <w:sz w:val="20"/>
        </w:rPr>
        <w:t xml:space="preserve"> for the pension to be provided by way of a Lifetime Annuity</w:t>
      </w:r>
      <w:r w:rsidRPr="00233E1B">
        <w:rPr>
          <w:rFonts w:ascii="Tahoma" w:hAnsi="Tahoma" w:cs="Tahoma"/>
          <w:sz w:val="20"/>
        </w:rPr>
        <w:t>.</w:t>
      </w:r>
    </w:p>
    <w:p w:rsidR="004A538A" w:rsidRPr="00233E1B" w:rsidRDefault="001D2014" w:rsidP="001E17C3">
      <w:pPr>
        <w:pStyle w:val="Level2"/>
        <w:spacing w:after="240" w:line="240" w:lineRule="auto"/>
        <w:rPr>
          <w:rFonts w:ascii="Tahoma" w:hAnsi="Tahoma" w:cs="Tahoma"/>
          <w:sz w:val="20"/>
        </w:rPr>
      </w:pPr>
      <w:r w:rsidRPr="00233E1B">
        <w:rPr>
          <w:rFonts w:ascii="Tahoma" w:hAnsi="Tahoma" w:cs="Tahoma"/>
          <w:sz w:val="20"/>
        </w:rPr>
        <w:t xml:space="preserve">The amount of the Dependants’ pension will be subject to deduction of </w:t>
      </w:r>
      <w:r w:rsidR="000E3F74" w:rsidRPr="00233E1B">
        <w:rPr>
          <w:rFonts w:ascii="Tahoma" w:hAnsi="Tahoma" w:cs="Tahoma"/>
          <w:sz w:val="20"/>
        </w:rPr>
        <w:t xml:space="preserve">any </w:t>
      </w:r>
      <w:r w:rsidRPr="00233E1B">
        <w:rPr>
          <w:rFonts w:ascii="Tahoma" w:hAnsi="Tahoma" w:cs="Tahoma"/>
          <w:sz w:val="20"/>
        </w:rPr>
        <w:t>Tax</w:t>
      </w:r>
      <w:r w:rsidR="000E3F74" w:rsidRPr="00233E1B">
        <w:rPr>
          <w:rFonts w:ascii="Tahoma" w:hAnsi="Tahoma" w:cs="Tahoma"/>
          <w:sz w:val="20"/>
        </w:rPr>
        <w:t xml:space="preserve"> due</w:t>
      </w:r>
      <w:r w:rsidRPr="00233E1B">
        <w:rPr>
          <w:rFonts w:ascii="Tahoma" w:hAnsi="Tahoma" w:cs="Tahoma"/>
          <w:sz w:val="20"/>
        </w:rPr>
        <w:t xml:space="preserve"> and will be determined by the </w:t>
      </w:r>
      <w:r w:rsidR="00256355" w:rsidRPr="00233E1B">
        <w:rPr>
          <w:rFonts w:ascii="Tahoma" w:hAnsi="Tahoma" w:cs="Tahoma"/>
          <w:sz w:val="20"/>
        </w:rPr>
        <w:t xml:space="preserve">Administrator </w:t>
      </w:r>
      <w:r w:rsidRPr="00233E1B">
        <w:rPr>
          <w:rFonts w:ascii="Tahoma" w:hAnsi="Tahoma" w:cs="Tahoma"/>
          <w:sz w:val="20"/>
        </w:rPr>
        <w:t xml:space="preserve">and will depend on the value of, and </w:t>
      </w:r>
      <w:r w:rsidR="00256355" w:rsidRPr="00233E1B">
        <w:rPr>
          <w:rFonts w:ascii="Tahoma" w:hAnsi="Tahoma" w:cs="Tahoma"/>
          <w:sz w:val="20"/>
        </w:rPr>
        <w:t xml:space="preserve">will </w:t>
      </w:r>
      <w:r w:rsidRPr="00233E1B">
        <w:rPr>
          <w:rFonts w:ascii="Tahoma" w:hAnsi="Tahoma" w:cs="Tahoma"/>
          <w:sz w:val="20"/>
        </w:rPr>
        <w:t xml:space="preserve">not be more than that which is capable of being provided by, the Member’s Individual Credit. </w:t>
      </w:r>
      <w:r w:rsidR="00FF2471" w:rsidRPr="00233E1B">
        <w:rPr>
          <w:rFonts w:ascii="Tahoma" w:hAnsi="Tahoma" w:cs="Tahoma"/>
          <w:sz w:val="20"/>
        </w:rPr>
        <w:t xml:space="preserve">The Dependant may elect at any time by notice in writing to the </w:t>
      </w:r>
      <w:r w:rsidR="00E35813" w:rsidRPr="00233E1B">
        <w:rPr>
          <w:rFonts w:ascii="Tahoma" w:hAnsi="Tahoma" w:cs="Tahoma"/>
          <w:sz w:val="20"/>
        </w:rPr>
        <w:t>Administrator</w:t>
      </w:r>
      <w:r w:rsidR="00FF2471" w:rsidRPr="00233E1B">
        <w:rPr>
          <w:rFonts w:ascii="Tahoma" w:hAnsi="Tahoma" w:cs="Tahoma"/>
          <w:sz w:val="20"/>
        </w:rPr>
        <w:t xml:space="preserve"> for his pension to be provided by way of a Li</w:t>
      </w:r>
      <w:r w:rsidRPr="00233E1B">
        <w:rPr>
          <w:rFonts w:ascii="Tahoma" w:hAnsi="Tahoma" w:cs="Tahoma"/>
          <w:sz w:val="20"/>
        </w:rPr>
        <w:t>fetime Annuity.</w:t>
      </w:r>
    </w:p>
    <w:p w:rsidR="00E03B3C" w:rsidRPr="00233E1B" w:rsidRDefault="000A7929" w:rsidP="001E17C3">
      <w:pPr>
        <w:pStyle w:val="Level1"/>
        <w:spacing w:after="240" w:line="240" w:lineRule="auto"/>
        <w:rPr>
          <w:rFonts w:ascii="Tahoma" w:hAnsi="Tahoma" w:cs="Tahoma"/>
          <w:sz w:val="20"/>
          <w:u w:val="none"/>
        </w:rPr>
      </w:pPr>
      <w:bookmarkStart w:id="351" w:name="_Toc142372073"/>
      <w:bookmarkStart w:id="352" w:name="_Toc142373105"/>
      <w:r w:rsidRPr="00233E1B">
        <w:rPr>
          <w:rFonts w:ascii="Tahoma" w:hAnsi="Tahoma" w:cs="Tahoma"/>
          <w:sz w:val="20"/>
          <w:u w:val="none"/>
        </w:rPr>
        <w:t>LUMP SUM DEATH BENEFITS</w:t>
      </w:r>
      <w:bookmarkEnd w:id="351"/>
      <w:bookmarkEnd w:id="352"/>
    </w:p>
    <w:p w:rsidR="000A7929" w:rsidRPr="00233E1B" w:rsidRDefault="00AF4F2F" w:rsidP="001E17C3">
      <w:pPr>
        <w:pStyle w:val="Level2"/>
        <w:spacing w:after="240" w:line="240" w:lineRule="auto"/>
        <w:rPr>
          <w:rFonts w:ascii="Tahoma" w:hAnsi="Tahoma" w:cs="Tahoma"/>
          <w:sz w:val="20"/>
        </w:rPr>
      </w:pPr>
      <w:r w:rsidRPr="00233E1B">
        <w:rPr>
          <w:rFonts w:ascii="Tahoma" w:hAnsi="Tahoma" w:cs="Tahoma"/>
          <w:sz w:val="20"/>
        </w:rPr>
        <w:t>On the death of a Member, a lump sum death benefit may be paid, equal to the Member</w:t>
      </w:r>
      <w:r w:rsidR="00F94BD8" w:rsidRPr="00233E1B">
        <w:rPr>
          <w:rFonts w:ascii="Tahoma" w:hAnsi="Tahoma" w:cs="Tahoma"/>
          <w:sz w:val="20"/>
        </w:rPr>
        <w:t xml:space="preserve">’s </w:t>
      </w:r>
      <w:r w:rsidRPr="00233E1B">
        <w:rPr>
          <w:rFonts w:ascii="Tahoma" w:hAnsi="Tahoma" w:cs="Tahoma"/>
          <w:sz w:val="20"/>
        </w:rPr>
        <w:t>Individual Credit or su</w:t>
      </w:r>
      <w:r w:rsidR="00B60105" w:rsidRPr="00233E1B">
        <w:rPr>
          <w:rFonts w:ascii="Tahoma" w:hAnsi="Tahoma" w:cs="Tahoma"/>
          <w:sz w:val="20"/>
        </w:rPr>
        <w:t xml:space="preserve">ch lesser amount as the </w:t>
      </w:r>
      <w:r w:rsidR="00A567EC" w:rsidRPr="00233E1B">
        <w:rPr>
          <w:rFonts w:ascii="Tahoma" w:hAnsi="Tahoma" w:cs="Tahoma"/>
          <w:sz w:val="20"/>
        </w:rPr>
        <w:t>Administrator</w:t>
      </w:r>
      <w:r w:rsidR="00B60105" w:rsidRPr="00233E1B">
        <w:rPr>
          <w:rFonts w:ascii="Tahoma" w:hAnsi="Tahoma" w:cs="Tahoma"/>
          <w:sz w:val="20"/>
        </w:rPr>
        <w:t xml:space="preserve"> may determine</w:t>
      </w:r>
      <w:r w:rsidRPr="00233E1B">
        <w:rPr>
          <w:rFonts w:ascii="Tahoma" w:hAnsi="Tahoma" w:cs="Tahoma"/>
          <w:sz w:val="20"/>
        </w:rPr>
        <w:t>, which is permitted by the Lump Sum Death Benefit Rules or by regulations made under section 164 of the Act or otherwise permitted by HMRC, including (without limitations) in one of the following ways, either by:</w:t>
      </w:r>
    </w:p>
    <w:p w:rsidR="00AF4F2F" w:rsidRPr="00233E1B" w:rsidRDefault="00740BAC" w:rsidP="001E17C3">
      <w:pPr>
        <w:pStyle w:val="Level3"/>
        <w:spacing w:after="240" w:line="240" w:lineRule="auto"/>
        <w:rPr>
          <w:rFonts w:ascii="Tahoma" w:hAnsi="Tahoma" w:cs="Tahoma"/>
          <w:sz w:val="20"/>
        </w:rPr>
      </w:pPr>
      <w:r w:rsidRPr="00233E1B">
        <w:rPr>
          <w:rFonts w:ascii="Tahoma" w:hAnsi="Tahoma" w:cs="Tahoma"/>
          <w:sz w:val="20"/>
        </w:rPr>
        <w:t>Uncrystallised Fund</w:t>
      </w:r>
      <w:r w:rsidR="00224977" w:rsidRPr="00233E1B">
        <w:rPr>
          <w:rFonts w:ascii="Tahoma" w:hAnsi="Tahoma" w:cs="Tahoma"/>
          <w:sz w:val="20"/>
        </w:rPr>
        <w:t>s</w:t>
      </w:r>
      <w:r w:rsidRPr="00233E1B">
        <w:rPr>
          <w:rFonts w:ascii="Tahoma" w:hAnsi="Tahoma" w:cs="Tahoma"/>
          <w:sz w:val="20"/>
        </w:rPr>
        <w:t xml:space="preserve">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Annuity Protection Lump Sum Death Benefit;</w:t>
      </w:r>
    </w:p>
    <w:p w:rsidR="00740BAC" w:rsidRPr="00233E1B" w:rsidRDefault="00273DB1" w:rsidP="001E17C3">
      <w:pPr>
        <w:pStyle w:val="Level3"/>
        <w:spacing w:after="240" w:line="240" w:lineRule="auto"/>
        <w:rPr>
          <w:rFonts w:ascii="Tahoma" w:hAnsi="Tahoma" w:cs="Tahoma"/>
          <w:sz w:val="20"/>
        </w:rPr>
      </w:pPr>
      <w:r w:rsidRPr="00233E1B">
        <w:rPr>
          <w:rFonts w:ascii="Tahoma" w:hAnsi="Tahoma" w:cs="Tahoma"/>
          <w:sz w:val="20"/>
        </w:rPr>
        <w:t>Drawdown</w:t>
      </w:r>
      <w:r w:rsidR="00740BAC" w:rsidRPr="00233E1B">
        <w:rPr>
          <w:rFonts w:ascii="Tahoma" w:hAnsi="Tahoma" w:cs="Tahoma"/>
          <w:sz w:val="20"/>
        </w:rPr>
        <w:t xml:space="preserve"> Pension Fund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Charity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Trivial Commutation Lump Sum Death Benefit; or</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Winding-up Lump Sum Death Benefit.</w:t>
      </w:r>
    </w:p>
    <w:p w:rsidR="00B817BD" w:rsidRPr="00233E1B" w:rsidRDefault="00B817BD" w:rsidP="001E17C3">
      <w:pPr>
        <w:pStyle w:val="Level2"/>
        <w:spacing w:after="240" w:line="240" w:lineRule="auto"/>
        <w:rPr>
          <w:rFonts w:ascii="Tahoma" w:hAnsi="Tahoma" w:cs="Tahoma"/>
          <w:sz w:val="20"/>
        </w:rPr>
      </w:pPr>
      <w:r w:rsidRPr="00233E1B">
        <w:rPr>
          <w:rFonts w:ascii="Tahoma" w:hAnsi="Tahoma" w:cs="Tahoma"/>
          <w:sz w:val="20"/>
        </w:rPr>
        <w:t>Any lump</w:t>
      </w:r>
      <w:r w:rsidR="00903784" w:rsidRPr="00233E1B">
        <w:rPr>
          <w:rFonts w:ascii="Tahoma" w:hAnsi="Tahoma" w:cs="Tahoma"/>
          <w:sz w:val="20"/>
        </w:rPr>
        <w:t xml:space="preserve"> sum to which Rule 10</w:t>
      </w:r>
      <w:r w:rsidRPr="00233E1B">
        <w:rPr>
          <w:rFonts w:ascii="Tahoma" w:hAnsi="Tahoma" w:cs="Tahoma"/>
          <w:sz w:val="20"/>
        </w:rPr>
        <w:t xml:space="preserve">.1 applies shall be held upon </w:t>
      </w:r>
      <w:r w:rsidR="00B75CB8" w:rsidRPr="00233E1B">
        <w:rPr>
          <w:rFonts w:ascii="Tahoma" w:hAnsi="Tahoma" w:cs="Tahoma"/>
          <w:sz w:val="20"/>
        </w:rPr>
        <w:t xml:space="preserve">discretionary </w:t>
      </w:r>
      <w:r w:rsidRPr="00233E1B">
        <w:rPr>
          <w:rFonts w:ascii="Tahoma" w:hAnsi="Tahoma" w:cs="Tahoma"/>
          <w:sz w:val="20"/>
        </w:rPr>
        <w:t xml:space="preserve">trust under this Rule </w:t>
      </w:r>
      <w:r w:rsidR="004A4343" w:rsidRPr="00233E1B">
        <w:rPr>
          <w:rFonts w:ascii="Tahoma" w:hAnsi="Tahoma" w:cs="Tahoma"/>
          <w:sz w:val="20"/>
        </w:rPr>
        <w:t>by the T</w:t>
      </w:r>
      <w:r w:rsidR="00B60105" w:rsidRPr="00233E1B">
        <w:rPr>
          <w:rFonts w:ascii="Tahoma" w:hAnsi="Tahoma" w:cs="Tahoma"/>
          <w:sz w:val="20"/>
        </w:rPr>
        <w:t>rustee</w:t>
      </w:r>
      <w:r w:rsidRPr="00233E1B">
        <w:rPr>
          <w:rFonts w:ascii="Tahoma" w:hAnsi="Tahoma" w:cs="Tahoma"/>
          <w:sz w:val="20"/>
        </w:rPr>
        <w:t xml:space="preserve"> </w:t>
      </w:r>
      <w:r w:rsidR="004A4343" w:rsidRPr="00233E1B">
        <w:rPr>
          <w:rFonts w:ascii="Tahoma" w:hAnsi="Tahoma" w:cs="Tahoma"/>
          <w:sz w:val="20"/>
        </w:rPr>
        <w:t>for the Trustee to pay or apply any part of the sum as the Administrator in its absolute discretion shall decide</w:t>
      </w:r>
      <w:r w:rsidR="00903784" w:rsidRPr="00233E1B">
        <w:rPr>
          <w:rFonts w:ascii="Tahoma" w:hAnsi="Tahoma" w:cs="Tahoma"/>
          <w:sz w:val="20"/>
        </w:rPr>
        <w:t>:</w:t>
      </w:r>
    </w:p>
    <w:p w:rsidR="00B75EBF" w:rsidRPr="00233E1B" w:rsidRDefault="00D32449" w:rsidP="00B75EBF">
      <w:pPr>
        <w:pStyle w:val="Level3"/>
        <w:spacing w:after="240" w:line="240" w:lineRule="auto"/>
        <w:rPr>
          <w:rFonts w:ascii="Tahoma" w:hAnsi="Tahoma" w:cs="Tahoma"/>
          <w:sz w:val="20"/>
        </w:rPr>
      </w:pPr>
      <w:r w:rsidRPr="00233E1B">
        <w:rPr>
          <w:rFonts w:ascii="Tahoma" w:hAnsi="Tahoma" w:cs="Tahoma"/>
          <w:sz w:val="20"/>
        </w:rPr>
        <w:lastRenderedPageBreak/>
        <w:t>to any person who has paid the funeral expenses of the decea</w:t>
      </w:r>
      <w:r w:rsidR="00B75EBF" w:rsidRPr="00233E1B">
        <w:rPr>
          <w:rFonts w:ascii="Tahoma" w:hAnsi="Tahoma" w:cs="Tahoma"/>
          <w:sz w:val="20"/>
        </w:rPr>
        <w:t>sed to whom the sum relates;</w:t>
      </w:r>
    </w:p>
    <w:p w:rsidR="00B75EBF" w:rsidRPr="00233E1B" w:rsidRDefault="00B75EBF" w:rsidP="00B75EBF">
      <w:pPr>
        <w:pStyle w:val="Level3"/>
        <w:spacing w:after="240" w:line="240" w:lineRule="auto"/>
        <w:rPr>
          <w:rFonts w:ascii="Tahoma" w:hAnsi="Tahoma" w:cs="Tahoma"/>
          <w:sz w:val="20"/>
        </w:rPr>
      </w:pPr>
      <w:r w:rsidRPr="00233E1B">
        <w:rPr>
          <w:rFonts w:ascii="Tahoma" w:hAnsi="Tahoma" w:cs="Tahoma"/>
          <w:sz w:val="20"/>
        </w:rPr>
        <w:t>to any person</w:t>
      </w:r>
      <w:r w:rsidR="000E3F74" w:rsidRPr="00233E1B">
        <w:rPr>
          <w:rFonts w:ascii="Tahoma" w:hAnsi="Tahoma" w:cs="Tahoma"/>
          <w:sz w:val="20"/>
        </w:rPr>
        <w:t>, body, organisation or trust</w:t>
      </w:r>
      <w:r w:rsidRPr="00233E1B">
        <w:rPr>
          <w:rFonts w:ascii="Tahoma" w:hAnsi="Tahoma" w:cs="Tahoma"/>
          <w:sz w:val="20"/>
        </w:rPr>
        <w:t xml:space="preserve"> named in any written expression of wish form</w:t>
      </w:r>
      <w:r w:rsidR="00F4249A" w:rsidRPr="00233E1B">
        <w:rPr>
          <w:rFonts w:ascii="Tahoma" w:hAnsi="Tahoma" w:cs="Tahoma"/>
          <w:sz w:val="20"/>
        </w:rPr>
        <w:t xml:space="preserve"> or will</w:t>
      </w:r>
      <w:r w:rsidRPr="00233E1B">
        <w:rPr>
          <w:rFonts w:ascii="Tahoma" w:hAnsi="Tahoma" w:cs="Tahoma"/>
          <w:sz w:val="20"/>
        </w:rPr>
        <w:t xml:space="preserve"> made by the Member</w:t>
      </w:r>
      <w:r w:rsidR="00233E1B" w:rsidRPr="00233E1B">
        <w:rPr>
          <w:rFonts w:ascii="Tahoma" w:hAnsi="Tahoma" w:cs="Tahoma"/>
          <w:sz w:val="20"/>
        </w:rPr>
        <w:t>;</w:t>
      </w:r>
    </w:p>
    <w:p w:rsidR="000E3F74" w:rsidRPr="00233E1B" w:rsidRDefault="00D32449" w:rsidP="001E17C3">
      <w:pPr>
        <w:pStyle w:val="Level3"/>
        <w:spacing w:after="240" w:line="240" w:lineRule="auto"/>
        <w:rPr>
          <w:rFonts w:ascii="Tahoma" w:hAnsi="Tahoma" w:cs="Tahoma"/>
          <w:sz w:val="20"/>
        </w:rPr>
      </w:pPr>
      <w:r w:rsidRPr="00233E1B">
        <w:rPr>
          <w:rFonts w:ascii="Tahoma" w:hAnsi="Tahoma" w:cs="Tahoma"/>
          <w:sz w:val="20"/>
        </w:rPr>
        <w:t>to or for the benefit of any of the dec</w:t>
      </w:r>
      <w:r w:rsidR="000E3F74" w:rsidRPr="00233E1B">
        <w:rPr>
          <w:rFonts w:ascii="Tahoma" w:hAnsi="Tahoma" w:cs="Tahoma"/>
          <w:sz w:val="20"/>
        </w:rPr>
        <w:t>eased’s Dependants; or</w:t>
      </w:r>
    </w:p>
    <w:p w:rsidR="000E3F74" w:rsidRPr="00233E1B" w:rsidRDefault="000E3F74" w:rsidP="001E17C3">
      <w:pPr>
        <w:pStyle w:val="Level3"/>
        <w:spacing w:after="240" w:line="240" w:lineRule="auto"/>
        <w:rPr>
          <w:rFonts w:ascii="Tahoma" w:hAnsi="Tahoma" w:cs="Tahoma"/>
          <w:sz w:val="20"/>
        </w:rPr>
      </w:pPr>
      <w:r w:rsidRPr="00233E1B">
        <w:rPr>
          <w:rFonts w:ascii="Tahoma" w:hAnsi="Tahoma" w:cs="Tahoma"/>
          <w:sz w:val="20"/>
        </w:rPr>
        <w:t>to or for the benefit of any other person, body, organisation or trust (but not the Principal Employer)</w:t>
      </w:r>
    </w:p>
    <w:p w:rsidR="00D32449" w:rsidRPr="00233E1B" w:rsidRDefault="000E3F74" w:rsidP="000E3F74">
      <w:pPr>
        <w:pStyle w:val="Level3"/>
        <w:numPr>
          <w:ilvl w:val="0"/>
          <w:numId w:val="0"/>
        </w:numPr>
        <w:spacing w:after="240" w:line="240" w:lineRule="auto"/>
        <w:ind w:left="1080"/>
        <w:rPr>
          <w:rFonts w:ascii="Tahoma" w:hAnsi="Tahoma" w:cs="Tahoma"/>
          <w:sz w:val="20"/>
        </w:rPr>
      </w:pPr>
      <w:r w:rsidRPr="00233E1B">
        <w:rPr>
          <w:rFonts w:ascii="Tahoma" w:hAnsi="Tahoma" w:cs="Tahoma"/>
          <w:sz w:val="20"/>
        </w:rPr>
        <w:t>on the terms</w:t>
      </w:r>
      <w:r w:rsidR="00D32449" w:rsidRPr="00233E1B">
        <w:rPr>
          <w:rFonts w:ascii="Tahoma" w:hAnsi="Tahoma" w:cs="Tahoma"/>
          <w:sz w:val="20"/>
        </w:rPr>
        <w:t xml:space="preserve"> and</w:t>
      </w:r>
      <w:r w:rsidR="00B60105" w:rsidRPr="00233E1B">
        <w:rPr>
          <w:rFonts w:ascii="Tahoma" w:hAnsi="Tahoma" w:cs="Tahoma"/>
          <w:sz w:val="20"/>
        </w:rPr>
        <w:t xml:space="preserve"> in the proportions </w:t>
      </w:r>
      <w:r w:rsidRPr="00233E1B">
        <w:rPr>
          <w:rFonts w:ascii="Tahoma" w:hAnsi="Tahoma" w:cs="Tahoma"/>
          <w:sz w:val="20"/>
        </w:rPr>
        <w:t xml:space="preserve">that </w:t>
      </w:r>
      <w:r w:rsidR="00B60105" w:rsidRPr="00233E1B">
        <w:rPr>
          <w:rFonts w:ascii="Tahoma" w:hAnsi="Tahoma" w:cs="Tahoma"/>
          <w:sz w:val="20"/>
        </w:rPr>
        <w:t xml:space="preserve">the </w:t>
      </w:r>
      <w:r w:rsidR="004A4343" w:rsidRPr="00233E1B">
        <w:rPr>
          <w:rFonts w:ascii="Tahoma" w:hAnsi="Tahoma" w:cs="Tahoma"/>
          <w:sz w:val="20"/>
        </w:rPr>
        <w:t>Administrator</w:t>
      </w:r>
      <w:r w:rsidR="00D32449" w:rsidRPr="00233E1B">
        <w:rPr>
          <w:rFonts w:ascii="Tahoma" w:hAnsi="Tahoma" w:cs="Tahoma"/>
          <w:sz w:val="20"/>
        </w:rPr>
        <w:t xml:space="preserve"> decide</w:t>
      </w:r>
      <w:r w:rsidR="00B60105" w:rsidRPr="00233E1B">
        <w:rPr>
          <w:rFonts w:ascii="Tahoma" w:hAnsi="Tahoma" w:cs="Tahoma"/>
          <w:sz w:val="20"/>
        </w:rPr>
        <w:t>s</w:t>
      </w:r>
      <w:r w:rsidR="00D32449" w:rsidRPr="00233E1B">
        <w:rPr>
          <w:rFonts w:ascii="Tahoma" w:hAnsi="Tahoma" w:cs="Tahoma"/>
          <w:sz w:val="20"/>
        </w:rPr>
        <w:t>.</w:t>
      </w:r>
    </w:p>
    <w:p w:rsidR="00F4249A" w:rsidRPr="00233E1B" w:rsidRDefault="00B75CB8" w:rsidP="001E17C3">
      <w:pPr>
        <w:pStyle w:val="Level2"/>
        <w:spacing w:after="240" w:line="240" w:lineRule="auto"/>
        <w:rPr>
          <w:rFonts w:ascii="Tahoma" w:hAnsi="Tahoma" w:cs="Tahoma"/>
          <w:sz w:val="20"/>
        </w:rPr>
      </w:pPr>
      <w:r w:rsidRPr="00233E1B">
        <w:rPr>
          <w:rFonts w:ascii="Tahoma" w:hAnsi="Tahoma" w:cs="Tahoma"/>
          <w:sz w:val="20"/>
        </w:rPr>
        <w:t xml:space="preserve">All lump sum death benefits under this Rule shall be distributed within </w:t>
      </w:r>
      <w:r w:rsidR="000E3F74" w:rsidRPr="00233E1B">
        <w:rPr>
          <w:rFonts w:ascii="Tahoma" w:hAnsi="Tahoma" w:cs="Tahoma"/>
          <w:sz w:val="20"/>
        </w:rPr>
        <w:t xml:space="preserve">the </w:t>
      </w:r>
      <w:r w:rsidR="000E3F74" w:rsidRPr="00233E1B">
        <w:rPr>
          <w:rFonts w:ascii="Tahoma" w:hAnsi="Tahoma" w:cs="Tahoma"/>
          <w:color w:val="000000"/>
          <w:sz w:val="20"/>
        </w:rPr>
        <w:t>period of two years beginning with the earlier of the day on which the Administrator first knew of the Member's death and the day on which the Administrator could first reasonably be expected to have known of it</w:t>
      </w:r>
      <w:r w:rsidRPr="00233E1B">
        <w:rPr>
          <w:rFonts w:ascii="Tahoma" w:hAnsi="Tahoma" w:cs="Tahoma"/>
          <w:sz w:val="20"/>
        </w:rPr>
        <w:t xml:space="preserve">. If all or part of the lump sum death benefit remains unpaid at the end of </w:t>
      </w:r>
      <w:r w:rsidR="00F4249A" w:rsidRPr="00233E1B">
        <w:rPr>
          <w:rFonts w:ascii="Tahoma" w:hAnsi="Tahoma" w:cs="Tahoma"/>
          <w:sz w:val="20"/>
        </w:rPr>
        <w:t>that period the Administrator may apply it as follows:</w:t>
      </w:r>
    </w:p>
    <w:p w:rsidR="00B75CB8" w:rsidRPr="00233E1B" w:rsidRDefault="00F4249A" w:rsidP="00F4249A">
      <w:pPr>
        <w:pStyle w:val="Level3"/>
        <w:spacing w:after="240" w:line="240" w:lineRule="auto"/>
        <w:ind w:left="1955" w:hanging="875"/>
        <w:rPr>
          <w:rFonts w:ascii="Tahoma" w:hAnsi="Tahoma" w:cs="Tahoma"/>
          <w:sz w:val="20"/>
        </w:rPr>
      </w:pPr>
      <w:r w:rsidRPr="00233E1B">
        <w:rPr>
          <w:rFonts w:ascii="Tahoma" w:hAnsi="Tahoma" w:cs="Tahoma"/>
          <w:sz w:val="20"/>
        </w:rPr>
        <w:t xml:space="preserve">to the legal personal representative of the Member, provided that this would not </w:t>
      </w:r>
      <w:r w:rsidR="00233E1B" w:rsidRPr="00233E1B">
        <w:rPr>
          <w:rFonts w:ascii="Tahoma" w:hAnsi="Tahoma" w:cs="Tahoma"/>
          <w:sz w:val="20"/>
        </w:rPr>
        <w:t xml:space="preserve">prejudice </w:t>
      </w:r>
      <w:r w:rsidRPr="00233E1B">
        <w:rPr>
          <w:rFonts w:ascii="Tahoma" w:hAnsi="Tahoma" w:cs="Tahoma"/>
          <w:sz w:val="20"/>
        </w:rPr>
        <w:t>the Registered Scheme status of the Scheme; or</w:t>
      </w:r>
    </w:p>
    <w:p w:rsidR="00F4249A" w:rsidRPr="00233E1B" w:rsidRDefault="00F4249A" w:rsidP="00F4249A">
      <w:pPr>
        <w:pStyle w:val="Level3"/>
        <w:spacing w:after="240" w:line="240" w:lineRule="auto"/>
        <w:ind w:left="1955" w:hanging="875"/>
        <w:rPr>
          <w:rFonts w:ascii="Tahoma" w:hAnsi="Tahoma" w:cs="Tahoma"/>
          <w:sz w:val="20"/>
        </w:rPr>
      </w:pPr>
      <w:r w:rsidRPr="00233E1B">
        <w:rPr>
          <w:rFonts w:ascii="Tahoma" w:hAnsi="Tahoma" w:cs="Tahoma"/>
          <w:sz w:val="20"/>
        </w:rPr>
        <w:t>to defray the costs of the Scheme pursuant to Clause 21.1.</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exercise of the </w:t>
      </w:r>
      <w:r w:rsidR="003E019A" w:rsidRPr="00233E1B">
        <w:rPr>
          <w:rFonts w:ascii="Tahoma" w:hAnsi="Tahoma" w:cs="Tahoma"/>
          <w:sz w:val="20"/>
        </w:rPr>
        <w:t>d</w:t>
      </w:r>
      <w:r w:rsidR="00B26909" w:rsidRPr="00233E1B">
        <w:rPr>
          <w:rFonts w:ascii="Tahoma" w:hAnsi="Tahoma" w:cs="Tahoma"/>
          <w:sz w:val="20"/>
        </w:rPr>
        <w:t xml:space="preserve">iscretion under this Rule is valid even if, at the time </w:t>
      </w:r>
      <w:r w:rsidRPr="00233E1B">
        <w:rPr>
          <w:rFonts w:ascii="Tahoma" w:hAnsi="Tahoma" w:cs="Tahoma"/>
          <w:sz w:val="20"/>
        </w:rPr>
        <w:t>it</w:t>
      </w:r>
      <w:r w:rsidR="00B26909" w:rsidRPr="00233E1B">
        <w:rPr>
          <w:rFonts w:ascii="Tahoma" w:hAnsi="Tahoma" w:cs="Tahoma"/>
          <w:sz w:val="20"/>
        </w:rPr>
        <w:t xml:space="preserve"> </w:t>
      </w:r>
      <w:r w:rsidR="003E019A" w:rsidRPr="00233E1B">
        <w:rPr>
          <w:rFonts w:ascii="Tahoma" w:hAnsi="Tahoma" w:cs="Tahoma"/>
          <w:sz w:val="20"/>
        </w:rPr>
        <w:t xml:space="preserve">is </w:t>
      </w:r>
      <w:r w:rsidR="00B26909" w:rsidRPr="00233E1B">
        <w:rPr>
          <w:rFonts w:ascii="Tahoma" w:hAnsi="Tahoma" w:cs="Tahoma"/>
          <w:sz w:val="20"/>
        </w:rPr>
        <w:t>exercise</w:t>
      </w:r>
      <w:r w:rsidR="003E019A" w:rsidRPr="00233E1B">
        <w:rPr>
          <w:rFonts w:ascii="Tahoma" w:hAnsi="Tahoma" w:cs="Tahoma"/>
          <w:sz w:val="20"/>
        </w:rPr>
        <w:t>d</w:t>
      </w:r>
      <w:r w:rsidR="00B26909" w:rsidRPr="00233E1B">
        <w:rPr>
          <w:rFonts w:ascii="Tahoma" w:hAnsi="Tahoma" w:cs="Tahoma"/>
          <w:sz w:val="20"/>
        </w:rPr>
        <w:t xml:space="preserve">, potential </w:t>
      </w:r>
      <w:r w:rsidR="006B2B0D" w:rsidRPr="00233E1B">
        <w:rPr>
          <w:rFonts w:ascii="Tahoma" w:hAnsi="Tahoma" w:cs="Tahoma"/>
          <w:sz w:val="20"/>
        </w:rPr>
        <w:t>Beneficiaries</w:t>
      </w:r>
      <w:r w:rsidR="00B26909" w:rsidRPr="00233E1B">
        <w:rPr>
          <w:rFonts w:ascii="Tahoma" w:hAnsi="Tahoma" w:cs="Tahoma"/>
          <w:sz w:val="20"/>
        </w:rPr>
        <w:t xml:space="preserve"> exist for the purposes of this Rule whose identities or circumstances are unknown</w:t>
      </w:r>
      <w:r w:rsidR="003E019A" w:rsidRPr="00233E1B">
        <w:rPr>
          <w:rFonts w:ascii="Tahoma" w:hAnsi="Tahoma" w:cs="Tahoma"/>
          <w:sz w:val="20"/>
        </w:rPr>
        <w:t xml:space="preserve"> to the Trustee and the Administrator</w:t>
      </w:r>
      <w:r w:rsidR="00B26909" w:rsidRPr="00233E1B">
        <w:rPr>
          <w:rFonts w:ascii="Tahoma" w:hAnsi="Tahoma" w:cs="Tahoma"/>
          <w:sz w:val="20"/>
        </w:rPr>
        <w:t>.</w:t>
      </w:r>
    </w:p>
    <w:p w:rsidR="00A567EC" w:rsidRPr="00233E1B" w:rsidRDefault="00A567EC" w:rsidP="001E17C3">
      <w:pPr>
        <w:pStyle w:val="Level2"/>
        <w:spacing w:after="240" w:line="240" w:lineRule="auto"/>
        <w:rPr>
          <w:rFonts w:ascii="Tahoma" w:hAnsi="Tahoma" w:cs="Tahoma"/>
          <w:sz w:val="20"/>
        </w:rPr>
      </w:pPr>
      <w:r w:rsidRPr="00233E1B">
        <w:rPr>
          <w:rFonts w:ascii="Tahoma" w:hAnsi="Tahoma" w:cs="Tahoma"/>
          <w:sz w:val="20"/>
        </w:rPr>
        <w:t>In the event that a Member who is the sole Trustee of the Scheme dies, the Administrator shall appoint a Trustee in accordance with Clause 15 for the purpose of ex</w:t>
      </w:r>
      <w:r w:rsidR="00256355" w:rsidRPr="00233E1B">
        <w:rPr>
          <w:rFonts w:ascii="Tahoma" w:hAnsi="Tahoma" w:cs="Tahoma"/>
          <w:sz w:val="20"/>
        </w:rPr>
        <w:t xml:space="preserve">ercising the powers set out in </w:t>
      </w:r>
      <w:r w:rsidRPr="00233E1B">
        <w:rPr>
          <w:rFonts w:ascii="Tahoma" w:hAnsi="Tahoma" w:cs="Tahoma"/>
          <w:sz w:val="20"/>
        </w:rPr>
        <w:t>Rule</w:t>
      </w:r>
      <w:r w:rsidR="00256355" w:rsidRPr="00233E1B">
        <w:rPr>
          <w:rFonts w:ascii="Tahoma" w:hAnsi="Tahoma" w:cs="Tahoma"/>
          <w:sz w:val="20"/>
        </w:rPr>
        <w:t>s 9 and</w:t>
      </w:r>
      <w:r w:rsidRPr="00233E1B">
        <w:rPr>
          <w:rFonts w:ascii="Tahoma" w:hAnsi="Tahoma" w:cs="Tahoma"/>
          <w:sz w:val="20"/>
        </w:rPr>
        <w:t xml:space="preserve"> 10.</w:t>
      </w:r>
    </w:p>
    <w:p w:rsidR="00E03B3C" w:rsidRPr="00233E1B" w:rsidRDefault="00E03B3C" w:rsidP="001E17C3">
      <w:pPr>
        <w:pStyle w:val="Level1"/>
        <w:spacing w:after="240" w:line="240" w:lineRule="auto"/>
        <w:rPr>
          <w:rFonts w:ascii="Tahoma" w:hAnsi="Tahoma" w:cs="Tahoma"/>
          <w:sz w:val="20"/>
          <w:u w:val="none"/>
        </w:rPr>
      </w:pPr>
      <w:bookmarkStart w:id="353" w:name="_Toc473601626"/>
      <w:bookmarkStart w:id="354" w:name="_Toc474831291"/>
      <w:bookmarkStart w:id="355" w:name="_Toc514649473"/>
      <w:bookmarkStart w:id="356" w:name="_Toc514656594"/>
      <w:bookmarkStart w:id="357" w:name="_Toc8538001"/>
      <w:bookmarkStart w:id="358" w:name="_Toc8543324"/>
      <w:bookmarkStart w:id="359" w:name="_Toc8543895"/>
      <w:bookmarkStart w:id="360" w:name="_Toc18300065"/>
      <w:bookmarkStart w:id="361" w:name="_Toc142372074"/>
      <w:bookmarkStart w:id="362" w:name="_Toc142373106"/>
      <w:r w:rsidRPr="00233E1B">
        <w:rPr>
          <w:rFonts w:ascii="Tahoma" w:hAnsi="Tahoma" w:cs="Tahoma"/>
          <w:sz w:val="20"/>
          <w:u w:val="none"/>
        </w:rPr>
        <w:t xml:space="preserve">BENEFITS ON LEAVING </w:t>
      </w:r>
      <w:bookmarkEnd w:id="353"/>
      <w:bookmarkEnd w:id="354"/>
      <w:bookmarkEnd w:id="355"/>
      <w:bookmarkEnd w:id="356"/>
      <w:bookmarkEnd w:id="357"/>
      <w:bookmarkEnd w:id="358"/>
      <w:bookmarkEnd w:id="359"/>
      <w:bookmarkEnd w:id="360"/>
      <w:bookmarkEnd w:id="361"/>
      <w:bookmarkEnd w:id="362"/>
      <w:r w:rsidR="00440EB4" w:rsidRPr="00233E1B">
        <w:rPr>
          <w:rFonts w:ascii="Tahoma" w:hAnsi="Tahoma" w:cs="Tahoma"/>
          <w:sz w:val="20"/>
          <w:u w:val="none"/>
        </w:rPr>
        <w:t>EMPLOYMENT</w:t>
      </w:r>
    </w:p>
    <w:p w:rsidR="00944B27" w:rsidRPr="00233E1B" w:rsidRDefault="00E03B3C" w:rsidP="00944B27">
      <w:pPr>
        <w:pStyle w:val="Level2"/>
        <w:spacing w:after="240" w:line="240" w:lineRule="auto"/>
        <w:rPr>
          <w:rFonts w:ascii="Tahoma" w:hAnsi="Tahoma" w:cs="Tahoma"/>
          <w:sz w:val="20"/>
        </w:rPr>
      </w:pPr>
      <w:r w:rsidRPr="00233E1B">
        <w:rPr>
          <w:rFonts w:ascii="Tahoma" w:hAnsi="Tahoma" w:cs="Tahoma"/>
          <w:sz w:val="20"/>
        </w:rPr>
        <w:t xml:space="preserve">If a Member leaves </w:t>
      </w:r>
      <w:r w:rsidR="00440EB4" w:rsidRPr="00233E1B">
        <w:rPr>
          <w:rFonts w:ascii="Tahoma" w:hAnsi="Tahoma" w:cs="Tahoma"/>
          <w:sz w:val="20"/>
        </w:rPr>
        <w:t>Employment</w:t>
      </w:r>
      <w:r w:rsidRPr="00233E1B">
        <w:rPr>
          <w:rFonts w:ascii="Tahoma" w:hAnsi="Tahoma" w:cs="Tahoma"/>
          <w:sz w:val="20"/>
        </w:rPr>
        <w:t xml:space="preserve"> before Normal Retirement Date and benefits do not immedia</w:t>
      </w:r>
      <w:r w:rsidR="000A2B60" w:rsidRPr="00233E1B">
        <w:rPr>
          <w:rFonts w:ascii="Tahoma" w:hAnsi="Tahoma" w:cs="Tahoma"/>
          <w:sz w:val="20"/>
        </w:rPr>
        <w:t>tely become payable under Rule 8 then, subject to Rule 11</w:t>
      </w:r>
      <w:r w:rsidRPr="00233E1B">
        <w:rPr>
          <w:rFonts w:ascii="Tahoma" w:hAnsi="Tahoma" w:cs="Tahoma"/>
          <w:sz w:val="20"/>
        </w:rPr>
        <w:t>.3, benefits shall be payable as on and from Normal Retirement Date and in connection the</w:t>
      </w:r>
      <w:r w:rsidR="000A2B60" w:rsidRPr="00233E1B">
        <w:rPr>
          <w:rFonts w:ascii="Tahoma" w:hAnsi="Tahoma" w:cs="Tahoma"/>
          <w:sz w:val="20"/>
        </w:rPr>
        <w:t>rewith, the provisions of Rule 8</w:t>
      </w:r>
      <w:r w:rsidRPr="00233E1B">
        <w:rPr>
          <w:rFonts w:ascii="Tahoma" w:hAnsi="Tahoma" w:cs="Tahoma"/>
          <w:sz w:val="20"/>
        </w:rPr>
        <w:t xml:space="preserve"> shall apply </w:t>
      </w:r>
      <w:r w:rsidR="00BD522D" w:rsidRPr="00233E1B">
        <w:rPr>
          <w:rFonts w:ascii="Tahoma" w:hAnsi="Tahoma" w:cs="Tahoma"/>
          <w:sz w:val="20"/>
        </w:rPr>
        <w:t>with the necessary changes</w:t>
      </w:r>
      <w:r w:rsidRPr="00233E1B">
        <w:rPr>
          <w:rFonts w:ascii="Tahoma" w:hAnsi="Tahoma" w:cs="Tahoma"/>
          <w:sz w:val="20"/>
        </w:rPr>
        <w:t>.</w:t>
      </w:r>
    </w:p>
    <w:p w:rsidR="00E03B3C" w:rsidRPr="00233E1B" w:rsidRDefault="00E03B3C" w:rsidP="00944B27">
      <w:pPr>
        <w:pStyle w:val="Level2"/>
        <w:spacing w:after="240" w:line="240" w:lineRule="auto"/>
        <w:rPr>
          <w:rFonts w:ascii="Tahoma" w:hAnsi="Tahoma" w:cs="Tahoma"/>
          <w:sz w:val="20"/>
        </w:rPr>
      </w:pPr>
      <w:r w:rsidRPr="00233E1B">
        <w:rPr>
          <w:rFonts w:ascii="Tahoma" w:hAnsi="Tahoma" w:cs="Tahoma"/>
          <w:sz w:val="20"/>
        </w:rPr>
        <w:t>If be</w:t>
      </w:r>
      <w:r w:rsidR="000A2B60" w:rsidRPr="00233E1B">
        <w:rPr>
          <w:rFonts w:ascii="Tahoma" w:hAnsi="Tahoma" w:cs="Tahoma"/>
          <w:sz w:val="20"/>
        </w:rPr>
        <w:t>nefits are payable under Rule 11</w:t>
      </w:r>
      <w:r w:rsidRPr="00233E1B">
        <w:rPr>
          <w:rFonts w:ascii="Tahoma" w:hAnsi="Tahoma" w:cs="Tahoma"/>
          <w:sz w:val="20"/>
        </w:rPr>
        <w:t>.1 in respect of</w:t>
      </w:r>
      <w:r w:rsidR="00A27B8D" w:rsidRPr="00233E1B">
        <w:rPr>
          <w:rFonts w:ascii="Tahoma" w:hAnsi="Tahoma" w:cs="Tahoma"/>
          <w:sz w:val="20"/>
        </w:rPr>
        <w:t xml:space="preserve"> a Member, then the Member may</w:t>
      </w:r>
      <w:r w:rsidRPr="00233E1B">
        <w:rPr>
          <w:rFonts w:ascii="Tahoma" w:hAnsi="Tahoma" w:cs="Tahoma"/>
          <w:sz w:val="20"/>
        </w:rPr>
        <w:t xml:space="preserve">, with the consent of the </w:t>
      </w:r>
      <w:r w:rsidR="00944B27" w:rsidRPr="00233E1B">
        <w:rPr>
          <w:rFonts w:ascii="Tahoma" w:hAnsi="Tahoma" w:cs="Tahoma"/>
          <w:sz w:val="20"/>
        </w:rPr>
        <w:t>Trustee and the Administrator</w:t>
      </w:r>
      <w:r w:rsidR="00E62C78" w:rsidRPr="00233E1B">
        <w:rPr>
          <w:rFonts w:ascii="Tahoma" w:hAnsi="Tahoma" w:cs="Tahoma"/>
          <w:sz w:val="20"/>
        </w:rPr>
        <w:t>,</w:t>
      </w:r>
      <w:r w:rsidRPr="00233E1B">
        <w:rPr>
          <w:rFonts w:ascii="Tahoma" w:hAnsi="Tahoma" w:cs="Tahoma"/>
          <w:sz w:val="20"/>
        </w:rPr>
        <w:t xml:space="preserve"> elect that, instead of such benefits being payable as on and from Normal Retirement Date, they shall be payable as on and from such date as the Member shall determine </w:t>
      </w:r>
      <w:r w:rsidRPr="00233E1B">
        <w:rPr>
          <w:rFonts w:ascii="Tahoma" w:hAnsi="Tahoma" w:cs="Tahoma"/>
          <w:b/>
          <w:sz w:val="20"/>
        </w:rPr>
        <w:t>PROVIDED THAT</w:t>
      </w:r>
      <w:r w:rsidRPr="00233E1B">
        <w:rPr>
          <w:rFonts w:ascii="Tahoma" w:hAnsi="Tahoma" w:cs="Tahoma"/>
          <w:sz w:val="20"/>
        </w:rPr>
        <w:t xml:space="preserve"> such date shall not be</w:t>
      </w:r>
      <w:r w:rsidR="00273DB1" w:rsidRPr="00233E1B">
        <w:rPr>
          <w:rFonts w:ascii="Tahoma" w:hAnsi="Tahoma" w:cs="Tahoma"/>
          <w:sz w:val="20"/>
        </w:rPr>
        <w:t xml:space="preserve"> </w:t>
      </w:r>
      <w:r w:rsidR="001F5DF7" w:rsidRPr="00233E1B">
        <w:rPr>
          <w:rFonts w:ascii="Tahoma" w:hAnsi="Tahoma" w:cs="Tahoma"/>
          <w:sz w:val="20"/>
        </w:rPr>
        <w:t xml:space="preserve">earlier than </w:t>
      </w:r>
      <w:r w:rsidR="00BD522D" w:rsidRPr="00233E1B">
        <w:rPr>
          <w:rFonts w:ascii="Tahoma" w:hAnsi="Tahoma" w:cs="Tahoma"/>
          <w:sz w:val="20"/>
        </w:rPr>
        <w:t xml:space="preserve">the date he attains </w:t>
      </w:r>
      <w:r w:rsidR="00F4249A" w:rsidRPr="00233E1B">
        <w:rPr>
          <w:rFonts w:ascii="Tahoma" w:hAnsi="Tahoma" w:cs="Tahoma"/>
          <w:sz w:val="20"/>
        </w:rPr>
        <w:t>Normal Minimum Pension Age</w:t>
      </w:r>
      <w:r w:rsidR="00F85887" w:rsidRPr="00233E1B">
        <w:rPr>
          <w:rFonts w:ascii="Tahoma" w:hAnsi="Tahoma" w:cs="Tahoma"/>
          <w:sz w:val="20"/>
        </w:rPr>
        <w:t xml:space="preserve"> </w:t>
      </w:r>
      <w:r w:rsidRPr="00233E1B">
        <w:rPr>
          <w:rFonts w:ascii="Tahoma" w:hAnsi="Tahoma" w:cs="Tahoma"/>
          <w:sz w:val="20"/>
        </w:rPr>
        <w:t>or</w:t>
      </w:r>
      <w:r w:rsidR="001F5DF7" w:rsidRPr="00233E1B">
        <w:rPr>
          <w:rFonts w:ascii="Tahoma" w:hAnsi="Tahoma" w:cs="Tahoma"/>
          <w:sz w:val="20"/>
        </w:rPr>
        <w:t xml:space="preserve"> the date the Member satisf</w:t>
      </w:r>
      <w:r w:rsidR="00465973" w:rsidRPr="00233E1B">
        <w:rPr>
          <w:rFonts w:ascii="Tahoma" w:hAnsi="Tahoma" w:cs="Tahoma"/>
          <w:sz w:val="20"/>
        </w:rPr>
        <w:t>ies the Ill-health Condition</w:t>
      </w:r>
      <w:r w:rsidR="00F4249A" w:rsidRPr="00233E1B">
        <w:rPr>
          <w:rFonts w:ascii="Tahoma" w:hAnsi="Tahoma" w:cs="Tahoma"/>
          <w:sz w:val="20"/>
        </w:rPr>
        <w:t xml:space="preserve"> or suffers from Serious Ill Health</w:t>
      </w:r>
      <w:r w:rsidR="00465973" w:rsidRPr="00233E1B">
        <w:rPr>
          <w:rFonts w:ascii="Tahoma" w:hAnsi="Tahoma" w:cs="Tahoma"/>
          <w:sz w:val="20"/>
        </w:rPr>
        <w:t>.</w:t>
      </w:r>
    </w:p>
    <w:p w:rsidR="00E03B3C" w:rsidRDefault="00E03B3C" w:rsidP="001E17C3">
      <w:pPr>
        <w:pStyle w:val="Level2"/>
        <w:spacing w:after="240" w:line="240" w:lineRule="auto"/>
        <w:rPr>
          <w:rFonts w:ascii="Tahoma" w:hAnsi="Tahoma" w:cs="Tahoma"/>
          <w:sz w:val="20"/>
        </w:rPr>
      </w:pPr>
      <w:r w:rsidRPr="00233E1B">
        <w:rPr>
          <w:rFonts w:ascii="Tahoma" w:hAnsi="Tahoma" w:cs="Tahoma"/>
          <w:sz w:val="20"/>
        </w:rPr>
        <w:t>If a Member, to whom Rule 1</w:t>
      </w:r>
      <w:r w:rsidR="000A2B60" w:rsidRPr="00233E1B">
        <w:rPr>
          <w:rFonts w:ascii="Tahoma" w:hAnsi="Tahoma" w:cs="Tahoma"/>
          <w:sz w:val="20"/>
        </w:rPr>
        <w:t>1</w:t>
      </w:r>
      <w:r w:rsidRPr="00233E1B">
        <w:rPr>
          <w:rFonts w:ascii="Tahoma" w:hAnsi="Tahoma" w:cs="Tahoma"/>
          <w:sz w:val="20"/>
        </w:rPr>
        <w:t>.1 applied, dies before he retires under the Scheme, then the aggregate of the Member’s</w:t>
      </w:r>
      <w:r w:rsidR="004E6BDF" w:rsidRPr="00233E1B">
        <w:rPr>
          <w:rFonts w:ascii="Tahoma" w:hAnsi="Tahoma" w:cs="Tahoma"/>
          <w:sz w:val="20"/>
        </w:rPr>
        <w:t xml:space="preserve"> Individual</w:t>
      </w:r>
      <w:r w:rsidRPr="00233E1B">
        <w:rPr>
          <w:rFonts w:ascii="Tahoma" w:hAnsi="Tahoma" w:cs="Tahoma"/>
          <w:sz w:val="20"/>
        </w:rPr>
        <w:t xml:space="preserve"> Credit and Life Assurance Benefit (if any) shall be applied in the provision of benefits and, in connection therewith, the provisions of Rule</w:t>
      </w:r>
      <w:r w:rsidR="00944B27" w:rsidRPr="00233E1B">
        <w:rPr>
          <w:rFonts w:ascii="Tahoma" w:hAnsi="Tahoma" w:cs="Tahoma"/>
          <w:sz w:val="20"/>
        </w:rPr>
        <w:t>s 9</w:t>
      </w:r>
      <w:r w:rsidR="004E6BDF" w:rsidRPr="00233E1B">
        <w:rPr>
          <w:rFonts w:ascii="Tahoma" w:hAnsi="Tahoma" w:cs="Tahoma"/>
          <w:sz w:val="20"/>
        </w:rPr>
        <w:t xml:space="preserve"> and</w:t>
      </w:r>
      <w:r w:rsidR="00944B27" w:rsidRPr="00233E1B">
        <w:rPr>
          <w:rFonts w:ascii="Tahoma" w:hAnsi="Tahoma" w:cs="Tahoma"/>
          <w:sz w:val="20"/>
        </w:rPr>
        <w:t xml:space="preserve"> 10</w:t>
      </w:r>
      <w:r w:rsidRPr="00233E1B">
        <w:rPr>
          <w:rFonts w:ascii="Tahoma" w:hAnsi="Tahoma" w:cs="Tahoma"/>
          <w:sz w:val="20"/>
        </w:rPr>
        <w:t xml:space="preserve"> shall apply </w:t>
      </w:r>
      <w:r w:rsidR="004E6BDF" w:rsidRPr="00233E1B">
        <w:rPr>
          <w:rFonts w:ascii="Tahoma" w:hAnsi="Tahoma" w:cs="Tahoma"/>
          <w:sz w:val="20"/>
        </w:rPr>
        <w:t>with the necessary changes</w:t>
      </w:r>
      <w:r w:rsidRPr="00233E1B">
        <w:rPr>
          <w:rFonts w:ascii="Tahoma" w:hAnsi="Tahoma" w:cs="Tahoma"/>
          <w:sz w:val="20"/>
        </w:rPr>
        <w:t>.</w:t>
      </w:r>
    </w:p>
    <w:p w:rsidR="002C77BB" w:rsidRDefault="002C77BB" w:rsidP="002C77BB">
      <w:pPr>
        <w:pStyle w:val="Level1"/>
        <w:numPr>
          <w:ilvl w:val="0"/>
          <w:numId w:val="0"/>
        </w:numPr>
        <w:ind w:left="432" w:hanging="432"/>
      </w:pPr>
    </w:p>
    <w:p w:rsidR="002C77BB" w:rsidRPr="00233E1B" w:rsidRDefault="002C77BB" w:rsidP="002C77BB">
      <w:pPr>
        <w:pStyle w:val="Level1"/>
        <w:numPr>
          <w:ilvl w:val="0"/>
          <w:numId w:val="0"/>
        </w:numPr>
        <w:ind w:left="432" w:hanging="432"/>
      </w:pPr>
    </w:p>
    <w:p w:rsidR="00E03B3C" w:rsidRPr="00233E1B" w:rsidRDefault="00E03B3C" w:rsidP="001E17C3">
      <w:pPr>
        <w:pStyle w:val="Level1"/>
        <w:spacing w:after="240" w:line="240" w:lineRule="auto"/>
        <w:rPr>
          <w:rFonts w:ascii="Tahoma" w:hAnsi="Tahoma" w:cs="Tahoma"/>
          <w:sz w:val="20"/>
          <w:u w:val="none"/>
        </w:rPr>
      </w:pPr>
      <w:bookmarkStart w:id="363" w:name="_Toc473601627"/>
      <w:bookmarkStart w:id="364" w:name="_Toc474831292"/>
      <w:bookmarkStart w:id="365" w:name="_Toc514649474"/>
      <w:bookmarkStart w:id="366" w:name="_Toc514656595"/>
      <w:bookmarkStart w:id="367" w:name="_Toc8538002"/>
      <w:bookmarkStart w:id="368" w:name="_Toc8543325"/>
      <w:bookmarkStart w:id="369" w:name="_Toc8543896"/>
      <w:bookmarkStart w:id="370" w:name="_Toc18300066"/>
      <w:bookmarkStart w:id="371" w:name="_Toc142372075"/>
      <w:bookmarkStart w:id="372" w:name="_Toc142373107"/>
      <w:r w:rsidRPr="00233E1B">
        <w:rPr>
          <w:rFonts w:ascii="Tahoma" w:hAnsi="Tahoma" w:cs="Tahoma"/>
          <w:sz w:val="20"/>
          <w:u w:val="none"/>
        </w:rPr>
        <w:lastRenderedPageBreak/>
        <w:t>TRANSFERS OUT</w:t>
      </w:r>
      <w:bookmarkEnd w:id="363"/>
      <w:bookmarkEnd w:id="364"/>
      <w:bookmarkEnd w:id="365"/>
      <w:bookmarkEnd w:id="366"/>
      <w:bookmarkEnd w:id="367"/>
      <w:bookmarkEnd w:id="368"/>
      <w:bookmarkEnd w:id="369"/>
      <w:bookmarkEnd w:id="370"/>
      <w:bookmarkEnd w:id="371"/>
      <w:bookmarkEnd w:id="372"/>
    </w:p>
    <w:p w:rsidR="00AB48C7" w:rsidRPr="00233E1B" w:rsidRDefault="00A34F6C" w:rsidP="00AB48C7">
      <w:pPr>
        <w:pStyle w:val="Level2"/>
        <w:spacing w:after="240" w:line="240" w:lineRule="auto"/>
        <w:ind w:right="72"/>
        <w:rPr>
          <w:rFonts w:ascii="Tahoma" w:hAnsi="Tahoma" w:cs="Tahoma"/>
          <w:sz w:val="20"/>
        </w:rPr>
      </w:pPr>
      <w:r w:rsidRPr="00233E1B">
        <w:rPr>
          <w:rFonts w:ascii="Tahoma" w:hAnsi="Tahoma" w:cs="Tahoma"/>
          <w:sz w:val="20"/>
        </w:rPr>
        <w:t>A Memb</w:t>
      </w:r>
      <w:r w:rsidR="00AB48C7" w:rsidRPr="00233E1B">
        <w:rPr>
          <w:rFonts w:ascii="Tahoma" w:hAnsi="Tahoma" w:cs="Tahoma"/>
          <w:sz w:val="20"/>
        </w:rPr>
        <w:t>er may request, and the Trustee with the consent of the Administrator may agree to make, a</w:t>
      </w:r>
      <w:r w:rsidRPr="00233E1B">
        <w:rPr>
          <w:rFonts w:ascii="Tahoma" w:hAnsi="Tahoma" w:cs="Tahoma"/>
          <w:sz w:val="20"/>
        </w:rPr>
        <w:t xml:space="preserve"> transfer</w:t>
      </w:r>
      <w:r w:rsidR="00AB48C7" w:rsidRPr="00233E1B">
        <w:rPr>
          <w:rFonts w:ascii="Tahoma" w:hAnsi="Tahoma" w:cs="Tahoma"/>
          <w:sz w:val="20"/>
        </w:rPr>
        <w:t xml:space="preserve"> of</w:t>
      </w:r>
      <w:r w:rsidRPr="00233E1B">
        <w:rPr>
          <w:rFonts w:ascii="Tahoma" w:hAnsi="Tahoma" w:cs="Tahoma"/>
          <w:sz w:val="20"/>
        </w:rPr>
        <w:t xml:space="preserve"> an amount representing </w:t>
      </w:r>
      <w:r w:rsidR="00AB48C7" w:rsidRPr="00233E1B">
        <w:rPr>
          <w:rFonts w:ascii="Tahoma" w:hAnsi="Tahoma" w:cs="Tahoma"/>
          <w:sz w:val="20"/>
        </w:rPr>
        <w:t>the Member's Individual Credit to another pension arrangement in order that he will become entitled to receive benefits under the receiving arrangement provided that:</w:t>
      </w:r>
    </w:p>
    <w:p w:rsidR="004B481F" w:rsidRPr="00233E1B" w:rsidRDefault="004B481F" w:rsidP="00233E1B">
      <w:pPr>
        <w:pStyle w:val="Level3"/>
        <w:spacing w:after="240" w:line="240" w:lineRule="auto"/>
        <w:ind w:left="1939" w:hanging="862"/>
        <w:rPr>
          <w:rFonts w:ascii="Tahoma" w:hAnsi="Tahoma" w:cs="Tahoma"/>
          <w:sz w:val="20"/>
        </w:rPr>
      </w:pPr>
      <w:r w:rsidRPr="00233E1B">
        <w:rPr>
          <w:rFonts w:ascii="Tahoma" w:hAnsi="Tahoma" w:cs="Tahoma"/>
          <w:sz w:val="20"/>
        </w:rPr>
        <w:t>it is a Recognised Transfer;</w:t>
      </w:r>
    </w:p>
    <w:p w:rsidR="00080FCF" w:rsidRPr="00233E1B" w:rsidRDefault="00080FCF" w:rsidP="001E17C3">
      <w:pPr>
        <w:pStyle w:val="Level3"/>
        <w:spacing w:after="240" w:line="240" w:lineRule="auto"/>
        <w:rPr>
          <w:rFonts w:ascii="Tahoma" w:hAnsi="Tahoma" w:cs="Tahoma"/>
          <w:sz w:val="20"/>
        </w:rPr>
      </w:pPr>
      <w:r w:rsidRPr="00233E1B">
        <w:rPr>
          <w:rFonts w:ascii="Tahoma" w:hAnsi="Tahoma" w:cs="Tahoma"/>
          <w:sz w:val="20"/>
        </w:rPr>
        <w:t>any requirements imp</w:t>
      </w:r>
      <w:r w:rsidR="000E3FB5" w:rsidRPr="00233E1B">
        <w:rPr>
          <w:rFonts w:ascii="Tahoma" w:hAnsi="Tahoma" w:cs="Tahoma"/>
          <w:sz w:val="20"/>
        </w:rPr>
        <w:t>osed by legislation are met;</w:t>
      </w:r>
    </w:p>
    <w:p w:rsidR="00080FCF" w:rsidRPr="00233E1B" w:rsidRDefault="00080FCF" w:rsidP="001E17C3">
      <w:pPr>
        <w:pStyle w:val="Level3"/>
        <w:spacing w:after="240" w:line="240" w:lineRule="auto"/>
        <w:rPr>
          <w:rFonts w:ascii="Tahoma" w:hAnsi="Tahoma" w:cs="Tahoma"/>
          <w:sz w:val="20"/>
        </w:rPr>
      </w:pPr>
      <w:r w:rsidRPr="00233E1B">
        <w:rPr>
          <w:rFonts w:ascii="Tahoma" w:hAnsi="Tahoma" w:cs="Tahoma"/>
          <w:sz w:val="20"/>
        </w:rPr>
        <w:t xml:space="preserve">where the Member is not exercising a statutory right to a cash equivalent under the provisions of the </w:t>
      </w:r>
      <w:r w:rsidR="006156CE" w:rsidRPr="00233E1B">
        <w:rPr>
          <w:rFonts w:ascii="Tahoma" w:hAnsi="Tahoma" w:cs="Tahoma"/>
          <w:sz w:val="20"/>
        </w:rPr>
        <w:t>1993 Act</w:t>
      </w:r>
      <w:r w:rsidR="00AB48C7" w:rsidRPr="00233E1B">
        <w:rPr>
          <w:rFonts w:ascii="Tahoma" w:hAnsi="Tahoma" w:cs="Tahoma"/>
          <w:sz w:val="20"/>
        </w:rPr>
        <w:t>, the Administrator</w:t>
      </w:r>
      <w:r w:rsidRPr="00233E1B">
        <w:rPr>
          <w:rFonts w:ascii="Tahoma" w:hAnsi="Tahoma" w:cs="Tahoma"/>
          <w:sz w:val="20"/>
        </w:rPr>
        <w:t xml:space="preserve"> agree</w:t>
      </w:r>
      <w:r w:rsidR="00B60105" w:rsidRPr="00233E1B">
        <w:rPr>
          <w:rFonts w:ascii="Tahoma" w:hAnsi="Tahoma" w:cs="Tahoma"/>
          <w:sz w:val="20"/>
        </w:rPr>
        <w:t>s</w:t>
      </w:r>
      <w:r w:rsidR="000E3FB5" w:rsidRPr="00233E1B">
        <w:rPr>
          <w:rFonts w:ascii="Tahoma" w:hAnsi="Tahoma" w:cs="Tahoma"/>
          <w:sz w:val="20"/>
        </w:rPr>
        <w:t xml:space="preserve"> to it; and</w:t>
      </w:r>
    </w:p>
    <w:p w:rsidR="000E3FB5" w:rsidRPr="00233E1B" w:rsidRDefault="000E3FB5" w:rsidP="001E17C3">
      <w:pPr>
        <w:pStyle w:val="Level3"/>
        <w:spacing w:after="240" w:line="240" w:lineRule="auto"/>
        <w:rPr>
          <w:rFonts w:ascii="Tahoma" w:hAnsi="Tahoma" w:cs="Tahoma"/>
          <w:sz w:val="20"/>
        </w:rPr>
      </w:pPr>
      <w:r w:rsidRPr="00233E1B">
        <w:rPr>
          <w:rFonts w:ascii="Tahoma" w:hAnsi="Tahoma" w:cs="Tahoma"/>
          <w:sz w:val="20"/>
        </w:rPr>
        <w:t>the Administrator provides its consent.</w:t>
      </w:r>
    </w:p>
    <w:p w:rsidR="00AB48C7" w:rsidRPr="00233E1B" w:rsidRDefault="00AB48C7" w:rsidP="001E17C3">
      <w:pPr>
        <w:pStyle w:val="Level2"/>
        <w:spacing w:after="240" w:line="240" w:lineRule="auto"/>
        <w:rPr>
          <w:rFonts w:ascii="Tahoma" w:hAnsi="Tahoma" w:cs="Tahoma"/>
          <w:sz w:val="20"/>
        </w:rPr>
      </w:pPr>
      <w:r w:rsidRPr="00233E1B">
        <w:rPr>
          <w:rFonts w:ascii="Tahoma" w:hAnsi="Tahoma" w:cs="Tahoma"/>
          <w:sz w:val="20"/>
        </w:rPr>
        <w:t>A Member may exercise his right to a statutory cash equivalent transfer value in accordance with the 1993 Act.</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Once the Trustee has</w:t>
      </w:r>
      <w:r w:rsidR="00080FCF" w:rsidRPr="00233E1B">
        <w:rPr>
          <w:rFonts w:ascii="Tahoma" w:hAnsi="Tahoma" w:cs="Tahoma"/>
          <w:sz w:val="20"/>
        </w:rPr>
        <w:t xml:space="preserve"> made the transfer, </w:t>
      </w:r>
      <w:r w:rsidR="00133AEF" w:rsidRPr="00233E1B">
        <w:rPr>
          <w:rFonts w:ascii="Tahoma" w:hAnsi="Tahoma" w:cs="Tahoma"/>
          <w:sz w:val="20"/>
        </w:rPr>
        <w:t>it</w:t>
      </w:r>
      <w:r w:rsidR="00080FCF" w:rsidRPr="00233E1B">
        <w:rPr>
          <w:rFonts w:ascii="Tahoma" w:hAnsi="Tahoma" w:cs="Tahoma"/>
          <w:sz w:val="20"/>
        </w:rPr>
        <w:t xml:space="preserve"> will be discharge</w:t>
      </w:r>
      <w:r w:rsidR="00423679" w:rsidRPr="00233E1B">
        <w:rPr>
          <w:rFonts w:ascii="Tahoma" w:hAnsi="Tahoma" w:cs="Tahoma"/>
          <w:sz w:val="20"/>
        </w:rPr>
        <w:t>d</w:t>
      </w:r>
      <w:r w:rsidR="00080FCF" w:rsidRPr="00233E1B">
        <w:rPr>
          <w:rFonts w:ascii="Tahoma" w:hAnsi="Tahoma" w:cs="Tahoma"/>
          <w:sz w:val="20"/>
        </w:rPr>
        <w:t xml:space="preserve"> from </w:t>
      </w:r>
      <w:r w:rsidR="00AB48C7" w:rsidRPr="00233E1B">
        <w:rPr>
          <w:rFonts w:ascii="Tahoma" w:hAnsi="Tahoma" w:cs="Tahoma"/>
          <w:sz w:val="20"/>
        </w:rPr>
        <w:t>any</w:t>
      </w:r>
      <w:r w:rsidR="00080FCF" w:rsidRPr="00233E1B">
        <w:rPr>
          <w:rFonts w:ascii="Tahoma" w:hAnsi="Tahoma" w:cs="Tahoma"/>
          <w:sz w:val="20"/>
        </w:rPr>
        <w:t xml:space="preserve"> liability</w:t>
      </w:r>
      <w:r w:rsidR="00AB48C7" w:rsidRPr="00233E1B">
        <w:rPr>
          <w:rFonts w:ascii="Tahoma" w:hAnsi="Tahoma" w:cs="Tahoma"/>
          <w:sz w:val="20"/>
        </w:rPr>
        <w:t xml:space="preserve"> to provide benefits from the Scheme in respect of the transfer </w:t>
      </w:r>
      <w:r w:rsidR="00080FCF" w:rsidRPr="00233E1B">
        <w:rPr>
          <w:rFonts w:ascii="Tahoma" w:hAnsi="Tahoma" w:cs="Tahoma"/>
          <w:sz w:val="20"/>
        </w:rPr>
        <w:t>and the Memb</w:t>
      </w:r>
      <w:r w:rsidR="00AB48C7" w:rsidRPr="00233E1B">
        <w:rPr>
          <w:rFonts w:ascii="Tahoma" w:hAnsi="Tahoma" w:cs="Tahoma"/>
          <w:sz w:val="20"/>
        </w:rPr>
        <w:t>er and all others claiming through</w:t>
      </w:r>
      <w:r w:rsidR="00080FCF" w:rsidRPr="00233E1B">
        <w:rPr>
          <w:rFonts w:ascii="Tahoma" w:hAnsi="Tahoma" w:cs="Tahoma"/>
          <w:sz w:val="20"/>
        </w:rPr>
        <w:t xml:space="preserve"> him will have </w:t>
      </w:r>
      <w:r w:rsidR="00423679" w:rsidRPr="00233E1B">
        <w:rPr>
          <w:rFonts w:ascii="Tahoma" w:hAnsi="Tahoma" w:cs="Tahoma"/>
          <w:sz w:val="20"/>
        </w:rPr>
        <w:t xml:space="preserve">no </w:t>
      </w:r>
      <w:r w:rsidR="00080FCF" w:rsidRPr="00233E1B">
        <w:rPr>
          <w:rFonts w:ascii="Tahoma" w:hAnsi="Tahoma" w:cs="Tahoma"/>
          <w:sz w:val="20"/>
        </w:rPr>
        <w:t xml:space="preserve">interest in the Scheme in respect of that </w:t>
      </w:r>
      <w:r w:rsidR="00AB48C7" w:rsidRPr="00233E1B">
        <w:rPr>
          <w:rFonts w:ascii="Tahoma" w:hAnsi="Tahoma" w:cs="Tahoma"/>
          <w:sz w:val="20"/>
        </w:rPr>
        <w:t>transfer.</w:t>
      </w:r>
    </w:p>
    <w:p w:rsidR="00E03B3C" w:rsidRPr="00233E1B" w:rsidRDefault="00E03B3C" w:rsidP="001E17C3">
      <w:pPr>
        <w:pStyle w:val="Level1"/>
        <w:spacing w:after="240" w:line="240" w:lineRule="auto"/>
        <w:rPr>
          <w:rFonts w:ascii="Tahoma" w:hAnsi="Tahoma" w:cs="Tahoma"/>
          <w:sz w:val="20"/>
          <w:u w:val="none"/>
        </w:rPr>
      </w:pPr>
      <w:bookmarkStart w:id="373" w:name="_Toc473601628"/>
      <w:bookmarkStart w:id="374" w:name="_Toc474831293"/>
      <w:bookmarkStart w:id="375" w:name="_Toc514649475"/>
      <w:bookmarkStart w:id="376" w:name="_Toc514656596"/>
      <w:bookmarkStart w:id="377" w:name="_Toc8538003"/>
      <w:bookmarkStart w:id="378" w:name="_Toc8543326"/>
      <w:bookmarkStart w:id="379" w:name="_Toc8543897"/>
      <w:bookmarkStart w:id="380" w:name="_Toc18300067"/>
      <w:bookmarkStart w:id="381" w:name="_Toc142372076"/>
      <w:bookmarkStart w:id="382" w:name="_Toc142373108"/>
      <w:r w:rsidRPr="00233E1B">
        <w:rPr>
          <w:rFonts w:ascii="Tahoma" w:hAnsi="Tahoma" w:cs="Tahoma"/>
          <w:sz w:val="20"/>
          <w:u w:val="none"/>
        </w:rPr>
        <w:t xml:space="preserve">TRANSFERS </w:t>
      </w:r>
      <w:bookmarkEnd w:id="373"/>
      <w:bookmarkEnd w:id="374"/>
      <w:bookmarkEnd w:id="375"/>
      <w:bookmarkEnd w:id="376"/>
      <w:bookmarkEnd w:id="377"/>
      <w:bookmarkEnd w:id="378"/>
      <w:bookmarkEnd w:id="379"/>
      <w:bookmarkEnd w:id="380"/>
      <w:r w:rsidR="00EE3928" w:rsidRPr="00233E1B">
        <w:rPr>
          <w:rFonts w:ascii="Tahoma" w:hAnsi="Tahoma" w:cs="Tahoma"/>
          <w:sz w:val="20"/>
          <w:u w:val="none"/>
        </w:rPr>
        <w:t>IN</w:t>
      </w:r>
      <w:bookmarkEnd w:id="381"/>
      <w:bookmarkEnd w:id="382"/>
    </w:p>
    <w:p w:rsidR="00E03B3C" w:rsidRPr="00233E1B" w:rsidRDefault="00B60105" w:rsidP="001B73AB">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w:t>
      </w:r>
      <w:r w:rsidR="00EE3928" w:rsidRPr="00233E1B">
        <w:rPr>
          <w:rFonts w:ascii="Tahoma" w:hAnsi="Tahoma" w:cs="Tahoma"/>
          <w:sz w:val="20"/>
        </w:rPr>
        <w:t xml:space="preserve"> </w:t>
      </w:r>
      <w:r w:rsidR="00AF7825" w:rsidRPr="00233E1B">
        <w:rPr>
          <w:rFonts w:ascii="Tahoma" w:hAnsi="Tahoma" w:cs="Tahoma"/>
          <w:sz w:val="20"/>
        </w:rPr>
        <w:t>with the consent of the Administrator</w:t>
      </w:r>
      <w:r w:rsidR="00EE3928" w:rsidRPr="00233E1B">
        <w:rPr>
          <w:rFonts w:ascii="Tahoma" w:hAnsi="Tahoma" w:cs="Tahoma"/>
          <w:sz w:val="20"/>
        </w:rPr>
        <w:t xml:space="preserve"> a</w:t>
      </w:r>
      <w:r w:rsidR="00F32F1A" w:rsidRPr="00233E1B">
        <w:rPr>
          <w:rFonts w:ascii="Tahoma" w:hAnsi="Tahoma" w:cs="Tahoma"/>
          <w:sz w:val="20"/>
        </w:rPr>
        <w:t>ccept a</w:t>
      </w:r>
      <w:r w:rsidR="00EE3928" w:rsidRPr="00233E1B">
        <w:rPr>
          <w:rFonts w:ascii="Tahoma" w:hAnsi="Tahoma" w:cs="Tahoma"/>
          <w:sz w:val="20"/>
        </w:rPr>
        <w:t xml:space="preserve"> transfer payment from a Registered Scheme or </w:t>
      </w:r>
      <w:r w:rsidR="00F32F1A" w:rsidRPr="00233E1B">
        <w:rPr>
          <w:rFonts w:ascii="Tahoma" w:hAnsi="Tahoma" w:cs="Tahoma"/>
          <w:sz w:val="20"/>
        </w:rPr>
        <w:t>where the transfer would constitute a Recognised Transfer</w:t>
      </w:r>
      <w:r w:rsidR="00EE3928" w:rsidRPr="00233E1B">
        <w:rPr>
          <w:rFonts w:ascii="Tahoma" w:hAnsi="Tahoma" w:cs="Tahoma"/>
          <w:sz w:val="20"/>
        </w:rPr>
        <w:t>.  On receiving th</w:t>
      </w:r>
      <w:r w:rsidRPr="00233E1B">
        <w:rPr>
          <w:rFonts w:ascii="Tahoma" w:hAnsi="Tahoma" w:cs="Tahoma"/>
          <w:sz w:val="20"/>
        </w:rPr>
        <w:t xml:space="preserve">e transfer payment, the </w:t>
      </w:r>
      <w:r w:rsidR="00851030" w:rsidRPr="00233E1B">
        <w:rPr>
          <w:rFonts w:ascii="Tahoma" w:hAnsi="Tahoma" w:cs="Tahoma"/>
          <w:sz w:val="20"/>
        </w:rPr>
        <w:t>Administrator will allocate</w:t>
      </w:r>
      <w:r w:rsidR="00EE3928" w:rsidRPr="00233E1B">
        <w:rPr>
          <w:rFonts w:ascii="Tahoma" w:hAnsi="Tahoma" w:cs="Tahoma"/>
          <w:sz w:val="20"/>
        </w:rPr>
        <w:t xml:space="preserve"> th</w:t>
      </w:r>
      <w:r w:rsidRPr="00233E1B">
        <w:rPr>
          <w:rFonts w:ascii="Tahoma" w:hAnsi="Tahoma" w:cs="Tahoma"/>
          <w:sz w:val="20"/>
        </w:rPr>
        <w:t>e Member</w:t>
      </w:r>
      <w:r w:rsidR="00851030" w:rsidRPr="00233E1B">
        <w:rPr>
          <w:rFonts w:ascii="Tahoma" w:hAnsi="Tahoma" w:cs="Tahoma"/>
          <w:sz w:val="20"/>
        </w:rPr>
        <w:t xml:space="preserve">'s Individual Credit accordingly. </w:t>
      </w:r>
    </w:p>
    <w:p w:rsidR="00E03B3C" w:rsidRPr="00233E1B" w:rsidRDefault="00E03B3C" w:rsidP="00BA2779">
      <w:pPr>
        <w:pStyle w:val="Level1"/>
        <w:tabs>
          <w:tab w:val="clear" w:pos="432"/>
          <w:tab w:val="num" w:pos="460"/>
        </w:tabs>
        <w:spacing w:after="240" w:line="240" w:lineRule="auto"/>
        <w:ind w:left="0" w:firstLine="0"/>
        <w:rPr>
          <w:rFonts w:ascii="Tahoma" w:hAnsi="Tahoma" w:cs="Tahoma"/>
          <w:sz w:val="20"/>
          <w:u w:val="none"/>
        </w:rPr>
      </w:pPr>
      <w:bookmarkStart w:id="383" w:name="_Toc473601633"/>
      <w:bookmarkStart w:id="384" w:name="_Toc474831298"/>
      <w:bookmarkStart w:id="385" w:name="_Toc514649480"/>
      <w:bookmarkStart w:id="386" w:name="_Toc514656601"/>
      <w:bookmarkStart w:id="387" w:name="_Toc8538008"/>
      <w:bookmarkStart w:id="388" w:name="_Toc8543331"/>
      <w:bookmarkStart w:id="389" w:name="_Toc8543902"/>
      <w:bookmarkStart w:id="390" w:name="_Toc18300072"/>
      <w:bookmarkStart w:id="391" w:name="_Toc142372077"/>
      <w:bookmarkStart w:id="392" w:name="_Toc142373109"/>
      <w:r w:rsidRPr="00233E1B">
        <w:rPr>
          <w:rFonts w:ascii="Tahoma" w:hAnsi="Tahoma" w:cs="Tahoma"/>
          <w:sz w:val="20"/>
          <w:u w:val="none"/>
        </w:rPr>
        <w:t>PAYMENT OF BENEFITS</w:t>
      </w:r>
      <w:bookmarkEnd w:id="383"/>
      <w:bookmarkEnd w:id="384"/>
      <w:bookmarkEnd w:id="385"/>
      <w:bookmarkEnd w:id="386"/>
      <w:bookmarkEnd w:id="387"/>
      <w:bookmarkEnd w:id="388"/>
      <w:bookmarkEnd w:id="389"/>
      <w:bookmarkEnd w:id="390"/>
      <w:bookmarkEnd w:id="391"/>
      <w:bookmarkEnd w:id="392"/>
    </w:p>
    <w:p w:rsidR="00137358" w:rsidRPr="00233E1B" w:rsidRDefault="00137358" w:rsidP="001E17C3">
      <w:pPr>
        <w:pStyle w:val="Level2"/>
        <w:spacing w:after="240" w:line="240" w:lineRule="auto"/>
        <w:rPr>
          <w:rFonts w:ascii="Tahoma" w:hAnsi="Tahoma" w:cs="Tahoma"/>
          <w:sz w:val="20"/>
        </w:rPr>
      </w:pPr>
      <w:r w:rsidRPr="00233E1B">
        <w:rPr>
          <w:rFonts w:ascii="Tahoma" w:hAnsi="Tahoma" w:cs="Tahoma"/>
          <w:sz w:val="20"/>
        </w:rPr>
        <w:t xml:space="preserve">The </w:t>
      </w:r>
      <w:r w:rsidR="00851030" w:rsidRPr="00233E1B">
        <w:rPr>
          <w:rFonts w:ascii="Tahoma" w:hAnsi="Tahoma" w:cs="Tahoma"/>
          <w:sz w:val="20"/>
        </w:rPr>
        <w:t>Administrator shall pay pension benefits from the Scheme at such int</w:t>
      </w:r>
      <w:r w:rsidRPr="00233E1B">
        <w:rPr>
          <w:rFonts w:ascii="Tahoma" w:hAnsi="Tahoma" w:cs="Tahoma"/>
          <w:sz w:val="20"/>
        </w:rPr>
        <w:t xml:space="preserve">ervals and generally make such arrangements for payment as the </w:t>
      </w:r>
      <w:r w:rsidR="00851030" w:rsidRPr="00233E1B">
        <w:rPr>
          <w:rFonts w:ascii="Tahoma" w:hAnsi="Tahoma" w:cs="Tahoma"/>
          <w:sz w:val="20"/>
        </w:rPr>
        <w:t xml:space="preserve">Administrator </w:t>
      </w:r>
      <w:r w:rsidRPr="00233E1B">
        <w:rPr>
          <w:rFonts w:ascii="Tahoma" w:hAnsi="Tahoma" w:cs="Tahoma"/>
          <w:sz w:val="20"/>
        </w:rPr>
        <w:t>decide</w:t>
      </w:r>
      <w:r w:rsidR="00851030" w:rsidRPr="00233E1B">
        <w:rPr>
          <w:rFonts w:ascii="Tahoma" w:hAnsi="Tahoma" w:cs="Tahoma"/>
          <w:sz w:val="20"/>
        </w:rPr>
        <w:t>s in accordance with the requirements of the Act</w:t>
      </w:r>
      <w:r w:rsidRPr="00233E1B">
        <w:rPr>
          <w:rFonts w:ascii="Tahoma" w:hAnsi="Tahoma" w:cs="Tahoma"/>
          <w:sz w:val="20"/>
        </w:rPr>
        <w:t xml:space="preserve">. </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t xml:space="preserve">The Trustee </w:t>
      </w:r>
      <w:r w:rsidR="00851030" w:rsidRPr="00233E1B">
        <w:rPr>
          <w:rFonts w:ascii="Tahoma" w:hAnsi="Tahoma" w:cs="Tahoma"/>
          <w:sz w:val="20"/>
        </w:rPr>
        <w:t xml:space="preserve">and the Administrator </w:t>
      </w:r>
      <w:r w:rsidRPr="00233E1B">
        <w:rPr>
          <w:rFonts w:ascii="Tahoma" w:hAnsi="Tahoma" w:cs="Tahoma"/>
          <w:sz w:val="20"/>
        </w:rPr>
        <w:t>shall be entitled to deduct, from any payment or repaym</w:t>
      </w:r>
      <w:r w:rsidR="00BA2779" w:rsidRPr="00233E1B">
        <w:rPr>
          <w:rFonts w:ascii="Tahoma" w:hAnsi="Tahoma" w:cs="Tahoma"/>
          <w:sz w:val="20"/>
        </w:rPr>
        <w:t>ent made un</w:t>
      </w:r>
      <w:r w:rsidR="00851030" w:rsidRPr="00233E1B">
        <w:rPr>
          <w:rFonts w:ascii="Tahoma" w:hAnsi="Tahoma" w:cs="Tahoma"/>
          <w:sz w:val="20"/>
        </w:rPr>
        <w:t>der the Scheme</w:t>
      </w:r>
      <w:r w:rsidR="00BA2779" w:rsidRPr="00233E1B">
        <w:rPr>
          <w:rFonts w:ascii="Tahoma" w:hAnsi="Tahoma" w:cs="Tahoma"/>
          <w:sz w:val="20"/>
        </w:rPr>
        <w:t xml:space="preserve"> any T</w:t>
      </w:r>
      <w:r w:rsidRPr="00233E1B">
        <w:rPr>
          <w:rFonts w:ascii="Tahoma" w:hAnsi="Tahoma" w:cs="Tahoma"/>
          <w:sz w:val="20"/>
        </w:rPr>
        <w:t xml:space="preserve">ax for which </w:t>
      </w:r>
      <w:r w:rsidR="00B60105" w:rsidRPr="00233E1B">
        <w:rPr>
          <w:rFonts w:ascii="Tahoma" w:hAnsi="Tahoma" w:cs="Tahoma"/>
          <w:sz w:val="20"/>
        </w:rPr>
        <w:t>it</w:t>
      </w:r>
      <w:r w:rsidRPr="00233E1B">
        <w:rPr>
          <w:rFonts w:ascii="Tahoma" w:hAnsi="Tahoma" w:cs="Tahoma"/>
          <w:sz w:val="20"/>
        </w:rPr>
        <w:t xml:space="preserve"> or the Administrator may be accountable in consequence of such payment or repayment.</w:t>
      </w:r>
    </w:p>
    <w:p w:rsidR="00E03B3C" w:rsidRPr="00233E1B" w:rsidRDefault="00851030" w:rsidP="001E17C3">
      <w:pPr>
        <w:pStyle w:val="Level2"/>
        <w:spacing w:after="240" w:line="240" w:lineRule="auto"/>
        <w:rPr>
          <w:rFonts w:ascii="Tahoma" w:hAnsi="Tahoma" w:cs="Tahoma"/>
          <w:sz w:val="20"/>
        </w:rPr>
      </w:pPr>
      <w:r w:rsidRPr="00233E1B">
        <w:rPr>
          <w:rFonts w:ascii="Tahoma" w:hAnsi="Tahoma" w:cs="Tahoma"/>
          <w:sz w:val="20"/>
        </w:rPr>
        <w:t>Subject to overriding law and the requirements of the Act a</w:t>
      </w:r>
      <w:r w:rsidR="00E03B3C" w:rsidRPr="00233E1B">
        <w:rPr>
          <w:rFonts w:ascii="Tahoma" w:hAnsi="Tahoma" w:cs="Tahoma"/>
          <w:sz w:val="20"/>
        </w:rPr>
        <w:t xml:space="preserve">ll benefits under </w:t>
      </w:r>
      <w:r w:rsidRPr="00233E1B">
        <w:rPr>
          <w:rFonts w:ascii="Tahoma" w:hAnsi="Tahoma" w:cs="Tahoma"/>
          <w:sz w:val="20"/>
        </w:rPr>
        <w:t xml:space="preserve">or from </w:t>
      </w:r>
      <w:r w:rsidR="00E03B3C" w:rsidRPr="00233E1B">
        <w:rPr>
          <w:rFonts w:ascii="Tahoma" w:hAnsi="Tahoma" w:cs="Tahoma"/>
          <w:sz w:val="20"/>
        </w:rPr>
        <w:t>the Scheme shall be payable in sterling in s</w:t>
      </w:r>
      <w:r w:rsidR="00B60105" w:rsidRPr="00233E1B">
        <w:rPr>
          <w:rFonts w:ascii="Tahoma" w:hAnsi="Tahoma" w:cs="Tahoma"/>
          <w:sz w:val="20"/>
        </w:rPr>
        <w:t xml:space="preserve">uch manner as the </w:t>
      </w:r>
      <w:r w:rsidR="00BA2779" w:rsidRPr="00233E1B">
        <w:rPr>
          <w:rFonts w:ascii="Tahoma" w:hAnsi="Tahoma" w:cs="Tahoma"/>
          <w:sz w:val="20"/>
        </w:rPr>
        <w:t>Administrator</w:t>
      </w:r>
      <w:r w:rsidR="00E03B3C" w:rsidRPr="00233E1B">
        <w:rPr>
          <w:rFonts w:ascii="Tahoma" w:hAnsi="Tahoma" w:cs="Tahoma"/>
          <w:sz w:val="20"/>
        </w:rPr>
        <w:t xml:space="preserve"> may determine.  In particular, but without limitation, if any annuity policy, annuity contract or other policy of assurance granted by an Insurance Company form</w:t>
      </w:r>
      <w:r w:rsidR="00B60105" w:rsidRPr="00233E1B">
        <w:rPr>
          <w:rFonts w:ascii="Tahoma" w:hAnsi="Tahoma" w:cs="Tahoma"/>
          <w:sz w:val="20"/>
        </w:rPr>
        <w:t xml:space="preserve">s part of the Fund, the </w:t>
      </w:r>
      <w:r w:rsidRPr="00233E1B">
        <w:rPr>
          <w:rFonts w:ascii="Tahoma" w:hAnsi="Tahoma" w:cs="Tahoma"/>
          <w:sz w:val="20"/>
        </w:rPr>
        <w:t>Administrator</w:t>
      </w:r>
      <w:r w:rsidR="00E03B3C" w:rsidRPr="00233E1B">
        <w:rPr>
          <w:rFonts w:ascii="Tahoma" w:hAnsi="Tahoma" w:cs="Tahoma"/>
          <w:sz w:val="20"/>
        </w:rPr>
        <w:t xml:space="preserve"> may from time to time arrange with that Insurance Company for the Insurance Company to pay any benefit direct to the person or persons to whom such benefits is payable under the Scheme and may cancel or alter any such arrangement.</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w:t>
      </w:r>
      <w:r w:rsidR="00851030" w:rsidRPr="00233E1B">
        <w:rPr>
          <w:rFonts w:ascii="Tahoma" w:hAnsi="Tahoma" w:cs="Tahoma"/>
          <w:sz w:val="20"/>
        </w:rPr>
        <w:t>Administrator</w:t>
      </w:r>
      <w:r w:rsidR="00E03B3C" w:rsidRPr="00233E1B">
        <w:rPr>
          <w:rFonts w:ascii="Tahoma" w:hAnsi="Tahoma" w:cs="Tahoma"/>
          <w:sz w:val="20"/>
        </w:rPr>
        <w:t xml:space="preserve"> shall make all reasonable efforts to trace the whereabouts of any person to whom benefits are payable under the Rules.  In the e</w:t>
      </w:r>
      <w:r w:rsidRPr="00233E1B">
        <w:rPr>
          <w:rFonts w:ascii="Tahoma" w:hAnsi="Tahoma" w:cs="Tahoma"/>
          <w:sz w:val="20"/>
        </w:rPr>
        <w:t xml:space="preserve">vent, however, that the </w:t>
      </w:r>
      <w:r w:rsidR="00851030" w:rsidRPr="00233E1B">
        <w:rPr>
          <w:rFonts w:ascii="Tahoma" w:hAnsi="Tahoma" w:cs="Tahoma"/>
          <w:sz w:val="20"/>
        </w:rPr>
        <w:t>Administrator</w:t>
      </w:r>
      <w:r w:rsidRPr="00233E1B">
        <w:rPr>
          <w:rFonts w:ascii="Tahoma" w:hAnsi="Tahoma" w:cs="Tahoma"/>
          <w:sz w:val="20"/>
        </w:rPr>
        <w:t xml:space="preserve"> is</w:t>
      </w:r>
      <w:r w:rsidR="00E03B3C" w:rsidRPr="00233E1B">
        <w:rPr>
          <w:rFonts w:ascii="Tahoma" w:hAnsi="Tahoma" w:cs="Tahoma"/>
          <w:sz w:val="20"/>
        </w:rPr>
        <w:t xml:space="preserve"> unable to trace the whereabouts of any such person, any lump sum benefit or instalment of pension shall be deemed to be forfeited six years after the date upon which such benefits were du</w:t>
      </w:r>
      <w:r w:rsidRPr="00233E1B">
        <w:rPr>
          <w:rFonts w:ascii="Tahoma" w:hAnsi="Tahoma" w:cs="Tahoma"/>
          <w:sz w:val="20"/>
        </w:rPr>
        <w:t>e to be paid unless the</w:t>
      </w:r>
      <w:r w:rsidR="00851030" w:rsidRPr="00233E1B">
        <w:rPr>
          <w:rFonts w:ascii="Tahoma" w:hAnsi="Tahoma" w:cs="Tahoma"/>
          <w:sz w:val="20"/>
        </w:rPr>
        <w:t xml:space="preserve"> Administrator</w:t>
      </w:r>
      <w:r w:rsidRPr="00233E1B">
        <w:rPr>
          <w:rFonts w:ascii="Tahoma" w:hAnsi="Tahoma" w:cs="Tahoma"/>
          <w:sz w:val="20"/>
        </w:rPr>
        <w:t xml:space="preserve"> in its</w:t>
      </w:r>
      <w:r w:rsidR="00851030" w:rsidRPr="00233E1B">
        <w:rPr>
          <w:rFonts w:ascii="Tahoma" w:hAnsi="Tahoma" w:cs="Tahoma"/>
          <w:sz w:val="20"/>
        </w:rPr>
        <w:t xml:space="preserve"> absolute discretion</w:t>
      </w:r>
      <w:r w:rsidR="00E03B3C" w:rsidRPr="00233E1B">
        <w:rPr>
          <w:rFonts w:ascii="Tahoma" w:hAnsi="Tahoma" w:cs="Tahoma"/>
          <w:sz w:val="20"/>
        </w:rPr>
        <w:t xml:space="preserve"> otherwise decide</w:t>
      </w:r>
      <w:r w:rsidRPr="00233E1B">
        <w:rPr>
          <w:rFonts w:ascii="Tahoma" w:hAnsi="Tahoma" w:cs="Tahoma"/>
          <w:sz w:val="20"/>
        </w:rPr>
        <w:t>s</w:t>
      </w:r>
      <w:r w:rsidR="00E03B3C" w:rsidRPr="00233E1B">
        <w:rPr>
          <w:rFonts w:ascii="Tahoma" w:hAnsi="Tahoma" w:cs="Tahoma"/>
          <w:sz w:val="20"/>
        </w:rPr>
        <w:t xml:space="preserve">.  Any benefits so forfeited shall </w:t>
      </w:r>
      <w:r w:rsidR="00851030" w:rsidRPr="00233E1B">
        <w:rPr>
          <w:rFonts w:ascii="Tahoma" w:hAnsi="Tahoma" w:cs="Tahoma"/>
          <w:sz w:val="20"/>
        </w:rPr>
        <w:t>be used to defray the costs of the Scheme pursuant to Clause 21.1 as the Administrator shall determine</w:t>
      </w:r>
      <w:r w:rsidR="00E03B3C" w:rsidRPr="00233E1B">
        <w:rPr>
          <w:rFonts w:ascii="Tahoma" w:hAnsi="Tahoma" w:cs="Tahoma"/>
          <w:sz w:val="20"/>
        </w:rPr>
        <w:t>.</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lastRenderedPageBreak/>
        <w:t>Subject, in the case of an Earmarking Order, to the provisions of section 25D of the Matrimonial Causes Act 1973 or, in the case of a Pension Sharing Order, to the provisions of section 41 of the Welfare Reform and</w:t>
      </w:r>
      <w:r w:rsidR="00B60105" w:rsidRPr="00233E1B">
        <w:rPr>
          <w:rFonts w:ascii="Tahoma" w:hAnsi="Tahoma" w:cs="Tahoma"/>
          <w:sz w:val="20"/>
        </w:rPr>
        <w:t xml:space="preserve"> Pensions Act 1999, the </w:t>
      </w:r>
      <w:r w:rsidR="00851030" w:rsidRPr="00233E1B">
        <w:rPr>
          <w:rFonts w:ascii="Tahoma" w:hAnsi="Tahoma" w:cs="Tahoma"/>
          <w:sz w:val="20"/>
        </w:rPr>
        <w:t>Administrator</w:t>
      </w:r>
      <w:r w:rsidRPr="00233E1B">
        <w:rPr>
          <w:rFonts w:ascii="Tahoma" w:hAnsi="Tahoma" w:cs="Tahoma"/>
          <w:sz w:val="20"/>
        </w:rPr>
        <w:t xml:space="preserve"> may deduct from the benefits to which the Member is or may become entitled and, to the e</w:t>
      </w:r>
      <w:r w:rsidR="00B60105" w:rsidRPr="00233E1B">
        <w:rPr>
          <w:rFonts w:ascii="Tahoma" w:hAnsi="Tahoma" w:cs="Tahoma"/>
          <w:sz w:val="20"/>
        </w:rPr>
        <w:t xml:space="preserve">xtent determined by the </w:t>
      </w:r>
      <w:r w:rsidR="00917F34" w:rsidRPr="00233E1B">
        <w:rPr>
          <w:rFonts w:ascii="Tahoma" w:hAnsi="Tahoma" w:cs="Tahoma"/>
          <w:sz w:val="20"/>
        </w:rPr>
        <w:t>Administrator</w:t>
      </w:r>
      <w:r w:rsidRPr="00233E1B">
        <w:rPr>
          <w:rFonts w:ascii="Tahoma" w:hAnsi="Tahoma" w:cs="Tahoma"/>
          <w:sz w:val="20"/>
        </w:rPr>
        <w:t xml:space="preserve">, from the benefits to which the Member’s former spouse is or may become </w:t>
      </w:r>
      <w:r w:rsidR="00243DE1" w:rsidRPr="00233E1B">
        <w:rPr>
          <w:rFonts w:ascii="Tahoma" w:hAnsi="Tahoma" w:cs="Tahoma"/>
          <w:sz w:val="20"/>
        </w:rPr>
        <w:t>entitled</w:t>
      </w:r>
      <w:r w:rsidRPr="00233E1B">
        <w:rPr>
          <w:rFonts w:ascii="Tahoma" w:hAnsi="Tahoma" w:cs="Tahoma"/>
          <w:sz w:val="20"/>
        </w:rPr>
        <w:t xml:space="preserve"> in accordance with an Earmarking Order or, to the extent specified in the Pension Sharing Order, from the Ex-Spouse’s Pension Credit, the appropriate proportion of any charges imposed by t</w:t>
      </w:r>
      <w:r w:rsidR="00B60105" w:rsidRPr="00233E1B">
        <w:rPr>
          <w:rFonts w:ascii="Tahoma" w:hAnsi="Tahoma" w:cs="Tahoma"/>
          <w:sz w:val="20"/>
        </w:rPr>
        <w:t xml:space="preserve">he </w:t>
      </w:r>
      <w:r w:rsidR="00917F34" w:rsidRPr="00233E1B">
        <w:rPr>
          <w:rFonts w:ascii="Tahoma" w:hAnsi="Tahoma" w:cs="Tahoma"/>
          <w:sz w:val="20"/>
        </w:rPr>
        <w:t>Trustee or Administrator</w:t>
      </w:r>
      <w:r w:rsidRPr="00233E1B">
        <w:rPr>
          <w:rFonts w:ascii="Tahoma" w:hAnsi="Tahoma" w:cs="Tahoma"/>
          <w:sz w:val="20"/>
        </w:rPr>
        <w:t xml:space="preserve"> in relation to the implementation of an Earmarking Order or a Pension Sharing Order and which have not been paid by the Member, former spouse or Ex-Spouse (as the case may be).</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w:t>
      </w:r>
      <w:r w:rsidR="00917F34" w:rsidRPr="00233E1B">
        <w:rPr>
          <w:rFonts w:ascii="Tahoma" w:hAnsi="Tahoma" w:cs="Tahoma"/>
          <w:sz w:val="20"/>
        </w:rPr>
        <w:t>Administrator</w:t>
      </w:r>
      <w:r w:rsidR="00E03B3C" w:rsidRPr="00233E1B">
        <w:rPr>
          <w:rFonts w:ascii="Tahoma" w:hAnsi="Tahoma" w:cs="Tahoma"/>
          <w:sz w:val="20"/>
        </w:rPr>
        <w:t xml:space="preserve"> shall deduct, from any benefits payable to a Member under the Scheme, an amount equal to the Pension Debit as required by a Pension Sharing Order issued in respect of a Member and notify the Member in writing accordingly.</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t>If any amount paid to a Member</w:t>
      </w:r>
      <w:r w:rsidR="00917F34" w:rsidRPr="00233E1B">
        <w:rPr>
          <w:rFonts w:ascii="Tahoma" w:hAnsi="Tahoma" w:cs="Tahoma"/>
          <w:sz w:val="20"/>
        </w:rPr>
        <w:t>, Dependant, Beneficiary or Ex-Spouse</w:t>
      </w:r>
      <w:r w:rsidRPr="00233E1B">
        <w:rPr>
          <w:rFonts w:ascii="Tahoma" w:hAnsi="Tahoma" w:cs="Tahoma"/>
          <w:sz w:val="20"/>
        </w:rPr>
        <w:t xml:space="preserve"> has exceeded that to wh</w:t>
      </w:r>
      <w:r w:rsidR="00B60105" w:rsidRPr="00233E1B">
        <w:rPr>
          <w:rFonts w:ascii="Tahoma" w:hAnsi="Tahoma" w:cs="Tahoma"/>
          <w:sz w:val="20"/>
        </w:rPr>
        <w:t xml:space="preserve">ich he is entitled, the </w:t>
      </w:r>
      <w:r w:rsidR="00917F34" w:rsidRPr="00233E1B">
        <w:rPr>
          <w:rFonts w:ascii="Tahoma" w:hAnsi="Tahoma" w:cs="Tahoma"/>
          <w:sz w:val="20"/>
        </w:rPr>
        <w:t>Administrator</w:t>
      </w:r>
      <w:r w:rsidRPr="00233E1B">
        <w:rPr>
          <w:rFonts w:ascii="Tahoma" w:hAnsi="Tahoma" w:cs="Tahoma"/>
          <w:sz w:val="20"/>
        </w:rPr>
        <w:t xml:space="preserve"> may if </w:t>
      </w:r>
      <w:r w:rsidR="00B60105" w:rsidRPr="00233E1B">
        <w:rPr>
          <w:rFonts w:ascii="Tahoma" w:hAnsi="Tahoma" w:cs="Tahoma"/>
          <w:sz w:val="20"/>
        </w:rPr>
        <w:t>it</w:t>
      </w:r>
      <w:r w:rsidRPr="00233E1B">
        <w:rPr>
          <w:rFonts w:ascii="Tahoma" w:hAnsi="Tahoma" w:cs="Tahoma"/>
          <w:sz w:val="20"/>
        </w:rPr>
        <w:t xml:space="preserve"> so determine</w:t>
      </w:r>
      <w:r w:rsidR="00B60105" w:rsidRPr="00233E1B">
        <w:rPr>
          <w:rFonts w:ascii="Tahoma" w:hAnsi="Tahoma" w:cs="Tahoma"/>
          <w:sz w:val="20"/>
        </w:rPr>
        <w:t>s</w:t>
      </w:r>
      <w:r w:rsidRPr="00233E1B">
        <w:rPr>
          <w:rFonts w:ascii="Tahoma" w:hAnsi="Tahoma" w:cs="Tahoma"/>
          <w:sz w:val="20"/>
        </w:rPr>
        <w:t xml:space="preserve"> deduct the amount overpaid from any payments thereafter due to that Member or other person or to any other person who derives his entitlement to benefit through that Member or other pers</w:t>
      </w:r>
      <w:r w:rsidR="00B60105" w:rsidRPr="00233E1B">
        <w:rPr>
          <w:rFonts w:ascii="Tahoma" w:hAnsi="Tahoma" w:cs="Tahoma"/>
          <w:sz w:val="20"/>
        </w:rPr>
        <w:t xml:space="preserve">on.  Alternatively, the </w:t>
      </w:r>
      <w:r w:rsidR="00917F34" w:rsidRPr="00233E1B">
        <w:rPr>
          <w:rFonts w:ascii="Tahoma" w:hAnsi="Tahoma" w:cs="Tahoma"/>
          <w:sz w:val="20"/>
        </w:rPr>
        <w:t>Administrator</w:t>
      </w:r>
      <w:r w:rsidRPr="00233E1B">
        <w:rPr>
          <w:rFonts w:ascii="Tahoma" w:hAnsi="Tahoma" w:cs="Tahoma"/>
          <w:sz w:val="20"/>
        </w:rPr>
        <w:t xml:space="preserve"> may at any time recover the amount overpaid from the person to whom it was paid.</w:t>
      </w:r>
    </w:p>
    <w:p w:rsidR="00A47DD0" w:rsidRPr="00233E1B" w:rsidRDefault="00E03B3C" w:rsidP="001E17C3">
      <w:pPr>
        <w:pStyle w:val="Level1"/>
        <w:spacing w:after="240" w:line="240" w:lineRule="auto"/>
        <w:rPr>
          <w:rFonts w:ascii="Tahoma" w:hAnsi="Tahoma" w:cs="Tahoma"/>
          <w:sz w:val="20"/>
          <w:u w:val="none"/>
        </w:rPr>
      </w:pPr>
      <w:bookmarkStart w:id="393" w:name="_Toc473601635"/>
      <w:bookmarkStart w:id="394" w:name="_Toc474831300"/>
      <w:bookmarkStart w:id="395" w:name="_Toc514649482"/>
      <w:bookmarkStart w:id="396" w:name="_Toc514656603"/>
      <w:bookmarkStart w:id="397" w:name="_Toc8538010"/>
      <w:bookmarkStart w:id="398" w:name="_Toc8543333"/>
      <w:bookmarkStart w:id="399" w:name="_Toc8543904"/>
      <w:bookmarkStart w:id="400" w:name="_Toc18300074"/>
      <w:bookmarkStart w:id="401" w:name="_Toc142372078"/>
      <w:bookmarkStart w:id="402" w:name="_Toc142373110"/>
      <w:r w:rsidRPr="00233E1B">
        <w:rPr>
          <w:rFonts w:ascii="Tahoma" w:hAnsi="Tahoma" w:cs="Tahoma"/>
          <w:sz w:val="20"/>
          <w:u w:val="none"/>
        </w:rPr>
        <w:t>NON-ASSIGNABILITY OF BENEFITS</w:t>
      </w:r>
      <w:bookmarkEnd w:id="393"/>
      <w:bookmarkEnd w:id="394"/>
      <w:bookmarkEnd w:id="395"/>
      <w:bookmarkEnd w:id="396"/>
      <w:bookmarkEnd w:id="397"/>
      <w:bookmarkEnd w:id="398"/>
      <w:bookmarkEnd w:id="399"/>
      <w:bookmarkEnd w:id="400"/>
      <w:bookmarkEnd w:id="401"/>
      <w:bookmarkEnd w:id="402"/>
    </w:p>
    <w:p w:rsidR="00A47DD0" w:rsidRPr="00233E1B" w:rsidRDefault="00A47DD0" w:rsidP="001E17C3">
      <w:pPr>
        <w:pStyle w:val="Level2"/>
        <w:numPr>
          <w:ilvl w:val="0"/>
          <w:numId w:val="0"/>
        </w:numPr>
        <w:spacing w:after="240" w:line="240" w:lineRule="auto"/>
        <w:ind w:left="450" w:hanging="18"/>
        <w:rPr>
          <w:rFonts w:ascii="Tahoma" w:hAnsi="Tahoma" w:cs="Tahoma"/>
          <w:sz w:val="20"/>
        </w:rPr>
      </w:pPr>
      <w:r w:rsidRPr="00233E1B">
        <w:rPr>
          <w:rFonts w:ascii="Tahoma" w:hAnsi="Tahoma" w:cs="Tahoma"/>
          <w:sz w:val="20"/>
        </w:rPr>
        <w:t>Unless permitted by the Trust Deed and Rules or by overriding legislation, no benefit payable under the Scheme is capable of being assigned or charged</w:t>
      </w:r>
      <w:r w:rsidR="00BA2779" w:rsidRPr="00233E1B">
        <w:rPr>
          <w:rFonts w:ascii="Tahoma" w:hAnsi="Tahoma" w:cs="Tahoma"/>
          <w:sz w:val="20"/>
        </w:rPr>
        <w:t>.  Any attempt to assign or char</w:t>
      </w:r>
      <w:r w:rsidRPr="00233E1B">
        <w:rPr>
          <w:rFonts w:ascii="Tahoma" w:hAnsi="Tahoma" w:cs="Tahoma"/>
          <w:sz w:val="20"/>
        </w:rPr>
        <w:t>ge all or part of it will be void.</w:t>
      </w:r>
    </w:p>
    <w:p w:rsidR="00CB706A" w:rsidRPr="00233E1B" w:rsidRDefault="00CB706A" w:rsidP="00CB706A">
      <w:pPr>
        <w:pStyle w:val="Level1"/>
        <w:spacing w:after="240" w:line="240" w:lineRule="auto"/>
        <w:rPr>
          <w:rFonts w:ascii="Tahoma" w:hAnsi="Tahoma" w:cs="Tahoma"/>
          <w:sz w:val="20"/>
          <w:u w:val="none"/>
        </w:rPr>
      </w:pPr>
      <w:r w:rsidRPr="00233E1B">
        <w:rPr>
          <w:rFonts w:ascii="Tahoma" w:hAnsi="Tahoma" w:cs="Tahoma"/>
          <w:sz w:val="20"/>
          <w:u w:val="none"/>
        </w:rPr>
        <w:t>AUTHORISED PAYMENTS</w:t>
      </w:r>
    </w:p>
    <w:p w:rsidR="00CB706A" w:rsidRPr="00233E1B" w:rsidRDefault="00CB706A" w:rsidP="00304B67">
      <w:pPr>
        <w:pStyle w:val="Level2"/>
        <w:spacing w:after="240" w:line="240" w:lineRule="auto"/>
        <w:rPr>
          <w:rFonts w:ascii="Tahoma" w:hAnsi="Tahoma" w:cs="Tahoma"/>
          <w:sz w:val="20"/>
        </w:rPr>
      </w:pPr>
      <w:r w:rsidRPr="00233E1B">
        <w:rPr>
          <w:rFonts w:ascii="Tahoma" w:hAnsi="Tahoma" w:cs="Tahoma"/>
          <w:sz w:val="20"/>
        </w:rPr>
        <w:t xml:space="preserve">No payment </w:t>
      </w:r>
      <w:r w:rsidR="0054675E" w:rsidRPr="00233E1B">
        <w:rPr>
          <w:rFonts w:ascii="Tahoma" w:hAnsi="Tahoma" w:cs="Tahoma"/>
          <w:sz w:val="20"/>
        </w:rPr>
        <w:t xml:space="preserve">(including any payment made by any third party pursuant to terms and conditions agreed between them and the Trustee) </w:t>
      </w:r>
      <w:r w:rsidRPr="00233E1B">
        <w:rPr>
          <w:rFonts w:ascii="Tahoma" w:hAnsi="Tahoma" w:cs="Tahoma"/>
          <w:sz w:val="20"/>
        </w:rPr>
        <w:t xml:space="preserve">shall be made to or in respect of a member (as that term is used in section 164 of </w:t>
      </w:r>
      <w:r w:rsidR="00304B67" w:rsidRPr="00233E1B">
        <w:rPr>
          <w:rFonts w:ascii="Tahoma" w:hAnsi="Tahoma" w:cs="Tahoma"/>
          <w:sz w:val="20"/>
        </w:rPr>
        <w:t xml:space="preserve">the Act) unless the Trustee or </w:t>
      </w:r>
      <w:r w:rsidRPr="00233E1B">
        <w:rPr>
          <w:rFonts w:ascii="Tahoma" w:hAnsi="Tahoma" w:cs="Tahoma"/>
          <w:sz w:val="20"/>
        </w:rPr>
        <w:t xml:space="preserve">Administrator </w:t>
      </w:r>
      <w:r w:rsidR="00304B67" w:rsidRPr="00233E1B">
        <w:rPr>
          <w:rFonts w:ascii="Tahoma" w:hAnsi="Tahoma" w:cs="Tahoma"/>
          <w:sz w:val="20"/>
        </w:rPr>
        <w:t>(as appropriate) is</w:t>
      </w:r>
      <w:r w:rsidRPr="00233E1B">
        <w:rPr>
          <w:rFonts w:ascii="Tahoma" w:hAnsi="Tahoma" w:cs="Tahoma"/>
          <w:sz w:val="20"/>
        </w:rPr>
        <w:t xml:space="preserve"> satisfied that the whole of such payment will be a scheme administration member payment within the meaning of section 171 of the Act or will otherwise be an authorised member payment pursuan</w:t>
      </w:r>
      <w:r w:rsidR="00304B67" w:rsidRPr="00233E1B">
        <w:rPr>
          <w:rFonts w:ascii="Tahoma" w:hAnsi="Tahoma" w:cs="Tahoma"/>
          <w:sz w:val="20"/>
        </w:rPr>
        <w:t>t to section 164 of the Act.</w:t>
      </w:r>
    </w:p>
    <w:p w:rsidR="00CB706A" w:rsidRPr="00233E1B" w:rsidRDefault="00304B67" w:rsidP="00304B67">
      <w:pPr>
        <w:pStyle w:val="Level2"/>
        <w:spacing w:after="240" w:line="240" w:lineRule="auto"/>
        <w:rPr>
          <w:rFonts w:ascii="Tahoma" w:hAnsi="Tahoma" w:cs="Tahoma"/>
          <w:sz w:val="20"/>
        </w:rPr>
      </w:pPr>
      <w:r w:rsidRPr="00233E1B">
        <w:rPr>
          <w:rFonts w:ascii="Tahoma" w:hAnsi="Tahoma" w:cs="Tahoma"/>
          <w:sz w:val="20"/>
        </w:rPr>
        <w:t>N</w:t>
      </w:r>
      <w:r w:rsidR="00CB706A" w:rsidRPr="00233E1B">
        <w:rPr>
          <w:rFonts w:ascii="Tahoma" w:hAnsi="Tahoma" w:cs="Tahoma"/>
          <w:sz w:val="20"/>
        </w:rPr>
        <w:t xml:space="preserve">o payment shall be made to or in respect of a sponsoring employer (as that term is used in section 175 of the Act) unless the Trustee </w:t>
      </w:r>
      <w:r w:rsidRPr="00233E1B">
        <w:rPr>
          <w:rFonts w:ascii="Tahoma" w:hAnsi="Tahoma" w:cs="Tahoma"/>
          <w:sz w:val="20"/>
        </w:rPr>
        <w:t>or</w:t>
      </w:r>
      <w:r w:rsidR="00CB706A" w:rsidRPr="00233E1B">
        <w:rPr>
          <w:rFonts w:ascii="Tahoma" w:hAnsi="Tahoma" w:cs="Tahoma"/>
          <w:sz w:val="20"/>
        </w:rPr>
        <w:t xml:space="preserve"> the Administrator </w:t>
      </w:r>
      <w:r w:rsidRPr="00233E1B">
        <w:rPr>
          <w:rFonts w:ascii="Tahoma" w:hAnsi="Tahoma" w:cs="Tahoma"/>
          <w:sz w:val="20"/>
        </w:rPr>
        <w:t>(as appropriate) is</w:t>
      </w:r>
      <w:r w:rsidR="00CB706A" w:rsidRPr="00233E1B">
        <w:rPr>
          <w:rFonts w:ascii="Tahoma" w:hAnsi="Tahoma" w:cs="Tahoma"/>
          <w:sz w:val="20"/>
        </w:rPr>
        <w:t xml:space="preserve"> satisfied that the whole of such payment will be a scheme administration employer payment within the meaning of section 180 of the Act or will otherwise be an authorised employer payment within the meaning of section 175 of the Act.</w:t>
      </w:r>
    </w:p>
    <w:p w:rsidR="009E09FB" w:rsidRDefault="00A1273E" w:rsidP="001E17C3">
      <w:pPr>
        <w:pStyle w:val="Level2"/>
        <w:numPr>
          <w:ilvl w:val="0"/>
          <w:numId w:val="0"/>
        </w:numPr>
        <w:spacing w:after="100" w:line="240" w:lineRule="auto"/>
        <w:ind w:left="432"/>
        <w:jc w:val="center"/>
        <w:rPr>
          <w:rFonts w:ascii="Tahoma" w:hAnsi="Tahoma" w:cs="Tahoma"/>
          <w:b/>
          <w:sz w:val="20"/>
          <w:u w:val="single"/>
        </w:rPr>
      </w:pPr>
      <w:r w:rsidRPr="00585A0D">
        <w:rPr>
          <w:rFonts w:ascii="Tahoma" w:hAnsi="Tahoma" w:cs="Tahoma"/>
          <w:sz w:val="20"/>
        </w:rPr>
        <w:br w:type="page"/>
      </w:r>
      <w:r w:rsidR="00964414">
        <w:rPr>
          <w:rFonts w:ascii="Tahoma" w:hAnsi="Tahoma" w:cs="Tahoma"/>
          <w:b/>
          <w:sz w:val="20"/>
          <w:u w:val="single"/>
        </w:rPr>
        <w:lastRenderedPageBreak/>
        <w:t xml:space="preserve">SCHEDULE </w:t>
      </w:r>
      <w:r w:rsidR="009E09FB" w:rsidRPr="003B20B9">
        <w:rPr>
          <w:rFonts w:ascii="Tahoma" w:hAnsi="Tahoma" w:cs="Tahoma"/>
          <w:b/>
          <w:sz w:val="20"/>
          <w:u w:val="single"/>
        </w:rPr>
        <w:t>TO THE RULES</w:t>
      </w:r>
    </w:p>
    <w:p w:rsidR="001E17C3" w:rsidRPr="003B20B9" w:rsidRDefault="001E17C3" w:rsidP="001E17C3">
      <w:pPr>
        <w:pStyle w:val="Level2"/>
        <w:numPr>
          <w:ilvl w:val="0"/>
          <w:numId w:val="0"/>
        </w:numPr>
        <w:spacing w:after="100" w:line="240" w:lineRule="auto"/>
        <w:ind w:left="432"/>
        <w:jc w:val="center"/>
        <w:rPr>
          <w:rFonts w:ascii="Tahoma" w:hAnsi="Tahoma" w:cs="Tahoma"/>
          <w:b/>
          <w:sz w:val="20"/>
          <w:u w:val="single"/>
        </w:rPr>
      </w:pPr>
    </w:p>
    <w:p w:rsidR="009E09FB" w:rsidRPr="003B20B9" w:rsidRDefault="009E09FB" w:rsidP="001E17C3">
      <w:pPr>
        <w:pStyle w:val="Level2"/>
        <w:numPr>
          <w:ilvl w:val="0"/>
          <w:numId w:val="0"/>
        </w:numPr>
        <w:spacing w:after="240" w:line="240" w:lineRule="auto"/>
        <w:ind w:left="432"/>
        <w:rPr>
          <w:rFonts w:ascii="Tahoma" w:hAnsi="Tahoma" w:cs="Tahoma"/>
          <w:sz w:val="20"/>
        </w:rPr>
      </w:pPr>
      <w:r w:rsidRPr="003B20B9">
        <w:rPr>
          <w:rFonts w:ascii="Tahoma" w:hAnsi="Tahoma" w:cs="Tahoma"/>
          <w:sz w:val="20"/>
        </w:rPr>
        <w:t>In the Trust Deed and the Rules the following terms shall have the meanings set out below:</w:t>
      </w:r>
    </w:p>
    <w:tbl>
      <w:tblPr>
        <w:tblW w:w="9450" w:type="dxa"/>
        <w:tblInd w:w="558" w:type="dxa"/>
        <w:tblLayout w:type="fixed"/>
        <w:tblLook w:val="0000" w:firstRow="0" w:lastRow="0" w:firstColumn="0" w:lastColumn="0" w:noHBand="0" w:noVBand="0"/>
      </w:tblPr>
      <w:tblGrid>
        <w:gridCol w:w="3330"/>
        <w:gridCol w:w="6120"/>
      </w:tblGrid>
      <w:tr w:rsidR="009E09FB" w:rsidRPr="003B20B9">
        <w:tc>
          <w:tcPr>
            <w:tcW w:w="3330" w:type="dxa"/>
            <w:vAlign w:val="bottom"/>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3B20B9">
              <w:rPr>
                <w:rFonts w:ascii="Tahoma" w:hAnsi="Tahoma" w:cs="Tahoma"/>
                <w:b/>
                <w:sz w:val="20"/>
              </w:rPr>
              <w:t>Act</w:t>
            </w:r>
            <w:r w:rsidRPr="003B20B9">
              <w:rPr>
                <w:rFonts w:ascii="Tahoma" w:hAnsi="Tahoma" w:cs="Tahoma"/>
                <w:sz w:val="20"/>
              </w:rPr>
              <w:t>”</w:t>
            </w:r>
            <w:r w:rsidR="00E230AE" w:rsidRPr="003B20B9">
              <w:rPr>
                <w:rFonts w:ascii="Tahoma" w:hAnsi="Tahoma" w:cs="Tahoma"/>
                <w:sz w:val="20"/>
              </w:rPr>
              <w:t xml:space="preserve"> </w:t>
            </w:r>
          </w:p>
        </w:tc>
        <w:tc>
          <w:tcPr>
            <w:tcW w:w="6120" w:type="dxa"/>
            <w:vAlign w:val="bottom"/>
          </w:tcPr>
          <w:p w:rsidR="009E09FB" w:rsidRPr="003B20B9" w:rsidRDefault="00833669" w:rsidP="001E17C3">
            <w:pPr>
              <w:pStyle w:val="Level2"/>
              <w:numPr>
                <w:ilvl w:val="0"/>
                <w:numId w:val="0"/>
              </w:numPr>
              <w:spacing w:after="240" w:line="240" w:lineRule="auto"/>
              <w:ind w:right="72"/>
              <w:jc w:val="left"/>
              <w:rPr>
                <w:rFonts w:ascii="Tahoma" w:hAnsi="Tahoma" w:cs="Tahoma"/>
                <w:sz w:val="20"/>
              </w:rPr>
            </w:pPr>
            <w:r>
              <w:rPr>
                <w:rFonts w:ascii="Tahoma" w:hAnsi="Tahoma" w:cs="Tahoma"/>
                <w:sz w:val="20"/>
              </w:rPr>
              <w:t xml:space="preserve">means </w:t>
            </w:r>
            <w:r w:rsidR="009E09FB" w:rsidRPr="003B20B9">
              <w:rPr>
                <w:rFonts w:ascii="Tahoma" w:hAnsi="Tahoma" w:cs="Tahoma"/>
                <w:sz w:val="20"/>
              </w:rPr>
              <w:t>the Finance Act 2004;</w:t>
            </w:r>
          </w:p>
        </w:tc>
      </w:tr>
      <w:tr w:rsidR="003838C6" w:rsidRPr="003B20B9">
        <w:tc>
          <w:tcPr>
            <w:tcW w:w="3330" w:type="dxa"/>
          </w:tcPr>
          <w:p w:rsidR="003838C6" w:rsidRPr="003B20B9" w:rsidRDefault="003838C6" w:rsidP="00D85A4D">
            <w:pPr>
              <w:pStyle w:val="Level2"/>
              <w:numPr>
                <w:ilvl w:val="0"/>
                <w:numId w:val="0"/>
              </w:numPr>
              <w:spacing w:after="240" w:line="240" w:lineRule="auto"/>
              <w:jc w:val="left"/>
              <w:rPr>
                <w:rFonts w:ascii="Tahoma" w:hAnsi="Tahoma" w:cs="Tahoma"/>
                <w:sz w:val="20"/>
              </w:rPr>
            </w:pPr>
            <w:r>
              <w:rPr>
                <w:rFonts w:ascii="Tahoma" w:hAnsi="Tahoma" w:cs="Tahoma"/>
                <w:sz w:val="20"/>
              </w:rPr>
              <w:t>"</w:t>
            </w:r>
            <w:r w:rsidRPr="003838C6">
              <w:rPr>
                <w:rFonts w:ascii="Tahoma" w:hAnsi="Tahoma" w:cs="Tahoma"/>
                <w:b/>
                <w:sz w:val="20"/>
              </w:rPr>
              <w:t>Administration Agreement</w:t>
            </w:r>
            <w:r>
              <w:rPr>
                <w:rFonts w:ascii="Tahoma" w:hAnsi="Tahoma" w:cs="Tahoma"/>
                <w:sz w:val="20"/>
              </w:rPr>
              <w:t>"</w:t>
            </w:r>
          </w:p>
        </w:tc>
        <w:tc>
          <w:tcPr>
            <w:tcW w:w="6120" w:type="dxa"/>
            <w:vAlign w:val="bottom"/>
          </w:tcPr>
          <w:p w:rsidR="003838C6" w:rsidRDefault="003838C6" w:rsidP="001E17C3">
            <w:pPr>
              <w:pStyle w:val="Level2"/>
              <w:numPr>
                <w:ilvl w:val="0"/>
                <w:numId w:val="0"/>
              </w:numPr>
              <w:spacing w:after="240" w:line="240" w:lineRule="auto"/>
              <w:ind w:right="72"/>
              <w:jc w:val="left"/>
              <w:rPr>
                <w:rFonts w:ascii="Tahoma" w:hAnsi="Tahoma" w:cs="Tahoma"/>
                <w:sz w:val="20"/>
              </w:rPr>
            </w:pPr>
            <w:r>
              <w:rPr>
                <w:rFonts w:ascii="Tahoma" w:hAnsi="Tahoma" w:cs="Tahoma"/>
                <w:sz w:val="20"/>
              </w:rPr>
              <w:t>means a legally binding contract between the Trustee and a person who will act as the Administrator setting out the terms on which that person will act as the Administrator (including as to remuneration);</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3B20B9">
              <w:rPr>
                <w:rFonts w:ascii="Tahoma" w:hAnsi="Tahoma" w:cs="Tahoma"/>
                <w:b/>
                <w:sz w:val="20"/>
              </w:rPr>
              <w:t>Administrator</w:t>
            </w:r>
            <w:r w:rsidRPr="003B20B9">
              <w:rPr>
                <w:rFonts w:ascii="Tahoma" w:hAnsi="Tahoma" w:cs="Tahoma"/>
                <w:sz w:val="20"/>
              </w:rPr>
              <w:t>”</w:t>
            </w:r>
          </w:p>
        </w:tc>
        <w:tc>
          <w:tcPr>
            <w:tcW w:w="6120" w:type="dxa"/>
          </w:tcPr>
          <w:p w:rsidR="003A59C5" w:rsidRPr="003B20B9" w:rsidRDefault="003838C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 person who agrees to be the scheme administrator within the meaning of </w:t>
            </w:r>
            <w:r w:rsidR="00833669">
              <w:rPr>
                <w:rFonts w:ascii="Tahoma" w:hAnsi="Tahoma" w:cs="Tahoma"/>
                <w:sz w:val="20"/>
              </w:rPr>
              <w:t>section 270 of the Act</w:t>
            </w:r>
            <w:r>
              <w:rPr>
                <w:rFonts w:ascii="Tahoma" w:hAnsi="Tahoma" w:cs="Tahoma"/>
                <w:sz w:val="20"/>
              </w:rPr>
              <w:t xml:space="preserve"> and carry out the administration of the Scheme pursuant to the Trust Deed and Rules and in accordance with the terms of the Administration Agreement</w:t>
            </w:r>
            <w:r w:rsidR="00833669">
              <w:rPr>
                <w:rFonts w:ascii="Tahoma" w:hAnsi="Tahoma" w:cs="Tahoma"/>
                <w:sz w:val="20"/>
              </w:rPr>
              <w:t>;</w:t>
            </w:r>
          </w:p>
        </w:tc>
      </w:tr>
      <w:tr w:rsidR="00C22CBD" w:rsidRPr="003B20B9">
        <w:tc>
          <w:tcPr>
            <w:tcW w:w="3330" w:type="dxa"/>
          </w:tcPr>
          <w:p w:rsidR="00C22CBD" w:rsidRPr="003B20B9" w:rsidRDefault="00C22CBD"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3B20B9">
              <w:rPr>
                <w:rFonts w:ascii="Tahoma" w:hAnsi="Tahoma" w:cs="Tahoma"/>
                <w:b/>
                <w:sz w:val="20"/>
              </w:rPr>
              <w:t>Administrator</w:t>
            </w:r>
            <w:r>
              <w:rPr>
                <w:rFonts w:ascii="Tahoma" w:hAnsi="Tahoma" w:cs="Tahoma"/>
                <w:b/>
                <w:sz w:val="20"/>
              </w:rPr>
              <w:t xml:space="preserve"> Default</w:t>
            </w:r>
            <w:r w:rsidRPr="003B20B9">
              <w:rPr>
                <w:rFonts w:ascii="Tahoma" w:hAnsi="Tahoma" w:cs="Tahoma"/>
                <w:sz w:val="20"/>
              </w:rPr>
              <w:t>”</w:t>
            </w:r>
          </w:p>
        </w:tc>
        <w:tc>
          <w:tcPr>
            <w:tcW w:w="6120" w:type="dxa"/>
          </w:tcPr>
          <w:p w:rsidR="00556B9A"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means any of the following:</w:t>
            </w:r>
          </w:p>
          <w:p w:rsidR="00556B9A"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(a) the Administrator going into voluntary or compulsory liquidation;</w:t>
            </w:r>
          </w:p>
          <w:p w:rsidR="00C22CBD"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(b) the Administrator having an administrator, administrative receiver or the official receiver appointed over its unde</w:t>
            </w:r>
            <w:r w:rsidR="00A86008">
              <w:rPr>
                <w:rFonts w:ascii="Tahoma" w:hAnsi="Tahoma" w:cs="Tahoma"/>
                <w:sz w:val="20"/>
              </w:rPr>
              <w:t>rtaking or any of its assets;</w:t>
            </w:r>
            <w:r w:rsidR="00DF3638">
              <w:rPr>
                <w:rFonts w:ascii="Tahoma" w:hAnsi="Tahoma" w:cs="Tahoma"/>
                <w:sz w:val="20"/>
              </w:rPr>
              <w:t xml:space="preserve"> or</w:t>
            </w:r>
          </w:p>
          <w:p w:rsidR="00A86008"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(c) the Administrator ceasing to carry on business</w:t>
            </w:r>
            <w:r w:rsidR="002E3C07">
              <w:rPr>
                <w:rFonts w:ascii="Tahoma" w:hAnsi="Tahoma" w:cs="Tahoma"/>
                <w:sz w:val="20"/>
              </w:rPr>
              <w:t>;</w:t>
            </w:r>
          </w:p>
        </w:tc>
      </w:tr>
      <w:tr w:rsidR="00F257D6" w:rsidRPr="00D50059">
        <w:tc>
          <w:tcPr>
            <w:tcW w:w="3330" w:type="dxa"/>
          </w:tcPr>
          <w:p w:rsidR="00D50059" w:rsidRPr="00D50059" w:rsidRDefault="00F257D6" w:rsidP="001E17C3">
            <w:pPr>
              <w:pStyle w:val="Level2"/>
              <w:numPr>
                <w:ilvl w:val="0"/>
                <w:numId w:val="0"/>
              </w:numPr>
              <w:spacing w:after="240" w:line="240" w:lineRule="auto"/>
              <w:rPr>
                <w:rFonts w:ascii="Tahoma" w:hAnsi="Tahoma" w:cs="Tahoma"/>
                <w:sz w:val="20"/>
              </w:rPr>
            </w:pPr>
            <w:r w:rsidRPr="00D50059">
              <w:rPr>
                <w:rFonts w:ascii="Tahoma" w:hAnsi="Tahoma" w:cs="Tahoma"/>
                <w:sz w:val="20"/>
              </w:rPr>
              <w:t>“</w:t>
            </w:r>
            <w:r w:rsidRPr="00D50059">
              <w:rPr>
                <w:rFonts w:ascii="Tahoma" w:hAnsi="Tahoma" w:cs="Tahoma"/>
                <w:b/>
                <w:sz w:val="20"/>
              </w:rPr>
              <w:t>Annuity Protection Lump-Sum Death Benefit</w:t>
            </w:r>
            <w:r w:rsidR="00866A40" w:rsidRPr="003B20B9">
              <w:rPr>
                <w:rFonts w:ascii="Tahoma" w:hAnsi="Tahoma" w:cs="Tahoma"/>
                <w:sz w:val="20"/>
              </w:rPr>
              <w:t>”</w:t>
            </w:r>
          </w:p>
        </w:tc>
        <w:tc>
          <w:tcPr>
            <w:tcW w:w="6120" w:type="dxa"/>
          </w:tcPr>
          <w:p w:rsidR="00D50059" w:rsidRPr="00D50059" w:rsidRDefault="00F257D6" w:rsidP="001E17C3">
            <w:pPr>
              <w:pStyle w:val="Level2"/>
              <w:numPr>
                <w:ilvl w:val="0"/>
                <w:numId w:val="0"/>
              </w:numPr>
              <w:spacing w:after="240" w:line="240" w:lineRule="auto"/>
              <w:ind w:right="72"/>
              <w:rPr>
                <w:rFonts w:ascii="Tahoma" w:hAnsi="Tahoma" w:cs="Tahoma"/>
                <w:sz w:val="20"/>
              </w:rPr>
            </w:pPr>
            <w:r w:rsidRPr="00D50059">
              <w:rPr>
                <w:rFonts w:ascii="Tahoma" w:hAnsi="Tahoma" w:cs="Tahoma"/>
                <w:sz w:val="20"/>
              </w:rPr>
              <w:t>has the same meaning as in paragraph 16 of schedule 29 to the Act;</w:t>
            </w:r>
          </w:p>
        </w:tc>
      </w:tr>
      <w:tr w:rsidR="00F257D6" w:rsidRPr="003B20B9">
        <w:tc>
          <w:tcPr>
            <w:tcW w:w="3330" w:type="dxa"/>
          </w:tcPr>
          <w:p w:rsidR="00F257D6" w:rsidRPr="003B20B9" w:rsidRDefault="00F257D6"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Beneficiary</w:t>
            </w:r>
            <w:r w:rsidRPr="003B20B9">
              <w:rPr>
                <w:rFonts w:ascii="Tahoma" w:hAnsi="Tahoma" w:cs="Tahoma"/>
                <w:sz w:val="20"/>
              </w:rPr>
              <w:t>”</w:t>
            </w:r>
          </w:p>
        </w:tc>
        <w:tc>
          <w:tcPr>
            <w:tcW w:w="6120" w:type="dxa"/>
          </w:tcPr>
          <w:p w:rsidR="00F257D6" w:rsidRPr="003B20B9" w:rsidRDefault="0083366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F257D6" w:rsidRPr="003B20B9">
              <w:rPr>
                <w:rFonts w:ascii="Tahoma" w:hAnsi="Tahoma" w:cs="Tahoma"/>
                <w:sz w:val="20"/>
              </w:rPr>
              <w:t>a person entitled or prospectively entitled to a benefit under the Scheme;</w:t>
            </w:r>
          </w:p>
        </w:tc>
      </w:tr>
      <w:tr w:rsidR="00F257D6" w:rsidRPr="003B20B9">
        <w:tc>
          <w:tcPr>
            <w:tcW w:w="3330" w:type="dxa"/>
          </w:tcPr>
          <w:p w:rsidR="00F257D6" w:rsidRPr="003B20B9" w:rsidRDefault="00F257D6"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Charity Lump Sum Death Benefit</w:t>
            </w:r>
            <w:r w:rsidRPr="003B20B9">
              <w:rPr>
                <w:rFonts w:ascii="Tahoma" w:hAnsi="Tahoma" w:cs="Tahoma"/>
                <w:sz w:val="20"/>
              </w:rPr>
              <w:t>”</w:t>
            </w:r>
          </w:p>
        </w:tc>
        <w:tc>
          <w:tcPr>
            <w:tcW w:w="6120" w:type="dxa"/>
          </w:tcPr>
          <w:p w:rsidR="00F257D6" w:rsidRPr="003B20B9" w:rsidRDefault="00B21B81"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same meaning as in paragraph 18 of schedule 29 to the Act;</w:t>
            </w:r>
          </w:p>
        </w:tc>
      </w:tr>
      <w:tr w:rsidR="00E230AE" w:rsidRPr="003B20B9">
        <w:tc>
          <w:tcPr>
            <w:tcW w:w="3330" w:type="dxa"/>
          </w:tcPr>
          <w:p w:rsidR="00E230AE" w:rsidRPr="003B20B9" w:rsidRDefault="00E230AE"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Clause</w:t>
            </w:r>
            <w:r w:rsidRPr="003B20B9">
              <w:rPr>
                <w:rFonts w:ascii="Tahoma" w:hAnsi="Tahoma" w:cs="Tahoma"/>
                <w:sz w:val="20"/>
              </w:rPr>
              <w:t>”</w:t>
            </w:r>
          </w:p>
        </w:tc>
        <w:tc>
          <w:tcPr>
            <w:tcW w:w="6120" w:type="dxa"/>
          </w:tcPr>
          <w:p w:rsidR="00E230AE" w:rsidRPr="003B20B9" w:rsidRDefault="006B48E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m</w:t>
            </w:r>
            <w:r w:rsidR="00E230AE" w:rsidRPr="003B20B9">
              <w:rPr>
                <w:rFonts w:ascii="Tahoma" w:hAnsi="Tahoma" w:cs="Tahoma"/>
                <w:sz w:val="20"/>
              </w:rPr>
              <w:t>eans a clause in the Trust Deed</w:t>
            </w:r>
            <w:r w:rsidR="005B6DD5">
              <w:rPr>
                <w:rFonts w:ascii="Tahoma" w:hAnsi="Tahoma" w:cs="Tahoma"/>
                <w:sz w:val="20"/>
              </w:rPr>
              <w:t>;</w:t>
            </w:r>
          </w:p>
        </w:tc>
      </w:tr>
      <w:tr w:rsidR="006B48ED" w:rsidRPr="003B20B9">
        <w:tc>
          <w:tcPr>
            <w:tcW w:w="3330" w:type="dxa"/>
          </w:tcPr>
          <w:p w:rsidR="006B48ED" w:rsidRPr="003B20B9" w:rsidRDefault="006B48ED"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973AA2">
              <w:rPr>
                <w:rFonts w:ascii="Tahoma" w:hAnsi="Tahoma" w:cs="Tahoma"/>
                <w:b/>
                <w:sz w:val="20"/>
              </w:rPr>
              <w:t>Commencement Date</w:t>
            </w:r>
            <w:r w:rsidRPr="003B20B9">
              <w:rPr>
                <w:rFonts w:ascii="Tahoma" w:hAnsi="Tahoma" w:cs="Tahoma"/>
                <w:sz w:val="20"/>
              </w:rPr>
              <w:t>”</w:t>
            </w:r>
          </w:p>
        </w:tc>
        <w:tc>
          <w:tcPr>
            <w:tcW w:w="6120" w:type="dxa"/>
          </w:tcPr>
          <w:p w:rsidR="006B48ED" w:rsidRPr="003B20B9" w:rsidRDefault="006B48E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 xml:space="preserve">means </w:t>
            </w:r>
            <w:r w:rsidR="00D50059">
              <w:rPr>
                <w:rFonts w:ascii="Tahoma" w:hAnsi="Tahoma" w:cs="Tahoma"/>
                <w:sz w:val="20"/>
              </w:rPr>
              <w:t>the date of the Trust Deed</w:t>
            </w:r>
            <w:r w:rsidR="005B6DD5">
              <w:rPr>
                <w:rFonts w:ascii="Tahoma" w:hAnsi="Tahoma" w:cs="Tahoma"/>
                <w:sz w:val="20"/>
              </w:rPr>
              <w:t>;</w:t>
            </w:r>
          </w:p>
        </w:tc>
      </w:tr>
      <w:tr w:rsidR="008342E5" w:rsidRPr="003B20B9">
        <w:tc>
          <w:tcPr>
            <w:tcW w:w="3330" w:type="dxa"/>
          </w:tcPr>
          <w:p w:rsidR="008342E5" w:rsidRPr="003B20B9" w:rsidRDefault="008342E5"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Pr>
                <w:rFonts w:ascii="Tahoma" w:hAnsi="Tahoma" w:cs="Tahoma"/>
                <w:b/>
                <w:sz w:val="20"/>
              </w:rPr>
              <w:t>Default Event</w:t>
            </w:r>
            <w:r w:rsidRPr="003B20B9">
              <w:rPr>
                <w:rFonts w:ascii="Tahoma" w:hAnsi="Tahoma" w:cs="Tahoma"/>
                <w:sz w:val="20"/>
              </w:rPr>
              <w:t>”</w:t>
            </w:r>
          </w:p>
        </w:tc>
        <w:tc>
          <w:tcPr>
            <w:tcW w:w="6120" w:type="dxa"/>
          </w:tcPr>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any of the following:</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w:t>
            </w:r>
            <w:r w:rsidR="003838C6">
              <w:rPr>
                <w:rFonts w:ascii="Tahoma" w:hAnsi="Tahoma" w:cs="Tahoma"/>
                <w:sz w:val="20"/>
              </w:rPr>
              <w:t>a) the disqualification of a</w:t>
            </w:r>
            <w:r w:rsidR="00BE6D47">
              <w:rPr>
                <w:rFonts w:ascii="Tahoma" w:hAnsi="Tahoma" w:cs="Tahoma"/>
                <w:sz w:val="20"/>
              </w:rPr>
              <w:t xml:space="preserve"> </w:t>
            </w:r>
            <w:r>
              <w:rPr>
                <w:rFonts w:ascii="Tahoma" w:hAnsi="Tahoma" w:cs="Tahoma"/>
                <w:sz w:val="20"/>
              </w:rPr>
              <w:t>director of the Principal Employer</w:t>
            </w:r>
            <w:r w:rsidR="003838C6">
              <w:rPr>
                <w:rFonts w:ascii="Tahoma" w:hAnsi="Tahoma" w:cs="Tahoma"/>
                <w:sz w:val="20"/>
              </w:rPr>
              <w:t xml:space="preserve"> where that director is the only Member</w:t>
            </w:r>
            <w:r>
              <w:rPr>
                <w:rFonts w:ascii="Tahoma" w:hAnsi="Tahoma" w:cs="Tahoma"/>
                <w:sz w:val="20"/>
              </w:rPr>
              <w:t>;</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(b) the resignation</w:t>
            </w:r>
            <w:r w:rsidR="00163810">
              <w:rPr>
                <w:rFonts w:ascii="Tahoma" w:hAnsi="Tahoma" w:cs="Tahoma"/>
                <w:sz w:val="20"/>
              </w:rPr>
              <w:t xml:space="preserve"> or removal</w:t>
            </w:r>
            <w:r>
              <w:rPr>
                <w:rFonts w:ascii="Tahoma" w:hAnsi="Tahoma" w:cs="Tahoma"/>
                <w:sz w:val="20"/>
              </w:rPr>
              <w:t xml:space="preserve"> of the sole Trustee of the Scheme with no replacement being appointed in accordance with Clause 15</w:t>
            </w:r>
            <w:r w:rsidR="003838C6">
              <w:rPr>
                <w:rFonts w:ascii="Tahoma" w:hAnsi="Tahoma" w:cs="Tahoma"/>
                <w:sz w:val="20"/>
              </w:rPr>
              <w:t xml:space="preserve"> by the effective date of the Trustee's resignation or removal</w:t>
            </w:r>
            <w:r>
              <w:rPr>
                <w:rFonts w:ascii="Tahoma" w:hAnsi="Tahoma" w:cs="Tahoma"/>
                <w:sz w:val="20"/>
              </w:rPr>
              <w:t>;</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(c) the Principal Employer going into voluntary or compulsory liquidation;</w:t>
            </w:r>
          </w:p>
          <w:p w:rsidR="008342E5" w:rsidRDefault="00BE6D47" w:rsidP="001E17C3">
            <w:pPr>
              <w:pStyle w:val="Level2"/>
              <w:numPr>
                <w:ilvl w:val="0"/>
                <w:numId w:val="0"/>
              </w:numPr>
              <w:spacing w:after="240" w:line="240" w:lineRule="auto"/>
              <w:ind w:right="72"/>
              <w:rPr>
                <w:rFonts w:ascii="Tahoma" w:hAnsi="Tahoma" w:cs="Tahoma"/>
                <w:sz w:val="20"/>
              </w:rPr>
            </w:pPr>
            <w:r>
              <w:rPr>
                <w:rFonts w:ascii="Tahoma" w:hAnsi="Tahoma" w:cs="Tahoma"/>
                <w:sz w:val="20"/>
              </w:rPr>
              <w:lastRenderedPageBreak/>
              <w:t>(d) the Principal Employer having</w:t>
            </w:r>
            <w:r w:rsidR="008342E5">
              <w:rPr>
                <w:rFonts w:ascii="Tahoma" w:hAnsi="Tahoma" w:cs="Tahoma"/>
                <w:sz w:val="20"/>
              </w:rPr>
              <w:t xml:space="preserve"> an administrator, administrative receiver or the official receiver appointed over its unde</w:t>
            </w:r>
            <w:r>
              <w:rPr>
                <w:rFonts w:ascii="Tahoma" w:hAnsi="Tahoma" w:cs="Tahoma"/>
                <w:sz w:val="20"/>
              </w:rPr>
              <w:t>rtaking or any of its assets;</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w:t>
            </w:r>
            <w:r w:rsidR="00BE6D47">
              <w:rPr>
                <w:rFonts w:ascii="Tahoma" w:hAnsi="Tahoma" w:cs="Tahoma"/>
                <w:sz w:val="20"/>
              </w:rPr>
              <w:t xml:space="preserve">e) the Principal Employer </w:t>
            </w:r>
            <w:r w:rsidR="00724227">
              <w:rPr>
                <w:rFonts w:ascii="Tahoma" w:hAnsi="Tahoma" w:cs="Tahoma"/>
                <w:sz w:val="20"/>
              </w:rPr>
              <w:t>terminating its contributions</w:t>
            </w:r>
            <w:r w:rsidR="00CE7890">
              <w:rPr>
                <w:rFonts w:ascii="Tahoma" w:hAnsi="Tahoma" w:cs="Tahoma"/>
                <w:sz w:val="20"/>
              </w:rPr>
              <w:t xml:space="preserve"> in </w:t>
            </w:r>
            <w:r w:rsidR="00724227">
              <w:rPr>
                <w:rFonts w:ascii="Tahoma" w:hAnsi="Tahoma" w:cs="Tahoma"/>
                <w:sz w:val="20"/>
              </w:rPr>
              <w:t>accordance with Rule 6 or ceasing</w:t>
            </w:r>
            <w:r w:rsidR="00CE7890">
              <w:rPr>
                <w:rFonts w:ascii="Tahoma" w:hAnsi="Tahoma" w:cs="Tahoma"/>
                <w:sz w:val="20"/>
              </w:rPr>
              <w:t xml:space="preserve"> to participate in the Scheme for any other reason</w:t>
            </w:r>
            <w:r w:rsidR="00BE6D47">
              <w:rPr>
                <w:rFonts w:ascii="Tahoma" w:hAnsi="Tahoma" w:cs="Tahoma"/>
                <w:sz w:val="20"/>
              </w:rPr>
              <w:t>;</w:t>
            </w:r>
          </w:p>
          <w:p w:rsidR="00E711E5"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(f) </w:t>
            </w:r>
            <w:r w:rsidRPr="003D7549">
              <w:rPr>
                <w:rFonts w:ascii="Tahoma" w:hAnsi="Tahoma" w:cs="Tahoma"/>
                <w:sz w:val="20"/>
              </w:rPr>
              <w:t xml:space="preserve">the Principal Employer is </w:t>
            </w:r>
            <w:r w:rsidR="003838C6">
              <w:rPr>
                <w:rFonts w:ascii="Tahoma" w:hAnsi="Tahoma" w:cs="Tahoma"/>
                <w:sz w:val="20"/>
              </w:rPr>
              <w:t xml:space="preserve">acquired by </w:t>
            </w:r>
            <w:r>
              <w:rPr>
                <w:rFonts w:ascii="Tahoma" w:hAnsi="Tahoma" w:cs="Tahoma"/>
                <w:sz w:val="20"/>
              </w:rPr>
              <w:t>another company</w:t>
            </w:r>
            <w:r w:rsidR="00660A78">
              <w:rPr>
                <w:rFonts w:ascii="Tahoma" w:hAnsi="Tahoma" w:cs="Tahoma"/>
                <w:sz w:val="20"/>
              </w:rPr>
              <w:t>;</w:t>
            </w:r>
          </w:p>
          <w:p w:rsidR="00BE6D47"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(g</w:t>
            </w:r>
            <w:r w:rsidR="00BE6D47">
              <w:rPr>
                <w:rFonts w:ascii="Tahoma" w:hAnsi="Tahoma" w:cs="Tahoma"/>
                <w:sz w:val="20"/>
              </w:rPr>
              <w:t>) the Scheme ceasing to fall with</w:t>
            </w:r>
            <w:r w:rsidR="00BB0287">
              <w:rPr>
                <w:rFonts w:ascii="Tahoma" w:hAnsi="Tahoma" w:cs="Tahoma"/>
                <w:sz w:val="20"/>
              </w:rPr>
              <w:t>in</w:t>
            </w:r>
            <w:r w:rsidR="00BE6D47">
              <w:rPr>
                <w:rFonts w:ascii="Tahoma" w:hAnsi="Tahoma" w:cs="Tahoma"/>
                <w:sz w:val="20"/>
              </w:rPr>
              <w:t xml:space="preserve"> the exemptions set out in Clause 5.3;</w:t>
            </w:r>
          </w:p>
          <w:p w:rsidR="00BE6D47"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(h</w:t>
            </w:r>
            <w:r w:rsidR="00BE6D47">
              <w:rPr>
                <w:rFonts w:ascii="Tahoma" w:hAnsi="Tahoma" w:cs="Tahoma"/>
                <w:sz w:val="20"/>
              </w:rPr>
              <w:t>) the Scheme ceasi</w:t>
            </w:r>
            <w:r w:rsidR="00B9509D">
              <w:rPr>
                <w:rFonts w:ascii="Tahoma" w:hAnsi="Tahoma" w:cs="Tahoma"/>
                <w:sz w:val="20"/>
              </w:rPr>
              <w:t>ng to be a Registered Scheme</w:t>
            </w:r>
            <w:r w:rsidR="00604BD5">
              <w:rPr>
                <w:rFonts w:ascii="Tahoma" w:hAnsi="Tahoma" w:cs="Tahoma"/>
                <w:sz w:val="20"/>
              </w:rPr>
              <w:t xml:space="preserve"> or an Occupational Pension Scheme</w:t>
            </w:r>
            <w:r w:rsidR="00B9509D">
              <w:rPr>
                <w:rFonts w:ascii="Tahoma" w:hAnsi="Tahoma" w:cs="Tahoma"/>
                <w:sz w:val="20"/>
              </w:rPr>
              <w:t xml:space="preserve">; </w:t>
            </w:r>
          </w:p>
          <w:p w:rsidR="00B9509D"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(i</w:t>
            </w:r>
            <w:r w:rsidR="00BE6D47">
              <w:rPr>
                <w:rFonts w:ascii="Tahoma" w:hAnsi="Tahoma" w:cs="Tahoma"/>
                <w:sz w:val="20"/>
              </w:rPr>
              <w:t xml:space="preserve">) </w:t>
            </w:r>
            <w:r w:rsidR="00C5062A">
              <w:rPr>
                <w:rFonts w:ascii="Tahoma" w:hAnsi="Tahoma" w:cs="Tahoma"/>
                <w:sz w:val="20"/>
              </w:rPr>
              <w:t xml:space="preserve">the Trustee </w:t>
            </w:r>
            <w:r w:rsidR="00604BD5">
              <w:rPr>
                <w:rFonts w:ascii="Tahoma" w:hAnsi="Tahoma" w:cs="Tahoma"/>
                <w:sz w:val="20"/>
              </w:rPr>
              <w:t xml:space="preserve">has failed to comply with Clause 8.4 </w:t>
            </w:r>
            <w:r w:rsidR="00C5062A">
              <w:rPr>
                <w:rFonts w:ascii="Tahoma" w:hAnsi="Tahoma" w:cs="Tahoma"/>
                <w:sz w:val="20"/>
              </w:rPr>
              <w:t xml:space="preserve">or for any other reason there </w:t>
            </w:r>
            <w:r w:rsidR="00604BD5">
              <w:rPr>
                <w:rFonts w:ascii="Tahoma" w:hAnsi="Tahoma" w:cs="Tahoma"/>
                <w:sz w:val="20"/>
              </w:rPr>
              <w:t xml:space="preserve"> are </w:t>
            </w:r>
            <w:r w:rsidR="00724227">
              <w:rPr>
                <w:rFonts w:ascii="Tahoma" w:hAnsi="Tahoma" w:cs="Tahoma"/>
                <w:sz w:val="20"/>
              </w:rPr>
              <w:t xml:space="preserve">not </w:t>
            </w:r>
            <w:r w:rsidR="00C5062A">
              <w:rPr>
                <w:rFonts w:ascii="Tahoma" w:hAnsi="Tahoma" w:cs="Tahoma"/>
                <w:sz w:val="20"/>
              </w:rPr>
              <w:t>sufficient assets in the Fund held in cash</w:t>
            </w:r>
            <w:r w:rsidR="00E67B3F">
              <w:rPr>
                <w:rFonts w:ascii="Tahoma" w:hAnsi="Tahoma" w:cs="Tahoma"/>
                <w:sz w:val="20"/>
              </w:rPr>
              <w:t xml:space="preserve"> to pay any charges or</w:t>
            </w:r>
            <w:r w:rsidR="00C5062A">
              <w:rPr>
                <w:rFonts w:ascii="Tahoma" w:hAnsi="Tahoma" w:cs="Tahoma"/>
                <w:sz w:val="20"/>
              </w:rPr>
              <w:t xml:space="preserve"> expenses that are due and payable</w:t>
            </w:r>
            <w:r w:rsidR="00604BD5">
              <w:rPr>
                <w:rFonts w:ascii="Tahoma" w:hAnsi="Tahoma" w:cs="Tahoma"/>
                <w:sz w:val="20"/>
              </w:rPr>
              <w:t xml:space="preserve"> in accordance with the Trust Deed and Rules and the Trustee has failed to put the Scheme in sufficient funds as required by Clause 8.4</w:t>
            </w:r>
            <w:r w:rsidR="00E67B3F">
              <w:rPr>
                <w:rFonts w:ascii="Tahoma" w:hAnsi="Tahoma" w:cs="Tahoma"/>
                <w:sz w:val="20"/>
              </w:rPr>
              <w:t xml:space="preserve"> within 60 days of having been notified of the insufficiency by the Admi</w:t>
            </w:r>
            <w:r w:rsidR="00460215">
              <w:rPr>
                <w:rFonts w:ascii="Tahoma" w:hAnsi="Tahoma" w:cs="Tahoma"/>
                <w:sz w:val="20"/>
              </w:rPr>
              <w:t>nistrator;</w:t>
            </w:r>
          </w:p>
          <w:p w:rsidR="00460215" w:rsidRDefault="00A86008" w:rsidP="001E17C3">
            <w:pPr>
              <w:pStyle w:val="Level2"/>
              <w:numPr>
                <w:ilvl w:val="0"/>
                <w:numId w:val="0"/>
              </w:numPr>
              <w:spacing w:after="240" w:line="240" w:lineRule="auto"/>
              <w:ind w:right="72"/>
              <w:rPr>
                <w:rFonts w:ascii="Tahoma" w:hAnsi="Tahoma" w:cs="Tahoma"/>
                <w:sz w:val="20"/>
              </w:rPr>
            </w:pPr>
            <w:r>
              <w:rPr>
                <w:rFonts w:ascii="Tahoma" w:hAnsi="Tahoma" w:cs="Tahoma"/>
                <w:sz w:val="20"/>
              </w:rPr>
              <w:t>(j</w:t>
            </w:r>
            <w:r w:rsidR="00460215">
              <w:rPr>
                <w:rFonts w:ascii="Tahoma" w:hAnsi="Tahoma" w:cs="Tahoma"/>
                <w:sz w:val="20"/>
              </w:rPr>
              <w:t xml:space="preserve">) the Administrator wishes to increase its charges or fees under any written agreement with the Trustee under Clause 4.2 and the Trustee and the Administrator are unable to </w:t>
            </w:r>
            <w:r w:rsidR="00824F38">
              <w:rPr>
                <w:rFonts w:ascii="Tahoma" w:hAnsi="Tahoma" w:cs="Tahoma"/>
                <w:sz w:val="20"/>
              </w:rPr>
              <w:t xml:space="preserve">agree to </w:t>
            </w:r>
            <w:r w:rsidR="0089625D">
              <w:rPr>
                <w:rFonts w:ascii="Tahoma" w:hAnsi="Tahoma" w:cs="Tahoma"/>
                <w:sz w:val="20"/>
              </w:rPr>
              <w:t>the proposed increase;</w:t>
            </w:r>
          </w:p>
          <w:p w:rsidR="0089625D" w:rsidRDefault="0089625D" w:rsidP="001E17C3">
            <w:pPr>
              <w:pStyle w:val="Level2"/>
              <w:numPr>
                <w:ilvl w:val="0"/>
                <w:numId w:val="0"/>
              </w:numPr>
              <w:spacing w:after="240" w:line="240" w:lineRule="auto"/>
              <w:ind w:right="72"/>
              <w:rPr>
                <w:rFonts w:ascii="Tahoma" w:hAnsi="Tahoma" w:cs="Tahoma"/>
                <w:sz w:val="20"/>
              </w:rPr>
            </w:pPr>
            <w:r w:rsidRPr="00A81DF2">
              <w:rPr>
                <w:rFonts w:ascii="Tahoma" w:hAnsi="Tahoma" w:cs="Tahoma"/>
                <w:sz w:val="20"/>
              </w:rPr>
              <w:t xml:space="preserve">(k) </w:t>
            </w:r>
            <w:r w:rsidR="00A81DF2">
              <w:rPr>
                <w:rFonts w:ascii="Tahoma" w:hAnsi="Tahoma" w:cs="Tahoma"/>
                <w:sz w:val="20"/>
              </w:rPr>
              <w:t>there are</w:t>
            </w:r>
            <w:r w:rsidR="00A81DF2" w:rsidRPr="00A81DF2">
              <w:rPr>
                <w:rFonts w:ascii="Tahoma" w:hAnsi="Tahoma" w:cs="Tahoma"/>
                <w:sz w:val="20"/>
              </w:rPr>
              <w:t xml:space="preserve"> fees or charges that are due and payable under any written agreement with the Trustee under Clause 4.2 and have been outstanding for 12 months or more but which the </w:t>
            </w:r>
            <w:r w:rsidR="00A81DF2">
              <w:rPr>
                <w:rFonts w:ascii="Tahoma" w:hAnsi="Tahoma" w:cs="Tahoma"/>
                <w:sz w:val="20"/>
              </w:rPr>
              <w:t>Administrator</w:t>
            </w:r>
            <w:r w:rsidR="00A81DF2" w:rsidRPr="00A81DF2">
              <w:rPr>
                <w:rFonts w:ascii="Tahoma" w:hAnsi="Tahoma" w:cs="Tahoma"/>
                <w:sz w:val="20"/>
              </w:rPr>
              <w:t xml:space="preserve"> has been unable to recover from the Fund or the Trustee</w:t>
            </w:r>
            <w:r w:rsidR="00A81DF2">
              <w:rPr>
                <w:rFonts w:ascii="Tahoma" w:hAnsi="Tahoma" w:cs="Tahoma"/>
                <w:sz w:val="20"/>
              </w:rPr>
              <w:t>; or</w:t>
            </w:r>
          </w:p>
          <w:p w:rsidR="00A81DF2" w:rsidRPr="00A81DF2" w:rsidRDefault="00BB0287" w:rsidP="001E17C3">
            <w:pPr>
              <w:pStyle w:val="Level2"/>
              <w:numPr>
                <w:ilvl w:val="0"/>
                <w:numId w:val="0"/>
              </w:numPr>
              <w:spacing w:after="240" w:line="240" w:lineRule="auto"/>
              <w:ind w:right="72"/>
              <w:rPr>
                <w:rFonts w:ascii="Tahoma" w:hAnsi="Tahoma" w:cs="Tahoma"/>
                <w:sz w:val="20"/>
              </w:rPr>
            </w:pPr>
            <w:r>
              <w:rPr>
                <w:rFonts w:ascii="Tahoma" w:hAnsi="Tahoma" w:cs="Tahoma"/>
                <w:sz w:val="20"/>
              </w:rPr>
              <w:t>(l</w:t>
            </w:r>
            <w:r w:rsidR="00A81DF2">
              <w:rPr>
                <w:rFonts w:ascii="Tahoma" w:hAnsi="Tahoma" w:cs="Tahoma"/>
                <w:sz w:val="20"/>
              </w:rPr>
              <w:t xml:space="preserve">) the </w:t>
            </w:r>
            <w:r w:rsidR="00A81DF2" w:rsidRPr="00DA5CA2">
              <w:rPr>
                <w:rFonts w:ascii="Tahoma" w:hAnsi="Tahoma" w:cs="Tahoma"/>
                <w:sz w:val="20"/>
              </w:rPr>
              <w:t>Administrator reasonably believes or suspects the Trustee to be engaged in criminal or fraudulent activity in relation to the Scheme</w:t>
            </w:r>
            <w:r w:rsidR="002E3C07">
              <w:rPr>
                <w:rFonts w:ascii="Tahoma" w:hAnsi="Tahoma" w:cs="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lastRenderedPageBreak/>
              <w:t>“</w:t>
            </w:r>
            <w:r w:rsidRPr="00973AA2">
              <w:rPr>
                <w:rFonts w:ascii="Tahoma" w:hAnsi="Tahoma" w:cs="Tahoma"/>
                <w:b/>
                <w:sz w:val="20"/>
              </w:rPr>
              <w:t>Dependant</w:t>
            </w:r>
            <w:r w:rsidRPr="003B20B9">
              <w:rPr>
                <w:rFonts w:ascii="Tahoma" w:hAnsi="Tahoma" w:cs="Tahoma"/>
                <w:sz w:val="20"/>
              </w:rPr>
              <w:t>”</w:t>
            </w:r>
          </w:p>
        </w:tc>
        <w:tc>
          <w:tcPr>
            <w:tcW w:w="6120" w:type="dxa"/>
          </w:tcPr>
          <w:p w:rsidR="00D50059" w:rsidRPr="003B20B9" w:rsidRDefault="00B21B81"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same meaning as in paragraph 15 of schedule 28 to the Act.  It is for the Administrator to decide whether a person satisfies this definition</w:t>
            </w:r>
            <w:r w:rsidR="009E09FB" w:rsidRPr="003B20B9">
              <w:rPr>
                <w:rFonts w:ascii="Tahoma" w:hAnsi="Tahoma" w:cs="Tahoma"/>
                <w:sz w:val="20"/>
              </w:rPr>
              <w:t>;</w:t>
            </w:r>
          </w:p>
        </w:tc>
      </w:tr>
      <w:tr w:rsidR="00D50059" w:rsidRPr="00D50059">
        <w:tc>
          <w:tcPr>
            <w:tcW w:w="3330" w:type="dxa"/>
          </w:tcPr>
          <w:p w:rsidR="00D50059" w:rsidRPr="00D50059" w:rsidRDefault="00D50059" w:rsidP="001E17C3">
            <w:pPr>
              <w:pStyle w:val="Level2"/>
              <w:numPr>
                <w:ilvl w:val="0"/>
                <w:numId w:val="0"/>
              </w:numPr>
              <w:spacing w:after="240" w:line="240" w:lineRule="auto"/>
              <w:rPr>
                <w:rFonts w:ascii="Tahoma" w:hAnsi="Tahoma" w:cs="Tahoma"/>
                <w:sz w:val="20"/>
              </w:rPr>
            </w:pPr>
            <w:r w:rsidRPr="00D50059">
              <w:rPr>
                <w:rFonts w:ascii="Tahoma" w:hAnsi="Tahoma"/>
                <w:b/>
                <w:sz w:val="20"/>
              </w:rPr>
              <w:t>"De-Registration Charge"</w:t>
            </w:r>
          </w:p>
        </w:tc>
        <w:tc>
          <w:tcPr>
            <w:tcW w:w="6120" w:type="dxa"/>
          </w:tcPr>
          <w:p w:rsidR="00D50059" w:rsidRPr="00D50059" w:rsidRDefault="00D50059" w:rsidP="001E17C3">
            <w:pPr>
              <w:pStyle w:val="Level2"/>
              <w:numPr>
                <w:ilvl w:val="0"/>
                <w:numId w:val="0"/>
              </w:numPr>
              <w:spacing w:after="240" w:line="240" w:lineRule="auto"/>
              <w:ind w:right="72"/>
              <w:rPr>
                <w:rFonts w:ascii="Tahoma" w:hAnsi="Tahoma" w:cs="Tahoma"/>
                <w:sz w:val="20"/>
              </w:rPr>
            </w:pPr>
            <w:r w:rsidRPr="00D50059">
              <w:rPr>
                <w:rFonts w:ascii="Tahoma" w:hAnsi="Tahoma"/>
                <w:sz w:val="20"/>
              </w:rPr>
              <w:t>has the same meaning as in section 242 of the Act</w:t>
            </w:r>
            <w:r w:rsidR="005B6DD5">
              <w:rPr>
                <w:rFonts w:ascii="Tahoma" w:hAnsi="Tahoma"/>
                <w:sz w:val="20"/>
              </w:rPr>
              <w:t>;</w:t>
            </w:r>
          </w:p>
        </w:tc>
      </w:tr>
      <w:tr w:rsidR="00D50059" w:rsidRPr="00D50059">
        <w:tc>
          <w:tcPr>
            <w:tcW w:w="3330" w:type="dxa"/>
          </w:tcPr>
          <w:p w:rsidR="00D50059" w:rsidRPr="00D50059" w:rsidRDefault="00D50059" w:rsidP="001E17C3">
            <w:pPr>
              <w:pStyle w:val="Level2"/>
              <w:numPr>
                <w:ilvl w:val="0"/>
                <w:numId w:val="0"/>
              </w:numPr>
              <w:spacing w:after="240" w:line="240" w:lineRule="auto"/>
              <w:rPr>
                <w:rFonts w:ascii="Tahoma" w:hAnsi="Tahoma"/>
                <w:b/>
                <w:sz w:val="20"/>
              </w:rPr>
            </w:pPr>
            <w:r w:rsidRPr="00D50059">
              <w:rPr>
                <w:rFonts w:ascii="Tahoma" w:hAnsi="Tahoma"/>
                <w:b/>
                <w:sz w:val="20"/>
              </w:rPr>
              <w:t>"Discharge Regulations"</w:t>
            </w:r>
          </w:p>
        </w:tc>
        <w:tc>
          <w:tcPr>
            <w:tcW w:w="6120" w:type="dxa"/>
          </w:tcPr>
          <w:p w:rsidR="00D50059" w:rsidRPr="00D50059" w:rsidRDefault="00833669" w:rsidP="001E17C3">
            <w:pPr>
              <w:pStyle w:val="Level2"/>
              <w:numPr>
                <w:ilvl w:val="0"/>
                <w:numId w:val="0"/>
              </w:numPr>
              <w:spacing w:after="240" w:line="240" w:lineRule="auto"/>
              <w:ind w:right="72"/>
              <w:rPr>
                <w:rFonts w:ascii="Tahoma" w:hAnsi="Tahoma"/>
                <w:sz w:val="20"/>
              </w:rPr>
            </w:pPr>
            <w:r>
              <w:rPr>
                <w:rFonts w:ascii="Tahoma" w:hAnsi="Tahoma"/>
                <w:sz w:val="20"/>
              </w:rPr>
              <w:t xml:space="preserve">means </w:t>
            </w:r>
            <w:r w:rsidR="00D50059" w:rsidRPr="00D50059">
              <w:rPr>
                <w:rFonts w:ascii="Tahoma" w:hAnsi="Tahoma"/>
                <w:sz w:val="20"/>
              </w:rPr>
              <w:t>the Pension Sharing (Implementation and Discharge of Liability) Regulations 2000 (SI 2000/1053)</w:t>
            </w:r>
            <w:r w:rsidR="005B6DD5">
              <w:rPr>
                <w:rFonts w:ascii="Tahoma" w:hAnsi="Tahoma"/>
                <w:sz w:val="20"/>
              </w:rPr>
              <w:t>;</w:t>
            </w:r>
          </w:p>
        </w:tc>
      </w:tr>
      <w:tr w:rsidR="00851B5A" w:rsidRPr="00851B5A">
        <w:tc>
          <w:tcPr>
            <w:tcW w:w="3330" w:type="dxa"/>
          </w:tcPr>
          <w:p w:rsidR="00851B5A" w:rsidRPr="00851B5A" w:rsidRDefault="00851B5A" w:rsidP="001E17C3">
            <w:pPr>
              <w:pStyle w:val="Level2"/>
              <w:numPr>
                <w:ilvl w:val="0"/>
                <w:numId w:val="0"/>
              </w:numPr>
              <w:spacing w:after="240" w:line="240" w:lineRule="auto"/>
              <w:rPr>
                <w:rFonts w:ascii="Tahoma" w:hAnsi="Tahoma"/>
                <w:b/>
                <w:sz w:val="20"/>
              </w:rPr>
            </w:pPr>
            <w:r w:rsidRPr="00851B5A">
              <w:rPr>
                <w:rFonts w:ascii="Tahoma" w:hAnsi="Tahoma"/>
                <w:b/>
                <w:sz w:val="20"/>
              </w:rPr>
              <w:t>"Drawdown Pension"</w:t>
            </w:r>
          </w:p>
        </w:tc>
        <w:tc>
          <w:tcPr>
            <w:tcW w:w="6120" w:type="dxa"/>
          </w:tcPr>
          <w:p w:rsidR="00851B5A" w:rsidRPr="00851B5A" w:rsidRDefault="00851B5A" w:rsidP="001E17C3">
            <w:pPr>
              <w:pStyle w:val="Level2"/>
              <w:numPr>
                <w:ilvl w:val="0"/>
                <w:numId w:val="0"/>
              </w:numPr>
              <w:spacing w:after="240" w:line="240" w:lineRule="auto"/>
              <w:ind w:right="72"/>
              <w:rPr>
                <w:rFonts w:ascii="Tahoma" w:hAnsi="Tahoma"/>
                <w:sz w:val="20"/>
              </w:rPr>
            </w:pPr>
            <w:r w:rsidRPr="00851B5A">
              <w:rPr>
                <w:rFonts w:ascii="Tahoma" w:hAnsi="Tahoma"/>
                <w:sz w:val="20"/>
              </w:rPr>
              <w:t>has the same meaning as in paragraph 4 of schedule 28 to the Act.  A Drawdown Pension shall be eit</w:t>
            </w:r>
            <w:r w:rsidR="005B6DD5">
              <w:rPr>
                <w:rFonts w:ascii="Tahoma" w:hAnsi="Tahoma"/>
                <w:sz w:val="20"/>
              </w:rPr>
              <w:t xml:space="preserve">her capped or, where the </w:t>
            </w:r>
            <w:r w:rsidRPr="00851B5A">
              <w:rPr>
                <w:rFonts w:ascii="Tahoma" w:hAnsi="Tahoma"/>
                <w:sz w:val="20"/>
              </w:rPr>
              <w:t>Administrator is satisfied that a Member meets the flexible drawdown conditions (which has the same meaning as under</w:t>
            </w:r>
            <w:r w:rsidR="004548E1">
              <w:rPr>
                <w:rFonts w:ascii="Tahoma" w:hAnsi="Tahoma"/>
                <w:sz w:val="20"/>
              </w:rPr>
              <w:t xml:space="preserve"> section 165(3B)</w:t>
            </w:r>
            <w:r w:rsidR="00F54C5E">
              <w:rPr>
                <w:rFonts w:ascii="Tahoma" w:hAnsi="Tahoma"/>
                <w:sz w:val="20"/>
              </w:rPr>
              <w:t xml:space="preserve"> of</w:t>
            </w:r>
            <w:r w:rsidRPr="00851B5A">
              <w:rPr>
                <w:rFonts w:ascii="Tahoma" w:hAnsi="Tahoma"/>
                <w:sz w:val="20"/>
              </w:rPr>
              <w:t xml:space="preserve"> the Act), uncapped;</w:t>
            </w:r>
          </w:p>
        </w:tc>
      </w:tr>
      <w:tr w:rsidR="00851B5A" w:rsidRPr="00851B5A">
        <w:tc>
          <w:tcPr>
            <w:tcW w:w="3330" w:type="dxa"/>
          </w:tcPr>
          <w:p w:rsidR="00851B5A" w:rsidRPr="00851B5A" w:rsidRDefault="00851B5A" w:rsidP="001E17C3">
            <w:pPr>
              <w:pStyle w:val="Level2"/>
              <w:numPr>
                <w:ilvl w:val="0"/>
                <w:numId w:val="0"/>
              </w:numPr>
              <w:spacing w:after="240" w:line="240" w:lineRule="auto"/>
              <w:rPr>
                <w:rFonts w:ascii="Tahoma" w:hAnsi="Tahoma"/>
                <w:b/>
                <w:sz w:val="20"/>
              </w:rPr>
            </w:pPr>
            <w:r w:rsidRPr="00851B5A">
              <w:rPr>
                <w:rFonts w:ascii="Tahoma" w:hAnsi="Tahoma"/>
                <w:b/>
                <w:sz w:val="20"/>
              </w:rPr>
              <w:lastRenderedPageBreak/>
              <w:t>"Drawdown Pension Fund Lump Sum Death Benefit"</w:t>
            </w:r>
          </w:p>
        </w:tc>
        <w:tc>
          <w:tcPr>
            <w:tcW w:w="6120" w:type="dxa"/>
          </w:tcPr>
          <w:p w:rsidR="00851B5A" w:rsidRPr="00851B5A" w:rsidRDefault="00851B5A" w:rsidP="001E17C3">
            <w:pPr>
              <w:pStyle w:val="Level2"/>
              <w:numPr>
                <w:ilvl w:val="0"/>
                <w:numId w:val="0"/>
              </w:numPr>
              <w:spacing w:after="240" w:line="240" w:lineRule="auto"/>
              <w:ind w:right="72"/>
              <w:rPr>
                <w:rFonts w:ascii="Tahoma" w:hAnsi="Tahoma"/>
                <w:sz w:val="20"/>
              </w:rPr>
            </w:pPr>
            <w:r w:rsidRPr="00851B5A">
              <w:rPr>
                <w:rFonts w:ascii="Tahoma" w:hAnsi="Tahoma"/>
                <w:sz w:val="20"/>
              </w:rPr>
              <w:t>has the same meaning as in paragraph 17 of schedule 29 to the Act</w:t>
            </w:r>
            <w:r w:rsidR="00FE1F49">
              <w:rPr>
                <w:rFonts w:ascii="Tahoma" w:hAnsi="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Earmarking Order</w:t>
            </w:r>
            <w:r w:rsidRPr="003B20B9">
              <w:rPr>
                <w:rFonts w:ascii="Tahoma" w:hAnsi="Tahoma" w:cs="Tahoma"/>
                <w:sz w:val="20"/>
              </w:rPr>
              <w:t>”</w:t>
            </w:r>
          </w:p>
        </w:tc>
        <w:tc>
          <w:tcPr>
            <w:tcW w:w="6120" w:type="dxa"/>
          </w:tcPr>
          <w:p w:rsidR="009E09FB" w:rsidRPr="003B20B9" w:rsidRDefault="00F54C5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 xml:space="preserve">any order </w:t>
            </w:r>
            <w:r w:rsidR="00400122" w:rsidRPr="003B20B9">
              <w:rPr>
                <w:rFonts w:ascii="Tahoma" w:hAnsi="Tahoma" w:cs="Tahoma"/>
                <w:sz w:val="20"/>
              </w:rPr>
              <w:t xml:space="preserve">made under </w:t>
            </w:r>
            <w:r w:rsidR="009E09FB" w:rsidRPr="003B20B9">
              <w:rPr>
                <w:rFonts w:ascii="Tahoma" w:hAnsi="Tahoma" w:cs="Tahoma"/>
                <w:sz w:val="20"/>
              </w:rPr>
              <w:t>Section 23 of the Matrimonial Causes Act 1973, so far as it</w:t>
            </w:r>
            <w:r w:rsidR="00400122" w:rsidRPr="003B20B9">
              <w:rPr>
                <w:rFonts w:ascii="Tahoma" w:hAnsi="Tahoma" w:cs="Tahoma"/>
                <w:sz w:val="20"/>
              </w:rPr>
              <w:t xml:space="preserve"> relates to pensions or lump sums under Sections</w:t>
            </w:r>
            <w:r w:rsidR="009E09FB" w:rsidRPr="003B20B9">
              <w:rPr>
                <w:rFonts w:ascii="Tahoma" w:hAnsi="Tahoma" w:cs="Tahoma"/>
                <w:sz w:val="20"/>
              </w:rPr>
              <w:t xml:space="preserve"> 25B or 25C of that Act</w:t>
            </w:r>
            <w:r w:rsidR="00400122" w:rsidRPr="003B20B9">
              <w:rPr>
                <w:rFonts w:ascii="Tahoma" w:hAnsi="Tahoma" w:cs="Tahoma"/>
                <w:sz w:val="20"/>
              </w:rPr>
              <w:t>, respectively</w:t>
            </w:r>
            <w:r w:rsidR="009E09FB" w:rsidRPr="003B20B9">
              <w:rPr>
                <w:rFonts w:ascii="Tahoma" w:hAnsi="Tahoma" w:cs="Tahoma"/>
                <w:sz w:val="20"/>
              </w:rPr>
              <w:t>;</w:t>
            </w:r>
          </w:p>
        </w:tc>
      </w:tr>
      <w:tr w:rsidR="009E09FB" w:rsidRPr="003B20B9">
        <w:trPr>
          <w:trHeight w:val="579"/>
        </w:trPr>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Employee</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7C15CF" w:rsidRPr="003B20B9">
              <w:rPr>
                <w:rFonts w:ascii="Tahoma" w:hAnsi="Tahoma" w:cs="Tahoma"/>
                <w:sz w:val="20"/>
              </w:rPr>
              <w:t xml:space="preserve">an employee or director of </w:t>
            </w:r>
            <w:r>
              <w:rPr>
                <w:rFonts w:ascii="Tahoma" w:hAnsi="Tahoma" w:cs="Tahoma"/>
                <w:sz w:val="20"/>
              </w:rPr>
              <w:t>the Principal Employer</w:t>
            </w:r>
            <w:r w:rsidR="00FE1F49">
              <w:rPr>
                <w:rFonts w:ascii="Tahoma" w:hAnsi="Tahoma" w:cs="Tahoma"/>
                <w:sz w:val="20"/>
              </w:rPr>
              <w:t>;</w:t>
            </w:r>
          </w:p>
        </w:tc>
      </w:tr>
      <w:tr w:rsidR="00044BC2" w:rsidRPr="003B20B9">
        <w:trPr>
          <w:trHeight w:val="579"/>
        </w:trPr>
        <w:tc>
          <w:tcPr>
            <w:tcW w:w="3330" w:type="dxa"/>
          </w:tcPr>
          <w:p w:rsidR="00044BC2" w:rsidRPr="003B20B9" w:rsidRDefault="00044BC2"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Pr>
                <w:rFonts w:ascii="Tahoma" w:hAnsi="Tahoma" w:cs="Tahoma"/>
                <w:b/>
                <w:sz w:val="20"/>
              </w:rPr>
              <w:t>Employment</w:t>
            </w:r>
            <w:r w:rsidRPr="003B20B9">
              <w:rPr>
                <w:rFonts w:ascii="Tahoma" w:hAnsi="Tahoma" w:cs="Tahoma"/>
                <w:sz w:val="20"/>
              </w:rPr>
              <w:t>”</w:t>
            </w:r>
          </w:p>
        </w:tc>
        <w:tc>
          <w:tcPr>
            <w:tcW w:w="6120" w:type="dxa"/>
          </w:tcPr>
          <w:p w:rsidR="00044BC2" w:rsidRDefault="00044BC2"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employment as an Employee with the Principal Employer;</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Ex-Spouse</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B228E" w:rsidRPr="003B20B9">
              <w:rPr>
                <w:rFonts w:ascii="Tahoma" w:hAnsi="Tahoma" w:cs="Tahoma"/>
                <w:sz w:val="20"/>
              </w:rPr>
              <w:t>an individual to whom Pension Credit Rights have been or are to be allocated following a Pension Sharing Order</w:t>
            </w:r>
            <w:r w:rsidR="00A547CD">
              <w:rPr>
                <w:rFonts w:ascii="Tahoma" w:hAnsi="Tahoma" w:cs="Tahoma"/>
                <w:sz w:val="20"/>
              </w:rPr>
              <w:t>, agreement or equivalent provision</w:t>
            </w:r>
            <w:r w:rsidR="009E09FB" w:rsidRPr="003B20B9">
              <w:rPr>
                <w:rFonts w:ascii="Tahoma" w:hAnsi="Tahoma" w:cs="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Fund</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investments, cash and other assets for the time being held</w:t>
            </w:r>
            <w:r w:rsidR="00B60105">
              <w:rPr>
                <w:rFonts w:ascii="Tahoma" w:hAnsi="Tahoma" w:cs="Tahoma"/>
                <w:sz w:val="20"/>
              </w:rPr>
              <w:t xml:space="preserve"> by or on behalf of the Trustee</w:t>
            </w:r>
            <w:r w:rsidR="009E09FB" w:rsidRPr="003B20B9">
              <w:rPr>
                <w:rFonts w:ascii="Tahoma" w:hAnsi="Tahoma" w:cs="Tahoma"/>
                <w:sz w:val="20"/>
              </w:rPr>
              <w:t xml:space="preserve"> on the trusts of the Scheme;</w:t>
            </w:r>
          </w:p>
        </w:tc>
      </w:tr>
      <w:tr w:rsidR="00613C17" w:rsidRPr="003B20B9">
        <w:tc>
          <w:tcPr>
            <w:tcW w:w="3330" w:type="dxa"/>
          </w:tcPr>
          <w:p w:rsidR="00613C17" w:rsidRPr="003B20B9" w:rsidRDefault="00613C17"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HMRC</w:t>
            </w:r>
            <w:r w:rsidRPr="003B20B9">
              <w:rPr>
                <w:rFonts w:ascii="Tahoma" w:hAnsi="Tahoma" w:cs="Tahoma"/>
                <w:sz w:val="20"/>
              </w:rPr>
              <w:t>”</w:t>
            </w:r>
          </w:p>
        </w:tc>
        <w:tc>
          <w:tcPr>
            <w:tcW w:w="6120" w:type="dxa"/>
          </w:tcPr>
          <w:p w:rsidR="00613C17"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613C17" w:rsidRPr="003B20B9">
              <w:rPr>
                <w:rFonts w:ascii="Tahoma" w:hAnsi="Tahoma" w:cs="Tahoma"/>
                <w:sz w:val="20"/>
              </w:rPr>
              <w:t>HM</w:t>
            </w:r>
            <w:r w:rsidR="00EA475B">
              <w:rPr>
                <w:rFonts w:ascii="Tahoma" w:hAnsi="Tahoma" w:cs="Tahoma"/>
                <w:sz w:val="20"/>
              </w:rPr>
              <w:t xml:space="preserve"> Revenue &amp;</w:t>
            </w:r>
            <w:r w:rsidR="00613C17" w:rsidRPr="003B20B9">
              <w:rPr>
                <w:rFonts w:ascii="Tahoma" w:hAnsi="Tahoma" w:cs="Tahoma"/>
                <w:sz w:val="20"/>
              </w:rPr>
              <w:t xml:space="preserve"> Customs</w:t>
            </w:r>
            <w:r w:rsidR="00FE1F49">
              <w:rPr>
                <w:rFonts w:ascii="Tahoma" w:hAnsi="Tahoma" w:cs="Tahoma"/>
                <w:sz w:val="20"/>
              </w:rPr>
              <w:t>;</w:t>
            </w:r>
          </w:p>
        </w:tc>
      </w:tr>
      <w:tr w:rsidR="00613C17" w:rsidRPr="003B20B9">
        <w:tc>
          <w:tcPr>
            <w:tcW w:w="3330" w:type="dxa"/>
          </w:tcPr>
          <w:p w:rsidR="00613C17" w:rsidRPr="003B20B9" w:rsidRDefault="00613C17"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Ill-health Condition</w:t>
            </w:r>
            <w:r w:rsidRPr="003B20B9">
              <w:rPr>
                <w:rFonts w:ascii="Tahoma" w:hAnsi="Tahoma" w:cs="Tahoma"/>
                <w:sz w:val="20"/>
              </w:rPr>
              <w:t>”</w:t>
            </w:r>
          </w:p>
        </w:tc>
        <w:tc>
          <w:tcPr>
            <w:tcW w:w="6120" w:type="dxa"/>
          </w:tcPr>
          <w:p w:rsidR="00613C17" w:rsidRPr="003B20B9" w:rsidRDefault="00613C17"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1 of schedule 28 to the Act;</w:t>
            </w:r>
          </w:p>
        </w:tc>
      </w:tr>
      <w:tr w:rsidR="00C04149" w:rsidRPr="003B20B9">
        <w:tc>
          <w:tcPr>
            <w:tcW w:w="3330" w:type="dxa"/>
          </w:tcPr>
          <w:p w:rsidR="00C04149" w:rsidRPr="003B20B9" w:rsidRDefault="00C04149"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Income Withdrawal</w:t>
            </w:r>
            <w:r w:rsidRPr="003B20B9">
              <w:rPr>
                <w:rFonts w:ascii="Tahoma" w:hAnsi="Tahoma" w:cs="Tahoma"/>
                <w:sz w:val="20"/>
              </w:rPr>
              <w:t>”</w:t>
            </w:r>
          </w:p>
        </w:tc>
        <w:tc>
          <w:tcPr>
            <w:tcW w:w="6120" w:type="dxa"/>
          </w:tcPr>
          <w:p w:rsidR="00C04149" w:rsidRPr="003B20B9" w:rsidRDefault="00C0414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7 of schedule 28 to the Act;</w:t>
            </w:r>
          </w:p>
        </w:tc>
      </w:tr>
      <w:tr w:rsidR="00C04149" w:rsidRPr="003B20B9">
        <w:tc>
          <w:tcPr>
            <w:tcW w:w="3330" w:type="dxa"/>
          </w:tcPr>
          <w:p w:rsidR="00C04149" w:rsidRPr="003B20B9" w:rsidRDefault="00C04149"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Individual Credit</w:t>
            </w:r>
            <w:r w:rsidRPr="003B20B9">
              <w:rPr>
                <w:rFonts w:ascii="Tahoma" w:hAnsi="Tahoma" w:cs="Tahoma"/>
                <w:sz w:val="20"/>
              </w:rPr>
              <w:t>”</w:t>
            </w:r>
          </w:p>
        </w:tc>
        <w:tc>
          <w:tcPr>
            <w:tcW w:w="6120" w:type="dxa"/>
          </w:tcPr>
          <w:p w:rsidR="00C04149" w:rsidRPr="003B20B9" w:rsidRDefault="00945B3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C04149" w:rsidRPr="003B20B9">
              <w:rPr>
                <w:rFonts w:ascii="Tahoma" w:hAnsi="Tahoma" w:cs="Tahoma"/>
                <w:sz w:val="20"/>
              </w:rPr>
              <w:t>in relation to a Member or Dependant that par</w:t>
            </w:r>
            <w:r w:rsidR="00B60105">
              <w:rPr>
                <w:rFonts w:ascii="Tahoma" w:hAnsi="Tahoma" w:cs="Tahoma"/>
                <w:sz w:val="20"/>
              </w:rPr>
              <w:t xml:space="preserve">t of the Fund which the </w:t>
            </w:r>
            <w:r w:rsidR="004E7D90">
              <w:rPr>
                <w:rFonts w:ascii="Tahoma" w:hAnsi="Tahoma" w:cs="Tahoma"/>
                <w:sz w:val="20"/>
              </w:rPr>
              <w:t>Administrator</w:t>
            </w:r>
            <w:r w:rsidR="00C04149" w:rsidRPr="003B20B9">
              <w:rPr>
                <w:rFonts w:ascii="Tahoma" w:hAnsi="Tahoma" w:cs="Tahoma"/>
                <w:sz w:val="20"/>
              </w:rPr>
              <w:t xml:space="preserve"> determine</w:t>
            </w:r>
            <w:r w:rsidR="00B60105">
              <w:rPr>
                <w:rFonts w:ascii="Tahoma" w:hAnsi="Tahoma" w:cs="Tahoma"/>
                <w:sz w:val="20"/>
              </w:rPr>
              <w:t>s</w:t>
            </w:r>
            <w:r w:rsidR="00C04149" w:rsidRPr="003B20B9">
              <w:rPr>
                <w:rFonts w:ascii="Tahoma" w:hAnsi="Tahoma" w:cs="Tahoma"/>
                <w:sz w:val="20"/>
              </w:rPr>
              <w:t xml:space="preserve"> is attributable to him having regard:</w:t>
            </w:r>
          </w:p>
          <w:p w:rsidR="00C04149" w:rsidRPr="003B20B9" w:rsidRDefault="00C04149" w:rsidP="001E17C3">
            <w:pPr>
              <w:pStyle w:val="Level2"/>
              <w:numPr>
                <w:ilvl w:val="0"/>
                <w:numId w:val="6"/>
              </w:numPr>
              <w:spacing w:after="240" w:line="240" w:lineRule="auto"/>
              <w:ind w:right="72"/>
              <w:rPr>
                <w:rFonts w:ascii="Tahoma" w:hAnsi="Tahoma" w:cs="Tahoma"/>
                <w:sz w:val="20"/>
              </w:rPr>
            </w:pPr>
            <w:r w:rsidRPr="003B20B9">
              <w:rPr>
                <w:rFonts w:ascii="Tahoma" w:hAnsi="Tahoma" w:cs="Tahoma"/>
                <w:sz w:val="20"/>
              </w:rPr>
              <w:t>in the case of a Member</w:t>
            </w:r>
            <w:r w:rsidR="004E7D90">
              <w:rPr>
                <w:rFonts w:ascii="Tahoma" w:hAnsi="Tahoma" w:cs="Tahoma"/>
                <w:sz w:val="20"/>
              </w:rPr>
              <w:t xml:space="preserve"> to:</w:t>
            </w:r>
          </w:p>
          <w:p w:rsidR="00C04149" w:rsidRPr="003B20B9" w:rsidRDefault="00C04149"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the value of any contributions paid by or in respect of him;</w:t>
            </w:r>
          </w:p>
          <w:p w:rsidR="00C04149" w:rsidRPr="003B20B9" w:rsidRDefault="00C04149"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the value of any transfer of</w:t>
            </w:r>
            <w:r w:rsidR="00B60105">
              <w:rPr>
                <w:rFonts w:ascii="Tahoma" w:hAnsi="Tahoma" w:cs="Tahoma"/>
                <w:sz w:val="20"/>
              </w:rPr>
              <w:t xml:space="preserve"> assets </w:t>
            </w:r>
            <w:r w:rsidR="00BC1BFC">
              <w:rPr>
                <w:rFonts w:ascii="Tahoma" w:hAnsi="Tahoma" w:cs="Tahoma"/>
                <w:sz w:val="20"/>
              </w:rPr>
              <w:t xml:space="preserve"> received in respect of him</w:t>
            </w:r>
            <w:r w:rsidRPr="003B20B9">
              <w:rPr>
                <w:rFonts w:ascii="Tahoma" w:hAnsi="Tahoma" w:cs="Tahoma"/>
                <w:sz w:val="20"/>
              </w:rPr>
              <w:t>;</w:t>
            </w:r>
            <w:r w:rsidR="004E7D90">
              <w:rPr>
                <w:rFonts w:ascii="Tahoma" w:hAnsi="Tahoma" w:cs="Tahoma"/>
                <w:sz w:val="20"/>
              </w:rPr>
              <w:t xml:space="preserve"> and</w:t>
            </w:r>
          </w:p>
          <w:p w:rsidR="00C04149" w:rsidRPr="003B20B9" w:rsidRDefault="00834132"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any allocation or reallocation of any part of the Fund in accordance with the Rules;</w:t>
            </w:r>
          </w:p>
          <w:p w:rsidR="00834132" w:rsidRPr="003B20B9" w:rsidRDefault="00834132" w:rsidP="001E17C3">
            <w:pPr>
              <w:pStyle w:val="Level2"/>
              <w:numPr>
                <w:ilvl w:val="0"/>
                <w:numId w:val="6"/>
              </w:numPr>
              <w:spacing w:after="240" w:line="240" w:lineRule="auto"/>
              <w:ind w:right="72"/>
              <w:rPr>
                <w:rFonts w:ascii="Tahoma" w:hAnsi="Tahoma" w:cs="Tahoma"/>
                <w:sz w:val="20"/>
              </w:rPr>
            </w:pPr>
            <w:r w:rsidRPr="003B20B9">
              <w:rPr>
                <w:rFonts w:ascii="Tahoma" w:hAnsi="Tahoma" w:cs="Tahoma"/>
                <w:sz w:val="20"/>
              </w:rPr>
              <w:t xml:space="preserve">in the case of a Dependant, </w:t>
            </w:r>
            <w:r w:rsidR="004E7D90">
              <w:rPr>
                <w:rFonts w:ascii="Tahoma" w:hAnsi="Tahoma" w:cs="Tahoma"/>
                <w:sz w:val="20"/>
              </w:rPr>
              <w:t xml:space="preserve">to </w:t>
            </w:r>
            <w:r w:rsidRPr="003B20B9">
              <w:rPr>
                <w:rFonts w:ascii="Tahoma" w:hAnsi="Tahoma" w:cs="Tahoma"/>
                <w:sz w:val="20"/>
              </w:rPr>
              <w:t>any part of a Member’s Individual Credit designated as available for the provisions of Income Withdrawal in accordance with the Rules following the death of that Member;</w:t>
            </w:r>
          </w:p>
        </w:tc>
      </w:tr>
      <w:tr w:rsidR="00A40B80" w:rsidRPr="003B20B9">
        <w:tc>
          <w:tcPr>
            <w:tcW w:w="3330" w:type="dxa"/>
          </w:tcPr>
          <w:p w:rsidR="00A40B80" w:rsidRPr="003B20B9" w:rsidRDefault="00A40B80"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Insurance Company</w:t>
            </w:r>
            <w:r w:rsidRPr="003B20B9">
              <w:rPr>
                <w:rFonts w:ascii="Tahoma" w:hAnsi="Tahoma" w:cs="Tahoma"/>
                <w:sz w:val="20"/>
              </w:rPr>
              <w:t>”</w:t>
            </w:r>
          </w:p>
        </w:tc>
        <w:tc>
          <w:tcPr>
            <w:tcW w:w="6120" w:type="dxa"/>
          </w:tcPr>
          <w:p w:rsidR="00A40B80" w:rsidRPr="004E7D90" w:rsidRDefault="004E7D90" w:rsidP="001E17C3">
            <w:pPr>
              <w:pStyle w:val="Level2"/>
              <w:numPr>
                <w:ilvl w:val="0"/>
                <w:numId w:val="0"/>
              </w:numPr>
              <w:spacing w:after="240" w:line="240" w:lineRule="auto"/>
              <w:ind w:right="72"/>
              <w:rPr>
                <w:rFonts w:ascii="Tahoma" w:hAnsi="Tahoma" w:cs="Tahoma"/>
                <w:sz w:val="20"/>
              </w:rPr>
            </w:pPr>
            <w:r w:rsidRPr="004E7D90">
              <w:rPr>
                <w:rFonts w:ascii="Tahoma" w:hAnsi="Tahoma" w:cs="Tahoma"/>
                <w:sz w:val="20"/>
              </w:rPr>
              <w:t>has the meaning</w:t>
            </w:r>
            <w:r w:rsidR="00BC1BFC">
              <w:rPr>
                <w:rFonts w:ascii="Tahoma" w:hAnsi="Tahoma" w:cs="Tahoma"/>
                <w:sz w:val="20"/>
              </w:rPr>
              <w:t xml:space="preserve"> given to "insurer"</w:t>
            </w:r>
            <w:r w:rsidRPr="004E7D90">
              <w:rPr>
                <w:rFonts w:ascii="Tahoma" w:hAnsi="Tahoma" w:cs="Tahoma"/>
                <w:sz w:val="20"/>
              </w:rPr>
              <w:t xml:space="preserve"> in section 180A of the </w:t>
            </w:r>
            <w:r>
              <w:rPr>
                <w:rFonts w:ascii="Tahoma" w:hAnsi="Tahoma" w:cs="Tahoma"/>
                <w:sz w:val="20"/>
              </w:rPr>
              <w:t>1993 Act;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Life Assurance Benefit</w:t>
            </w:r>
            <w:r w:rsidRPr="003B20B9">
              <w:rPr>
                <w:rFonts w:ascii="Tahoma" w:hAnsi="Tahoma" w:cs="Tahoma"/>
                <w:sz w:val="20"/>
              </w:rPr>
              <w:t>”</w:t>
            </w:r>
          </w:p>
        </w:tc>
        <w:tc>
          <w:tcPr>
            <w:tcW w:w="6120" w:type="dxa"/>
          </w:tcPr>
          <w:p w:rsidR="009E09FB" w:rsidRPr="003B20B9" w:rsidRDefault="004E7D90"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proceeds of any assurance policy on the life of a Member</w:t>
            </w:r>
            <w:r w:rsidR="00B60105">
              <w:rPr>
                <w:rFonts w:ascii="Tahoma" w:hAnsi="Tahoma" w:cs="Tahoma"/>
                <w:sz w:val="20"/>
              </w:rPr>
              <w:t xml:space="preserve"> either effected by the Trustee</w:t>
            </w:r>
            <w:r w:rsidR="00133AEF">
              <w:rPr>
                <w:rFonts w:ascii="Tahoma" w:hAnsi="Tahoma" w:cs="Tahoma"/>
                <w:sz w:val="20"/>
              </w:rPr>
              <w:t xml:space="preserve"> or assigned to it</w:t>
            </w:r>
            <w:r w:rsidR="009E09FB" w:rsidRPr="003B20B9">
              <w:rPr>
                <w:rFonts w:ascii="Tahoma" w:hAnsi="Tahoma" w:cs="Tahoma"/>
                <w:sz w:val="20"/>
              </w:rPr>
              <w:t>;</w:t>
            </w:r>
          </w:p>
        </w:tc>
      </w:tr>
      <w:tr w:rsidR="00834132" w:rsidRPr="003B20B9">
        <w:tc>
          <w:tcPr>
            <w:tcW w:w="3330" w:type="dxa"/>
          </w:tcPr>
          <w:p w:rsidR="00834132" w:rsidRPr="003B20B9" w:rsidRDefault="00834132" w:rsidP="001E17C3">
            <w:pPr>
              <w:pStyle w:val="Level2"/>
              <w:numPr>
                <w:ilvl w:val="0"/>
                <w:numId w:val="0"/>
              </w:numPr>
              <w:spacing w:after="240" w:line="240" w:lineRule="auto"/>
              <w:rPr>
                <w:rFonts w:ascii="Tahoma" w:hAnsi="Tahoma" w:cs="Tahoma"/>
                <w:sz w:val="20"/>
              </w:rPr>
            </w:pPr>
            <w:r w:rsidRPr="003B20B9">
              <w:rPr>
                <w:rFonts w:ascii="Tahoma" w:hAnsi="Tahoma" w:cs="Tahoma"/>
                <w:sz w:val="20"/>
              </w:rPr>
              <w:lastRenderedPageBreak/>
              <w:t>“</w:t>
            </w:r>
            <w:r w:rsidRPr="002658C0">
              <w:rPr>
                <w:rFonts w:ascii="Tahoma" w:hAnsi="Tahoma" w:cs="Tahoma"/>
                <w:b/>
                <w:sz w:val="20"/>
              </w:rPr>
              <w:t>Lifetime Annuity</w:t>
            </w:r>
            <w:r w:rsidRPr="003B20B9">
              <w:rPr>
                <w:rFonts w:ascii="Tahoma" w:hAnsi="Tahoma" w:cs="Tahoma"/>
                <w:sz w:val="20"/>
              </w:rPr>
              <w:t>”</w:t>
            </w:r>
          </w:p>
        </w:tc>
        <w:tc>
          <w:tcPr>
            <w:tcW w:w="6120" w:type="dxa"/>
          </w:tcPr>
          <w:p w:rsidR="00834132" w:rsidRPr="003B20B9" w:rsidRDefault="00834132"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3 of schedule 28 of the Act;</w:t>
            </w:r>
          </w:p>
        </w:tc>
      </w:tr>
      <w:tr w:rsidR="003B3C8E" w:rsidRPr="003B20B9">
        <w:tc>
          <w:tcPr>
            <w:tcW w:w="3330" w:type="dxa"/>
          </w:tcPr>
          <w:p w:rsidR="003B3C8E" w:rsidRPr="003B20B9" w:rsidRDefault="003B3C8E" w:rsidP="001E17C3">
            <w:pPr>
              <w:pStyle w:val="Level2"/>
              <w:numPr>
                <w:ilvl w:val="0"/>
                <w:numId w:val="0"/>
              </w:numPr>
              <w:spacing w:after="240" w:line="240" w:lineRule="auto"/>
              <w:rPr>
                <w:rFonts w:ascii="Tahoma" w:hAnsi="Tahoma" w:cs="Tahoma"/>
                <w:sz w:val="20"/>
              </w:rPr>
            </w:pPr>
            <w:r>
              <w:rPr>
                <w:rFonts w:ascii="Tahoma" w:hAnsi="Tahoma" w:cs="Tahoma"/>
                <w:sz w:val="20"/>
              </w:rPr>
              <w:t>"</w:t>
            </w:r>
            <w:r w:rsidRPr="003B3C8E">
              <w:rPr>
                <w:rFonts w:ascii="Tahoma" w:hAnsi="Tahoma" w:cs="Tahoma"/>
                <w:b/>
                <w:sz w:val="20"/>
              </w:rPr>
              <w:t>Loss</w:t>
            </w:r>
            <w:r>
              <w:rPr>
                <w:rFonts w:ascii="Tahoma" w:hAnsi="Tahoma" w:cs="Tahoma"/>
                <w:sz w:val="20"/>
              </w:rPr>
              <w:t>"</w:t>
            </w:r>
          </w:p>
        </w:tc>
        <w:tc>
          <w:tcPr>
            <w:tcW w:w="6120" w:type="dxa"/>
          </w:tcPr>
          <w:p w:rsidR="003B3C8E" w:rsidRPr="003B20B9" w:rsidRDefault="003B3C8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all </w:t>
            </w:r>
            <w:r w:rsidRPr="001C759A">
              <w:rPr>
                <w:rFonts w:ascii="Tahoma" w:hAnsi="Tahoma" w:cs="Tahoma"/>
                <w:sz w:val="20"/>
              </w:rPr>
              <w:t xml:space="preserve">costs, </w:t>
            </w:r>
            <w:r>
              <w:rPr>
                <w:rFonts w:ascii="Tahoma" w:hAnsi="Tahoma" w:cs="Tahoma"/>
                <w:sz w:val="20"/>
              </w:rPr>
              <w:t xml:space="preserve">fees, amounts, charges, tax, </w:t>
            </w:r>
            <w:r w:rsidRPr="001C759A">
              <w:rPr>
                <w:rFonts w:ascii="Tahoma" w:hAnsi="Tahoma" w:cs="Tahoma"/>
                <w:sz w:val="20"/>
              </w:rPr>
              <w:t>claims, dem</w:t>
            </w:r>
            <w:r>
              <w:rPr>
                <w:rFonts w:ascii="Tahoma" w:hAnsi="Tahoma" w:cs="Tahoma"/>
                <w:sz w:val="20"/>
              </w:rPr>
              <w:t>ands, expenses</w:t>
            </w:r>
            <w:r w:rsidR="00D5462C">
              <w:rPr>
                <w:rFonts w:ascii="Tahoma" w:hAnsi="Tahoma" w:cs="Tahoma"/>
                <w:sz w:val="20"/>
              </w:rPr>
              <w:t>, fines, penalties</w:t>
            </w:r>
            <w:r>
              <w:rPr>
                <w:rFonts w:ascii="Tahoma" w:hAnsi="Tahoma" w:cs="Tahoma"/>
                <w:sz w:val="20"/>
              </w:rPr>
              <w:t xml:space="preserve"> and </w:t>
            </w:r>
            <w:r w:rsidRPr="001C759A">
              <w:rPr>
                <w:rFonts w:ascii="Tahoma" w:hAnsi="Tahoma" w:cs="Tahoma"/>
                <w:sz w:val="20"/>
              </w:rPr>
              <w:t>liabilities</w:t>
            </w:r>
            <w:r w:rsidR="002E3C07">
              <w:rPr>
                <w:rFonts w:ascii="Tahoma" w:hAnsi="Tahoma" w:cs="Tahoma"/>
                <w:sz w:val="20"/>
              </w:rPr>
              <w:t>;</w:t>
            </w:r>
          </w:p>
        </w:tc>
      </w:tr>
      <w:tr w:rsidR="00E31C19" w:rsidRPr="003B20B9">
        <w:tc>
          <w:tcPr>
            <w:tcW w:w="3330" w:type="dxa"/>
          </w:tcPr>
          <w:p w:rsidR="00E31C19" w:rsidRPr="003B20B9" w:rsidRDefault="00E31C19"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2658C0">
              <w:rPr>
                <w:rFonts w:ascii="Tahoma" w:hAnsi="Tahoma" w:cs="Tahoma"/>
                <w:b/>
                <w:sz w:val="20"/>
              </w:rPr>
              <w:t>Lump Sum Death Benefit Rules</w:t>
            </w:r>
            <w:r w:rsidRPr="003B20B9">
              <w:rPr>
                <w:rFonts w:ascii="Tahoma" w:hAnsi="Tahoma" w:cs="Tahoma"/>
                <w:sz w:val="20"/>
              </w:rPr>
              <w:t>”</w:t>
            </w:r>
          </w:p>
        </w:tc>
        <w:tc>
          <w:tcPr>
            <w:tcW w:w="6120" w:type="dxa"/>
          </w:tcPr>
          <w:p w:rsidR="00E31C19" w:rsidRPr="003B20B9" w:rsidRDefault="00E31C1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168 of the Act;</w:t>
            </w:r>
          </w:p>
        </w:tc>
      </w:tr>
      <w:tr w:rsidR="00E31C19" w:rsidRPr="003B20B9">
        <w:tc>
          <w:tcPr>
            <w:tcW w:w="3330" w:type="dxa"/>
          </w:tcPr>
          <w:p w:rsidR="00E31C19" w:rsidRPr="003B20B9" w:rsidRDefault="00E31C19"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2658C0">
              <w:rPr>
                <w:rFonts w:ascii="Tahoma" w:hAnsi="Tahoma" w:cs="Tahoma"/>
                <w:b/>
                <w:sz w:val="20"/>
              </w:rPr>
              <w:t>Lump Sum Rule</w:t>
            </w:r>
            <w:r w:rsidRPr="003B20B9">
              <w:rPr>
                <w:rFonts w:ascii="Tahoma" w:hAnsi="Tahoma" w:cs="Tahoma"/>
                <w:sz w:val="20"/>
              </w:rPr>
              <w:t>”</w:t>
            </w:r>
          </w:p>
        </w:tc>
        <w:tc>
          <w:tcPr>
            <w:tcW w:w="6120" w:type="dxa"/>
          </w:tcPr>
          <w:p w:rsidR="00E31C19" w:rsidRPr="003B20B9" w:rsidRDefault="00E31C1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166 of the Act;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Member</w:t>
            </w:r>
            <w:r w:rsidRPr="003B20B9">
              <w:rPr>
                <w:rFonts w:ascii="Tahoma" w:hAnsi="Tahoma" w:cs="Tahoma"/>
                <w:sz w:val="20"/>
              </w:rPr>
              <w:t>”</w:t>
            </w:r>
          </w:p>
        </w:tc>
        <w:tc>
          <w:tcPr>
            <w:tcW w:w="6120" w:type="dxa"/>
          </w:tcPr>
          <w:p w:rsidR="009E09FB" w:rsidRPr="003B20B9" w:rsidRDefault="007702AE"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a person who ha</w:t>
            </w:r>
            <w:r w:rsidR="000A2B60">
              <w:rPr>
                <w:rFonts w:ascii="Tahoma" w:hAnsi="Tahoma" w:cs="Tahoma"/>
                <w:sz w:val="20"/>
              </w:rPr>
              <w:t>s joined the Scheme under Rule 1</w:t>
            </w:r>
            <w:r w:rsidR="009E09FB" w:rsidRPr="003B20B9">
              <w:rPr>
                <w:rFonts w:ascii="Tahoma" w:hAnsi="Tahoma" w:cs="Tahoma"/>
                <w:sz w:val="20"/>
              </w:rPr>
              <w:t>;</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Money Purchase Scheme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has the same meaning as in section 181 of the 1993 Act;</w:t>
            </w:r>
          </w:p>
        </w:tc>
      </w:tr>
      <w:tr w:rsidR="00604BD5" w:rsidRPr="003B20B9">
        <w:tc>
          <w:tcPr>
            <w:tcW w:w="3330" w:type="dxa"/>
          </w:tcPr>
          <w:p w:rsidR="00604BD5" w:rsidRPr="003B20B9" w:rsidRDefault="00604BD5"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604BD5">
              <w:rPr>
                <w:rFonts w:ascii="Tahoma" w:hAnsi="Tahoma" w:cs="Tahoma"/>
                <w:b/>
                <w:sz w:val="20"/>
              </w:rPr>
              <w:t>Normal Minimum Pension Age</w:t>
            </w:r>
            <w:r>
              <w:rPr>
                <w:rFonts w:ascii="Tahoma" w:hAnsi="Tahoma" w:cs="Tahoma"/>
                <w:sz w:val="20"/>
              </w:rPr>
              <w:t>"</w:t>
            </w:r>
          </w:p>
        </w:tc>
        <w:tc>
          <w:tcPr>
            <w:tcW w:w="6120" w:type="dxa"/>
          </w:tcPr>
          <w:p w:rsidR="00604BD5" w:rsidRDefault="00604BD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has the same meaning as in section 279 of the Act and Schedule 36 of the Act; </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Normal Retirement Date</w:t>
            </w:r>
            <w:r w:rsidRPr="003B20B9">
              <w:rPr>
                <w:rFonts w:ascii="Tahoma" w:hAnsi="Tahoma" w:cs="Tahoma"/>
                <w:sz w:val="20"/>
              </w:rPr>
              <w:t>”</w:t>
            </w:r>
          </w:p>
        </w:tc>
        <w:tc>
          <w:tcPr>
            <w:tcW w:w="6120" w:type="dxa"/>
          </w:tcPr>
          <w:p w:rsidR="009E09FB" w:rsidRPr="003B20B9" w:rsidRDefault="007702A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the Member's 65th birthday or such other </w:t>
            </w:r>
            <w:r w:rsidR="00724227">
              <w:rPr>
                <w:rFonts w:ascii="Tahoma" w:hAnsi="Tahoma" w:cs="Tahoma"/>
                <w:sz w:val="20"/>
              </w:rPr>
              <w:t>date</w:t>
            </w:r>
            <w:r>
              <w:rPr>
                <w:rFonts w:ascii="Tahoma" w:hAnsi="Tahoma" w:cs="Tahoma"/>
                <w:sz w:val="20"/>
              </w:rPr>
              <w:t xml:space="preserve"> (which shall not be </w:t>
            </w:r>
            <w:r w:rsidRPr="003B20B9">
              <w:rPr>
                <w:rFonts w:ascii="Tahoma" w:hAnsi="Tahoma" w:cs="Tahoma"/>
                <w:sz w:val="20"/>
              </w:rPr>
              <w:t xml:space="preserve">earlier than </w:t>
            </w:r>
            <w:r w:rsidR="00604BD5">
              <w:rPr>
                <w:rFonts w:ascii="Tahoma" w:hAnsi="Tahoma" w:cs="Tahoma"/>
                <w:sz w:val="20"/>
              </w:rPr>
              <w:t>his Normal Minimum Pension Age</w:t>
            </w:r>
            <w:r w:rsidR="00BC1BFC">
              <w:rPr>
                <w:rFonts w:ascii="Tahoma" w:hAnsi="Tahoma" w:cs="Tahoma"/>
                <w:sz w:val="20"/>
              </w:rPr>
              <w:t xml:space="preserve"> unless the Ill Health Condition applies or the Member is suffering from Serious Ill Health</w:t>
            </w:r>
            <w:r>
              <w:rPr>
                <w:rFonts w:ascii="Tahoma" w:hAnsi="Tahoma" w:cs="Tahoma"/>
                <w:sz w:val="20"/>
              </w:rPr>
              <w:t>) as is agreed by the Member and the Administrator;</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Occupational Pension Scheme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has the same meaning as in section 1 of the 1993 Act and section 150(5) of the Act; </w:t>
            </w:r>
          </w:p>
        </w:tc>
      </w:tr>
      <w:tr w:rsidR="00302D9E" w:rsidRPr="003B20B9">
        <w:tc>
          <w:tcPr>
            <w:tcW w:w="3330" w:type="dxa"/>
          </w:tcPr>
          <w:p w:rsidR="00302D9E" w:rsidRPr="003B20B9" w:rsidRDefault="00B35C6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302D9E" w:rsidRPr="00F85A5A">
              <w:rPr>
                <w:rFonts w:ascii="Tahoma" w:hAnsi="Tahoma" w:cs="Tahoma"/>
                <w:b/>
                <w:sz w:val="20"/>
              </w:rPr>
              <w:t>Pension Credit</w:t>
            </w:r>
            <w:r w:rsidRPr="003B20B9">
              <w:rPr>
                <w:rFonts w:ascii="Tahoma" w:hAnsi="Tahoma" w:cs="Tahoma"/>
                <w:sz w:val="20"/>
              </w:rPr>
              <w:t>”</w:t>
            </w:r>
          </w:p>
        </w:tc>
        <w:tc>
          <w:tcPr>
            <w:tcW w:w="6120" w:type="dxa"/>
          </w:tcPr>
          <w:p w:rsidR="00302D9E" w:rsidRPr="003B20B9" w:rsidRDefault="00AB177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means a credit under section 29(1)(b) of the Welfare Reform and Pensions Act 1999</w:t>
            </w:r>
            <w:r w:rsidR="00FE1F49">
              <w:rPr>
                <w:rFonts w:ascii="Tahoma" w:hAnsi="Tahoma" w:cs="Tahoma"/>
                <w:sz w:val="20"/>
              </w:rPr>
              <w:t>;</w:t>
            </w:r>
          </w:p>
        </w:tc>
      </w:tr>
      <w:tr w:rsidR="00302D9E" w:rsidRPr="003B20B9">
        <w:tc>
          <w:tcPr>
            <w:tcW w:w="3330" w:type="dxa"/>
          </w:tcPr>
          <w:p w:rsidR="00302D9E" w:rsidRPr="003B20B9" w:rsidRDefault="00B35C6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302D9E" w:rsidRPr="00F85A5A">
              <w:rPr>
                <w:rFonts w:ascii="Tahoma" w:hAnsi="Tahoma" w:cs="Tahoma"/>
                <w:b/>
                <w:sz w:val="20"/>
              </w:rPr>
              <w:t xml:space="preserve">Pension Credit </w:t>
            </w:r>
            <w:r w:rsidR="00EA59E7" w:rsidRPr="00F85A5A">
              <w:rPr>
                <w:rFonts w:ascii="Tahoma" w:hAnsi="Tahoma" w:cs="Tahoma"/>
                <w:b/>
                <w:sz w:val="20"/>
              </w:rPr>
              <w:t>Benefit</w:t>
            </w:r>
            <w:r w:rsidRPr="003B20B9">
              <w:rPr>
                <w:rFonts w:ascii="Tahoma" w:hAnsi="Tahoma" w:cs="Tahoma"/>
                <w:sz w:val="20"/>
              </w:rPr>
              <w:t>”</w:t>
            </w:r>
          </w:p>
        </w:tc>
        <w:tc>
          <w:tcPr>
            <w:tcW w:w="6120" w:type="dxa"/>
          </w:tcPr>
          <w:p w:rsidR="00302D9E" w:rsidRPr="003B20B9" w:rsidRDefault="00FE1F49" w:rsidP="001E17C3">
            <w:pPr>
              <w:pStyle w:val="Level2"/>
              <w:numPr>
                <w:ilvl w:val="0"/>
                <w:numId w:val="0"/>
              </w:numPr>
              <w:spacing w:after="240" w:line="240" w:lineRule="auto"/>
              <w:ind w:right="72"/>
              <w:rPr>
                <w:rFonts w:ascii="Tahoma" w:hAnsi="Tahoma" w:cs="Tahoma"/>
                <w:sz w:val="20"/>
              </w:rPr>
            </w:pPr>
            <w:r>
              <w:rPr>
                <w:rFonts w:ascii="Tahoma" w:hAnsi="Tahoma" w:cs="Tahoma"/>
                <w:sz w:val="20"/>
              </w:rPr>
              <w:t>m</w:t>
            </w:r>
            <w:r w:rsidR="007A67BF" w:rsidRPr="003B20B9">
              <w:rPr>
                <w:rFonts w:ascii="Tahoma" w:hAnsi="Tahoma" w:cs="Tahoma"/>
                <w:sz w:val="20"/>
              </w:rPr>
              <w:t>eans any part of a pension which is attributable (directly or indirectly) to a Pension Credit</w:t>
            </w:r>
            <w:r>
              <w:rPr>
                <w:rFonts w:ascii="Tahoma" w:hAnsi="Tahoma" w:cs="Tahoma"/>
                <w:sz w:val="20"/>
              </w:rPr>
              <w:t>;</w:t>
            </w:r>
          </w:p>
        </w:tc>
      </w:tr>
      <w:tr w:rsidR="00832C1E" w:rsidRPr="003B20B9">
        <w:tc>
          <w:tcPr>
            <w:tcW w:w="3330" w:type="dxa"/>
          </w:tcPr>
          <w:p w:rsidR="00832C1E" w:rsidRPr="003B20B9" w:rsidRDefault="00832C1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Credit Rights</w:t>
            </w:r>
            <w:r w:rsidRPr="003B20B9">
              <w:rPr>
                <w:rFonts w:ascii="Tahoma" w:hAnsi="Tahoma" w:cs="Tahoma"/>
                <w:sz w:val="20"/>
              </w:rPr>
              <w:t>”</w:t>
            </w:r>
          </w:p>
        </w:tc>
        <w:tc>
          <w:tcPr>
            <w:tcW w:w="6120" w:type="dxa"/>
          </w:tcPr>
          <w:p w:rsidR="00832C1E" w:rsidRPr="003B20B9" w:rsidRDefault="00945B3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832C1E" w:rsidRPr="003B20B9">
              <w:rPr>
                <w:rFonts w:ascii="Tahoma" w:hAnsi="Tahoma" w:cs="Tahoma"/>
                <w:sz w:val="20"/>
              </w:rPr>
              <w:t>rights to benefits arising from a credit as defined in section 101P of the 1993 Act;</w:t>
            </w:r>
          </w:p>
        </w:tc>
      </w:tr>
      <w:tr w:rsidR="00832C1E" w:rsidRPr="003B20B9">
        <w:tc>
          <w:tcPr>
            <w:tcW w:w="3330" w:type="dxa"/>
          </w:tcPr>
          <w:p w:rsidR="00832C1E" w:rsidRPr="003B20B9" w:rsidRDefault="00832C1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Death Benefit Rules</w:t>
            </w:r>
            <w:r w:rsidRPr="003B20B9">
              <w:rPr>
                <w:rFonts w:ascii="Tahoma" w:hAnsi="Tahoma" w:cs="Tahoma"/>
                <w:sz w:val="20"/>
              </w:rPr>
              <w:t>”</w:t>
            </w:r>
          </w:p>
        </w:tc>
        <w:tc>
          <w:tcPr>
            <w:tcW w:w="6120" w:type="dxa"/>
          </w:tcPr>
          <w:p w:rsidR="00832C1E" w:rsidRPr="003B20B9" w:rsidRDefault="00832C1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167 of the Act;</w:t>
            </w:r>
          </w:p>
        </w:tc>
      </w:tr>
      <w:tr w:rsidR="00832C1E" w:rsidRPr="003B20B9">
        <w:tc>
          <w:tcPr>
            <w:tcW w:w="3330" w:type="dxa"/>
          </w:tcPr>
          <w:p w:rsidR="00832C1E" w:rsidRPr="003B20B9" w:rsidRDefault="00107A4C"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Debit</w:t>
            </w:r>
            <w:r w:rsidRPr="003B20B9">
              <w:rPr>
                <w:rFonts w:ascii="Tahoma" w:hAnsi="Tahoma" w:cs="Tahoma"/>
                <w:sz w:val="20"/>
              </w:rPr>
              <w:t>”</w:t>
            </w:r>
          </w:p>
        </w:tc>
        <w:tc>
          <w:tcPr>
            <w:tcW w:w="6120" w:type="dxa"/>
          </w:tcPr>
          <w:p w:rsidR="00832C1E" w:rsidRPr="003B20B9" w:rsidRDefault="00C56FC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D85C82" w:rsidRPr="003B20B9">
              <w:rPr>
                <w:rFonts w:ascii="Tahoma" w:hAnsi="Tahoma" w:cs="Tahoma"/>
                <w:sz w:val="20"/>
              </w:rPr>
              <w:t>a debit under section 29(1)(a) of the Welfare Reform and Pensions Act 1999;</w:t>
            </w:r>
          </w:p>
        </w:tc>
      </w:tr>
      <w:tr w:rsidR="00233758" w:rsidRPr="00B571F1">
        <w:tc>
          <w:tcPr>
            <w:tcW w:w="3330" w:type="dxa"/>
          </w:tcPr>
          <w:p w:rsidR="00233758" w:rsidRPr="00B571F1" w:rsidRDefault="00233758" w:rsidP="001E17C3">
            <w:pPr>
              <w:pStyle w:val="Level2"/>
              <w:numPr>
                <w:ilvl w:val="0"/>
                <w:numId w:val="0"/>
              </w:numPr>
              <w:spacing w:after="240" w:line="240" w:lineRule="auto"/>
              <w:jc w:val="left"/>
              <w:rPr>
                <w:rFonts w:ascii="Tahoma" w:hAnsi="Tahoma" w:cs="Tahoma"/>
                <w:sz w:val="20"/>
              </w:rPr>
            </w:pPr>
            <w:r w:rsidRPr="00B571F1">
              <w:rPr>
                <w:rFonts w:ascii="Tahoma" w:hAnsi="Tahoma"/>
                <w:b/>
                <w:sz w:val="20"/>
              </w:rPr>
              <w:t>"Pension Rules"</w:t>
            </w:r>
          </w:p>
        </w:tc>
        <w:tc>
          <w:tcPr>
            <w:tcW w:w="6120" w:type="dxa"/>
          </w:tcPr>
          <w:p w:rsidR="00233758" w:rsidRPr="00B571F1" w:rsidRDefault="00B571F1" w:rsidP="001E17C3">
            <w:pPr>
              <w:pStyle w:val="Level2"/>
              <w:numPr>
                <w:ilvl w:val="0"/>
                <w:numId w:val="0"/>
              </w:numPr>
              <w:spacing w:after="240" w:line="240" w:lineRule="auto"/>
              <w:ind w:right="72"/>
              <w:rPr>
                <w:rFonts w:ascii="Tahoma" w:hAnsi="Tahoma" w:cs="Tahoma"/>
                <w:sz w:val="20"/>
              </w:rPr>
            </w:pPr>
            <w:r w:rsidRPr="00B571F1">
              <w:rPr>
                <w:rFonts w:ascii="Tahoma" w:hAnsi="Tahoma"/>
                <w:sz w:val="20"/>
              </w:rPr>
              <w:t>has the same meaning as in section 165 of the Act</w:t>
            </w:r>
            <w:r w:rsidR="00FE1F49">
              <w:rPr>
                <w:rFonts w:ascii="Tahoma" w:hAnsi="Tahoma"/>
                <w:sz w:val="20"/>
              </w:rPr>
              <w:t>;</w:t>
            </w:r>
          </w:p>
        </w:tc>
      </w:tr>
      <w:tr w:rsidR="00361296" w:rsidRPr="003B20B9">
        <w:tc>
          <w:tcPr>
            <w:tcW w:w="3330" w:type="dxa"/>
          </w:tcPr>
          <w:p w:rsidR="00361296" w:rsidRPr="003B20B9" w:rsidRDefault="00361296"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Sharing Order</w:t>
            </w:r>
            <w:r w:rsidRPr="003B20B9">
              <w:rPr>
                <w:rFonts w:ascii="Tahoma" w:hAnsi="Tahoma" w:cs="Tahoma"/>
                <w:sz w:val="20"/>
              </w:rPr>
              <w:t>”</w:t>
            </w:r>
          </w:p>
        </w:tc>
        <w:tc>
          <w:tcPr>
            <w:tcW w:w="6120" w:type="dxa"/>
          </w:tcPr>
          <w:p w:rsidR="00361296" w:rsidRPr="003B20B9" w:rsidRDefault="00FF2BB2"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361296" w:rsidRPr="003B20B9">
              <w:rPr>
                <w:rFonts w:ascii="Tahoma" w:hAnsi="Tahoma" w:cs="Tahoma"/>
                <w:sz w:val="20"/>
              </w:rPr>
              <w:t>any order or provision as is mentioned in section 28(1) of the Welfare Reform and Pensions Act 1999 or an agreement or arrangement that has a similar effect;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Principal Employer</w:t>
            </w:r>
            <w:r w:rsidRPr="003B20B9">
              <w:rPr>
                <w:rFonts w:ascii="Tahoma" w:hAnsi="Tahoma" w:cs="Tahoma"/>
                <w:sz w:val="20"/>
              </w:rPr>
              <w:t>”</w:t>
            </w:r>
          </w:p>
        </w:tc>
        <w:tc>
          <w:tcPr>
            <w:tcW w:w="6120" w:type="dxa"/>
          </w:tcPr>
          <w:p w:rsidR="009E09FB" w:rsidRPr="003B20B9" w:rsidRDefault="00FF2BB2"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company which is the first party to the Trust Deed or any successor under the terms of the Trust Deed;</w:t>
            </w:r>
          </w:p>
        </w:tc>
      </w:tr>
      <w:tr w:rsidR="00864F35" w:rsidRPr="00864F35">
        <w:tc>
          <w:tcPr>
            <w:tcW w:w="3330" w:type="dxa"/>
          </w:tcPr>
          <w:p w:rsidR="00864F35" w:rsidRPr="00864F35" w:rsidRDefault="00864F35" w:rsidP="001E17C3">
            <w:pPr>
              <w:pStyle w:val="Level2"/>
              <w:numPr>
                <w:ilvl w:val="0"/>
                <w:numId w:val="0"/>
              </w:numPr>
              <w:spacing w:after="240" w:line="240" w:lineRule="auto"/>
              <w:jc w:val="left"/>
              <w:rPr>
                <w:rFonts w:ascii="Tahoma" w:hAnsi="Tahoma" w:cs="Tahoma"/>
                <w:sz w:val="20"/>
              </w:rPr>
            </w:pPr>
            <w:r w:rsidRPr="00864F35">
              <w:rPr>
                <w:rFonts w:ascii="Tahoma" w:hAnsi="Tahoma"/>
                <w:b/>
                <w:sz w:val="20"/>
              </w:rPr>
              <w:t>"Recognised Transfer"</w:t>
            </w:r>
          </w:p>
        </w:tc>
        <w:tc>
          <w:tcPr>
            <w:tcW w:w="6120" w:type="dxa"/>
          </w:tcPr>
          <w:p w:rsidR="00864F35" w:rsidRPr="00864F35" w:rsidRDefault="00864F35" w:rsidP="001E17C3">
            <w:pPr>
              <w:pStyle w:val="Level2"/>
              <w:numPr>
                <w:ilvl w:val="0"/>
                <w:numId w:val="0"/>
              </w:numPr>
              <w:spacing w:after="240" w:line="240" w:lineRule="auto"/>
              <w:ind w:right="72"/>
              <w:rPr>
                <w:rFonts w:ascii="Tahoma" w:hAnsi="Tahoma" w:cs="Tahoma"/>
                <w:sz w:val="20"/>
              </w:rPr>
            </w:pPr>
            <w:r w:rsidRPr="00864F35">
              <w:rPr>
                <w:rFonts w:ascii="Tahoma" w:hAnsi="Tahoma"/>
                <w:sz w:val="20"/>
              </w:rPr>
              <w:t>has the same meaning as in section 169 of the Act</w:t>
            </w:r>
            <w:r w:rsidR="00FE1F49">
              <w:rPr>
                <w:rFonts w:ascii="Tahoma" w:hAnsi="Tahoma"/>
                <w:sz w:val="20"/>
              </w:rPr>
              <w:t>;</w:t>
            </w:r>
          </w:p>
        </w:tc>
      </w:tr>
      <w:tr w:rsidR="00227A0F" w:rsidRPr="003B20B9">
        <w:tc>
          <w:tcPr>
            <w:tcW w:w="3330" w:type="dxa"/>
          </w:tcPr>
          <w:p w:rsidR="00227A0F" w:rsidRPr="003B20B9" w:rsidRDefault="00CD36E0"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Registered Scheme</w:t>
            </w:r>
            <w:r w:rsidRPr="003B20B9">
              <w:rPr>
                <w:rFonts w:ascii="Tahoma" w:hAnsi="Tahoma" w:cs="Tahoma"/>
                <w:sz w:val="20"/>
              </w:rPr>
              <w:t>”</w:t>
            </w:r>
          </w:p>
        </w:tc>
        <w:tc>
          <w:tcPr>
            <w:tcW w:w="6120" w:type="dxa"/>
          </w:tcPr>
          <w:p w:rsidR="00227A0F" w:rsidRPr="003B20B9" w:rsidRDefault="00A3463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CD36E0" w:rsidRPr="003B20B9">
              <w:rPr>
                <w:rFonts w:ascii="Tahoma" w:hAnsi="Tahoma" w:cs="Tahoma"/>
                <w:sz w:val="20"/>
              </w:rPr>
              <w:t xml:space="preserve">a registered pension scheme within the meaning of </w:t>
            </w:r>
            <w:r w:rsidR="00A50347">
              <w:rPr>
                <w:rFonts w:ascii="Tahoma" w:hAnsi="Tahoma" w:cs="Tahoma"/>
                <w:sz w:val="20"/>
              </w:rPr>
              <w:lastRenderedPageBreak/>
              <w:t>section 150(2)</w:t>
            </w:r>
            <w:r w:rsidR="00147CF2" w:rsidRPr="003B20B9">
              <w:rPr>
                <w:rFonts w:ascii="Tahoma" w:hAnsi="Tahoma" w:cs="Tahoma"/>
                <w:sz w:val="20"/>
              </w:rPr>
              <w:t xml:space="preserve"> </w:t>
            </w:r>
            <w:r w:rsidR="0099368E" w:rsidRPr="003B20B9">
              <w:rPr>
                <w:rFonts w:ascii="Tahoma" w:hAnsi="Tahoma" w:cs="Tahoma"/>
                <w:sz w:val="20"/>
              </w:rPr>
              <w:t xml:space="preserve">of </w:t>
            </w:r>
            <w:r w:rsidR="00CD36E0" w:rsidRPr="003B20B9">
              <w:rPr>
                <w:rFonts w:ascii="Tahoma" w:hAnsi="Tahoma" w:cs="Tahoma"/>
                <w:sz w:val="20"/>
              </w:rPr>
              <w:t>the Act;</w:t>
            </w:r>
          </w:p>
        </w:tc>
      </w:tr>
      <w:tr w:rsidR="00393AFC" w:rsidRPr="00393AFC">
        <w:tc>
          <w:tcPr>
            <w:tcW w:w="3330" w:type="dxa"/>
          </w:tcPr>
          <w:p w:rsidR="00393AFC" w:rsidRPr="00393AFC" w:rsidRDefault="00393AFC" w:rsidP="001E17C3">
            <w:pPr>
              <w:pStyle w:val="Level2"/>
              <w:numPr>
                <w:ilvl w:val="0"/>
                <w:numId w:val="0"/>
              </w:numPr>
              <w:spacing w:after="240" w:line="240" w:lineRule="auto"/>
              <w:jc w:val="left"/>
              <w:rPr>
                <w:rFonts w:ascii="Tahoma" w:hAnsi="Tahoma"/>
                <w:b/>
                <w:sz w:val="20"/>
              </w:rPr>
            </w:pPr>
            <w:r>
              <w:rPr>
                <w:rFonts w:ascii="Tahoma" w:hAnsi="Tahoma"/>
                <w:b/>
                <w:sz w:val="20"/>
              </w:rPr>
              <w:lastRenderedPageBreak/>
              <w:t>“Rule”</w:t>
            </w:r>
          </w:p>
        </w:tc>
        <w:tc>
          <w:tcPr>
            <w:tcW w:w="6120" w:type="dxa"/>
          </w:tcPr>
          <w:p w:rsidR="00393AFC" w:rsidRPr="00393AFC" w:rsidRDefault="00FE1F49" w:rsidP="001E17C3">
            <w:pPr>
              <w:pStyle w:val="Level2"/>
              <w:numPr>
                <w:ilvl w:val="0"/>
                <w:numId w:val="0"/>
              </w:numPr>
              <w:spacing w:after="240" w:line="240" w:lineRule="auto"/>
              <w:ind w:right="72"/>
              <w:rPr>
                <w:rFonts w:ascii="Tahoma" w:hAnsi="Tahoma"/>
                <w:sz w:val="20"/>
              </w:rPr>
            </w:pPr>
            <w:r>
              <w:rPr>
                <w:rFonts w:ascii="Tahoma" w:hAnsi="Tahoma"/>
                <w:sz w:val="20"/>
              </w:rPr>
              <w:t>i</w:t>
            </w:r>
            <w:r w:rsidR="00393AFC">
              <w:rPr>
                <w:rFonts w:ascii="Tahoma" w:hAnsi="Tahoma"/>
                <w:sz w:val="20"/>
              </w:rPr>
              <w:t>s a reference to a Rule in the Rules</w:t>
            </w:r>
            <w:r>
              <w:rPr>
                <w:rFonts w:ascii="Tahoma" w:hAnsi="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Rules</w:t>
            </w:r>
            <w:r w:rsidRPr="003B20B9">
              <w:rPr>
                <w:rFonts w:ascii="Tahoma" w:hAnsi="Tahoma" w:cs="Tahoma"/>
                <w:sz w:val="20"/>
              </w:rPr>
              <w:t>”</w:t>
            </w:r>
          </w:p>
        </w:tc>
        <w:tc>
          <w:tcPr>
            <w:tcW w:w="6120" w:type="dxa"/>
          </w:tcPr>
          <w:p w:rsidR="009E09FB"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 xml:space="preserve">the </w:t>
            </w:r>
            <w:r w:rsidR="00393AFC">
              <w:rPr>
                <w:rFonts w:ascii="Tahoma" w:hAnsi="Tahoma" w:cs="Tahoma"/>
                <w:sz w:val="20"/>
              </w:rPr>
              <w:t>rules of the Scheme</w:t>
            </w:r>
            <w:r w:rsidR="00BC1BFC">
              <w:rPr>
                <w:rFonts w:ascii="Tahoma" w:hAnsi="Tahoma" w:cs="Tahoma"/>
                <w:sz w:val="20"/>
              </w:rPr>
              <w:t xml:space="preserve"> as amended from time to time</w:t>
            </w:r>
            <w:r w:rsidR="009E09FB" w:rsidRPr="003B20B9">
              <w:rPr>
                <w:rFonts w:ascii="Tahoma" w:hAnsi="Tahoma" w:cs="Tahoma"/>
                <w:sz w:val="20"/>
              </w:rPr>
              <w:t>;</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Schedule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 schedule attached to </w:t>
            </w:r>
            <w:r w:rsidR="00B74325">
              <w:rPr>
                <w:rFonts w:ascii="Tahoma" w:hAnsi="Tahoma" w:cs="Tahoma"/>
                <w:sz w:val="20"/>
              </w:rPr>
              <w:t xml:space="preserve">and forming part of </w:t>
            </w:r>
            <w:r>
              <w:rPr>
                <w:rFonts w:ascii="Tahoma" w:hAnsi="Tahoma" w:cs="Tahoma"/>
                <w:sz w:val="20"/>
              </w:rPr>
              <w:t>the Trust Deed and Rules</w:t>
            </w:r>
            <w:r w:rsidR="00B74325">
              <w:rPr>
                <w:rFonts w:ascii="Tahoma" w:hAnsi="Tahoma" w:cs="Tahoma"/>
                <w:sz w:val="20"/>
              </w:rPr>
              <w:t xml:space="preserve"> as amended from time to time;</w:t>
            </w:r>
            <w:r>
              <w:rPr>
                <w:rFonts w:ascii="Tahoma" w:hAnsi="Tahoma" w:cs="Tahoma"/>
                <w:sz w:val="20"/>
              </w:rPr>
              <w:t xml:space="preserve"> </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Scheme</w:t>
            </w:r>
            <w:r w:rsidRPr="003B20B9">
              <w:rPr>
                <w:rFonts w:ascii="Tahoma" w:hAnsi="Tahoma" w:cs="Tahoma"/>
                <w:sz w:val="20"/>
              </w:rPr>
              <w:t>”</w:t>
            </w:r>
          </w:p>
        </w:tc>
        <w:tc>
          <w:tcPr>
            <w:tcW w:w="6120" w:type="dxa"/>
          </w:tcPr>
          <w:p w:rsidR="0099368E"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C1BFC">
              <w:rPr>
                <w:rFonts w:ascii="Tahoma" w:hAnsi="Tahoma" w:cs="Tahoma"/>
                <w:sz w:val="20"/>
              </w:rPr>
              <w:t>the Scheme established by this Trust Deed</w:t>
            </w:r>
            <w:r w:rsidR="002E3C07">
              <w:rPr>
                <w:rFonts w:ascii="Tahoma" w:hAnsi="Tahoma" w:cs="Tahoma"/>
                <w:sz w:val="20"/>
              </w:rPr>
              <w:t>;</w:t>
            </w:r>
          </w:p>
        </w:tc>
      </w:tr>
      <w:tr w:rsidR="003C6AD3" w:rsidRPr="003C6AD3">
        <w:tc>
          <w:tcPr>
            <w:tcW w:w="3330" w:type="dxa"/>
          </w:tcPr>
          <w:p w:rsidR="003C6AD3" w:rsidRPr="003C6AD3" w:rsidRDefault="003C6AD3" w:rsidP="001E17C3">
            <w:pPr>
              <w:pStyle w:val="Level2"/>
              <w:numPr>
                <w:ilvl w:val="0"/>
                <w:numId w:val="0"/>
              </w:numPr>
              <w:spacing w:after="240" w:line="240" w:lineRule="auto"/>
              <w:jc w:val="left"/>
              <w:rPr>
                <w:rFonts w:ascii="Tahoma" w:hAnsi="Tahoma" w:cs="Tahoma"/>
                <w:sz w:val="20"/>
              </w:rPr>
            </w:pPr>
            <w:r w:rsidRPr="003C6AD3">
              <w:rPr>
                <w:rFonts w:ascii="Tahoma" w:hAnsi="Tahoma"/>
                <w:b/>
                <w:sz w:val="20"/>
              </w:rPr>
              <w:t>"Scheme Sanction Charge"</w:t>
            </w:r>
          </w:p>
        </w:tc>
        <w:tc>
          <w:tcPr>
            <w:tcW w:w="6120" w:type="dxa"/>
          </w:tcPr>
          <w:p w:rsidR="003C6AD3" w:rsidRPr="003C6AD3" w:rsidRDefault="003C6AD3" w:rsidP="001E17C3">
            <w:pPr>
              <w:pStyle w:val="Level2"/>
              <w:numPr>
                <w:ilvl w:val="0"/>
                <w:numId w:val="0"/>
              </w:numPr>
              <w:spacing w:after="240" w:line="240" w:lineRule="auto"/>
              <w:ind w:right="72"/>
              <w:rPr>
                <w:rFonts w:ascii="Tahoma" w:hAnsi="Tahoma" w:cs="Tahoma"/>
                <w:sz w:val="20"/>
              </w:rPr>
            </w:pPr>
            <w:r w:rsidRPr="003C6AD3">
              <w:rPr>
                <w:rFonts w:ascii="Tahoma" w:hAnsi="Tahoma"/>
                <w:sz w:val="20"/>
              </w:rPr>
              <w:t>has the same meaning as in section 239 of the Act</w:t>
            </w:r>
            <w:r w:rsidR="00FE1F49">
              <w:rPr>
                <w:rFonts w:ascii="Tahoma" w:hAnsi="Tahoma"/>
                <w:sz w:val="20"/>
              </w:rPr>
              <w: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Serious Ill-health</w:t>
            </w:r>
            <w:r w:rsidRPr="003B20B9">
              <w:rPr>
                <w:rFonts w:ascii="Tahoma" w:hAnsi="Tahoma" w:cs="Tahoma"/>
                <w:sz w:val="20"/>
              </w:rPr>
              <w:t>”</w:t>
            </w:r>
          </w:p>
        </w:tc>
        <w:tc>
          <w:tcPr>
            <w:tcW w:w="6120" w:type="dxa"/>
          </w:tcPr>
          <w:p w:rsidR="0099368E"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9368E" w:rsidRPr="003B20B9">
              <w:rPr>
                <w:rFonts w:ascii="Tahoma" w:hAnsi="Tahoma" w:cs="Tahoma"/>
                <w:sz w:val="20"/>
              </w:rPr>
              <w:t xml:space="preserve">ill-health which </w:t>
            </w:r>
            <w:r w:rsidR="00B74325">
              <w:rPr>
                <w:rFonts w:ascii="Tahoma" w:hAnsi="Tahoma" w:cs="Tahoma"/>
                <w:sz w:val="20"/>
              </w:rPr>
              <w:t>meets the criteria set out in Schedule 29 Part 1 paragraph 4 of the Act</w:t>
            </w:r>
            <w:r w:rsidR="0099368E" w:rsidRPr="003B20B9">
              <w:rPr>
                <w:rFonts w:ascii="Tahoma" w:hAnsi="Tahoma" w:cs="Tahoma"/>
                <w:sz w:val="20"/>
              </w:rPr>
              <w:t>;</w:t>
            </w:r>
          </w:p>
        </w:tc>
      </w:tr>
      <w:tr w:rsidR="00B74325" w:rsidRPr="003B20B9">
        <w:tc>
          <w:tcPr>
            <w:tcW w:w="3330" w:type="dxa"/>
          </w:tcPr>
          <w:p w:rsidR="00B74325" w:rsidRPr="003B20B9" w:rsidRDefault="00B74325"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74325">
              <w:rPr>
                <w:rFonts w:ascii="Tahoma" w:hAnsi="Tahoma" w:cs="Tahoma"/>
                <w:b/>
                <w:sz w:val="20"/>
              </w:rPr>
              <w:t>SSAS</w:t>
            </w:r>
            <w:r>
              <w:rPr>
                <w:rFonts w:ascii="Tahoma" w:hAnsi="Tahoma" w:cs="Tahoma"/>
                <w:sz w:val="20"/>
              </w:rPr>
              <w:t>"</w:t>
            </w:r>
          </w:p>
        </w:tc>
        <w:tc>
          <w:tcPr>
            <w:tcW w:w="6120" w:type="dxa"/>
          </w:tcPr>
          <w:p w:rsidR="00B74325" w:rsidRDefault="00B7432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an Occupational Pension Scheme with less than 12 Members where all the Members are Trustees and the provisions of the scheme provide that all decisions which fall to be made by the Member Trustees must be made unanimously; </w:t>
            </w:r>
          </w:p>
        </w:tc>
      </w:tr>
      <w:tr w:rsidR="00923001" w:rsidRPr="00923001">
        <w:tc>
          <w:tcPr>
            <w:tcW w:w="3330" w:type="dxa"/>
          </w:tcPr>
          <w:p w:rsidR="00923001" w:rsidRPr="00923001" w:rsidRDefault="00923001" w:rsidP="001E17C3">
            <w:pPr>
              <w:pStyle w:val="Level2"/>
              <w:numPr>
                <w:ilvl w:val="0"/>
                <w:numId w:val="0"/>
              </w:numPr>
              <w:spacing w:after="240" w:line="240" w:lineRule="auto"/>
              <w:jc w:val="left"/>
              <w:rPr>
                <w:rFonts w:ascii="Tahoma" w:hAnsi="Tahoma"/>
                <w:b/>
                <w:sz w:val="20"/>
              </w:rPr>
            </w:pPr>
            <w:r w:rsidRPr="00923001">
              <w:rPr>
                <w:rFonts w:ascii="Tahoma" w:hAnsi="Tahoma"/>
                <w:b/>
                <w:sz w:val="20"/>
              </w:rPr>
              <w:t>"Tax"</w:t>
            </w:r>
          </w:p>
        </w:tc>
        <w:tc>
          <w:tcPr>
            <w:tcW w:w="6120" w:type="dxa"/>
          </w:tcPr>
          <w:p w:rsidR="0086490D" w:rsidRPr="0086490D" w:rsidRDefault="00352659"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 xml:space="preserve">means </w:t>
            </w:r>
            <w:r w:rsidR="00923001" w:rsidRPr="0086490D">
              <w:rPr>
                <w:rFonts w:ascii="Tahoma" w:hAnsi="Tahoma" w:cs="Tahoma"/>
                <w:sz w:val="20"/>
              </w:rPr>
              <w:t>any tax, charge, imposition, duty, levy, excise duty, national insurance contribution, surcharge, rate or penalty whatsoever (without limitation) which may be imposed by Her Majesty's Treasury, HMRC or by any other body, including (without limitation)</w:t>
            </w:r>
            <w:r w:rsidR="0086490D" w:rsidRPr="0086490D">
              <w:rPr>
                <w:rFonts w:ascii="Tahoma" w:hAnsi="Tahoma" w:cs="Tahoma"/>
                <w:sz w:val="20"/>
              </w:rPr>
              <w:t xml:space="preserve"> any:</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(a) Scheme Sanction Charge;</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 xml:space="preserve">(b) </w:t>
            </w:r>
            <w:r w:rsidR="00923001" w:rsidRPr="0086490D">
              <w:rPr>
                <w:rFonts w:ascii="Tahoma" w:hAnsi="Tahoma" w:cs="Tahoma"/>
                <w:sz w:val="20"/>
              </w:rPr>
              <w:t>De-Registration Charge</w:t>
            </w:r>
            <w:r w:rsidR="00FE1F49" w:rsidRPr="0086490D">
              <w:rPr>
                <w:rFonts w:ascii="Tahoma" w:hAnsi="Tahoma" w:cs="Tahoma"/>
                <w:sz w:val="20"/>
              </w:rPr>
              <w:t>;</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(c) lifetime allowance charge within the meaning of section 214 of the Act;</w:t>
            </w:r>
            <w:bookmarkStart w:id="403" w:name="_DV_C34"/>
          </w:p>
          <w:p w:rsidR="0086490D" w:rsidRPr="0086490D" w:rsidRDefault="0086490D" w:rsidP="0086490D">
            <w:pPr>
              <w:pStyle w:val="Level2"/>
              <w:numPr>
                <w:ilvl w:val="0"/>
                <w:numId w:val="0"/>
              </w:numPr>
              <w:spacing w:after="240" w:line="240" w:lineRule="auto"/>
              <w:ind w:right="74"/>
              <w:rPr>
                <w:rStyle w:val="DeltaViewInsertion"/>
              </w:rPr>
            </w:pPr>
            <w:r w:rsidRPr="0086490D">
              <w:rPr>
                <w:rFonts w:ascii="Tahoma" w:hAnsi="Tahoma" w:cs="Tahoma"/>
                <w:sz w:val="20"/>
              </w:rPr>
              <w:t xml:space="preserve">(d) </w:t>
            </w:r>
            <w:r w:rsidRPr="0086490D">
              <w:rPr>
                <w:rStyle w:val="DeltaViewInsertion"/>
                <w:rFonts w:ascii="Tahoma" w:hAnsi="Tahoma" w:cs="Tahoma"/>
                <w:b w:val="0"/>
                <w:color w:val="auto"/>
                <w:sz w:val="20"/>
                <w:u w:val="none"/>
              </w:rPr>
              <w:t>a short service refund lump sum</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205 of the Act;</w:t>
            </w:r>
            <w:bookmarkStart w:id="404" w:name="_DV_C35"/>
            <w:bookmarkEnd w:id="403"/>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(e) a special lump sum death benefits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206 of the Act;</w:t>
            </w:r>
            <w:bookmarkStart w:id="405" w:name="_DV_C36"/>
            <w:bookmarkEnd w:id="404"/>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(f) an authorised surplus payments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207 of the Act;</w:t>
            </w:r>
            <w:bookmarkStart w:id="406" w:name="_DV_C37"/>
            <w:bookmarkEnd w:id="405"/>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(g) an unauthorised payments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208 of the Act;</w:t>
            </w:r>
            <w:bookmarkStart w:id="407" w:name="_DV_C38"/>
            <w:bookmarkEnd w:id="406"/>
          </w:p>
          <w:p w:rsid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(h) an unauthorised payments su</w:t>
            </w:r>
            <w:r w:rsidR="00406C47">
              <w:rPr>
                <w:rStyle w:val="DeltaViewInsertion"/>
                <w:rFonts w:ascii="Tahoma" w:hAnsi="Tahoma" w:cs="Tahoma"/>
                <w:b w:val="0"/>
                <w:color w:val="auto"/>
                <w:sz w:val="20"/>
                <w:u w:val="none"/>
              </w:rPr>
              <w:t xml:space="preserve">rcharge within the meaning of section </w:t>
            </w:r>
            <w:r w:rsidRPr="0086490D">
              <w:rPr>
                <w:rStyle w:val="DeltaViewInsertion"/>
                <w:rFonts w:ascii="Tahoma" w:hAnsi="Tahoma" w:cs="Tahoma"/>
                <w:b w:val="0"/>
                <w:color w:val="auto"/>
                <w:sz w:val="20"/>
                <w:u w:val="none"/>
              </w:rPr>
              <w:t>209 of the Act;</w:t>
            </w:r>
            <w:bookmarkStart w:id="408" w:name="_DV_C39"/>
            <w:bookmarkEnd w:id="407"/>
          </w:p>
          <w:p w:rsidR="00303B9B"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(i) an annual allowance charge within the meaning of section 227 of the Act;</w:t>
            </w:r>
          </w:p>
          <w:p w:rsidR="00303B9B"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 xml:space="preserve">(j) a serious ill health lump sum charge within the meaning of </w:t>
            </w:r>
            <w:r>
              <w:rPr>
                <w:rStyle w:val="DeltaViewInsertion"/>
                <w:rFonts w:ascii="Tahoma" w:hAnsi="Tahoma" w:cs="Tahoma"/>
                <w:b w:val="0"/>
                <w:color w:val="auto"/>
                <w:sz w:val="20"/>
                <w:u w:val="none"/>
              </w:rPr>
              <w:lastRenderedPageBreak/>
              <w:t>section 205A of the Act;</w:t>
            </w:r>
          </w:p>
          <w:p w:rsidR="0086490D"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(k</w:t>
            </w:r>
            <w:r w:rsidR="0086490D" w:rsidRPr="0086490D">
              <w:rPr>
                <w:rStyle w:val="DeltaViewInsertion"/>
                <w:rFonts w:ascii="Tahoma" w:hAnsi="Tahoma" w:cs="Tahoma"/>
                <w:b w:val="0"/>
                <w:color w:val="auto"/>
                <w:sz w:val="20"/>
                <w:u w:val="none"/>
              </w:rPr>
              <w:t>)</w:t>
            </w:r>
            <w:bookmarkStart w:id="409" w:name="_DV_C40"/>
            <w:bookmarkEnd w:id="408"/>
            <w:r w:rsidR="0086490D" w:rsidRPr="0086490D">
              <w:rPr>
                <w:rStyle w:val="DeltaViewInsertion"/>
                <w:rFonts w:ascii="Tahoma" w:hAnsi="Tahoma" w:cs="Tahoma"/>
                <w:b w:val="0"/>
                <w:color w:val="auto"/>
                <w:sz w:val="20"/>
                <w:u w:val="none"/>
              </w:rPr>
              <w:t xml:space="preserve"> inheritance tax;</w:t>
            </w:r>
            <w:bookmarkEnd w:id="409"/>
          </w:p>
          <w:p w:rsidR="0086490D"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(l</w:t>
            </w:r>
            <w:r w:rsidR="0086490D" w:rsidRPr="0086490D">
              <w:rPr>
                <w:rStyle w:val="DeltaViewInsertion"/>
                <w:rFonts w:ascii="Tahoma" w:hAnsi="Tahoma" w:cs="Tahoma"/>
                <w:b w:val="0"/>
                <w:color w:val="auto"/>
                <w:sz w:val="20"/>
                <w:u w:val="none"/>
              </w:rPr>
              <w:t>)</w:t>
            </w:r>
            <w:bookmarkStart w:id="410" w:name="_DV_C41"/>
            <w:r w:rsidR="0086490D" w:rsidRPr="0086490D">
              <w:rPr>
                <w:rStyle w:val="DeltaViewInsertion"/>
                <w:rFonts w:ascii="Tahoma" w:hAnsi="Tahoma" w:cs="Tahoma"/>
                <w:b w:val="0"/>
                <w:color w:val="auto"/>
                <w:sz w:val="20"/>
                <w:u w:val="none"/>
              </w:rPr>
              <w:t xml:space="preserve"> income tax;</w:t>
            </w:r>
            <w:bookmarkStart w:id="411" w:name="_DV_C42"/>
            <w:bookmarkEnd w:id="410"/>
            <w:r w:rsidR="006D4544">
              <w:rPr>
                <w:rStyle w:val="DeltaViewInsertion"/>
                <w:rFonts w:ascii="Tahoma" w:hAnsi="Tahoma" w:cs="Tahoma"/>
                <w:b w:val="0"/>
                <w:color w:val="auto"/>
                <w:sz w:val="20"/>
                <w:u w:val="none"/>
              </w:rPr>
              <w:t xml:space="preserve"> and</w:t>
            </w:r>
          </w:p>
          <w:p w:rsidR="0086490D" w:rsidRPr="006D4544" w:rsidRDefault="00303B9B" w:rsidP="0086490D">
            <w:pPr>
              <w:pStyle w:val="Level2"/>
              <w:numPr>
                <w:ilvl w:val="0"/>
                <w:numId w:val="0"/>
              </w:numPr>
              <w:spacing w:after="240" w:line="240" w:lineRule="auto"/>
              <w:ind w:right="74"/>
              <w:rPr>
                <w:rFonts w:ascii="Tahoma" w:hAnsi="Tahoma" w:cs="Tahoma"/>
                <w:sz w:val="20"/>
              </w:rPr>
            </w:pPr>
            <w:r>
              <w:rPr>
                <w:rStyle w:val="DeltaViewInsertion"/>
                <w:rFonts w:ascii="Tahoma" w:hAnsi="Tahoma" w:cs="Tahoma"/>
                <w:b w:val="0"/>
                <w:color w:val="auto"/>
                <w:sz w:val="20"/>
                <w:u w:val="none"/>
              </w:rPr>
              <w:t>(m</w:t>
            </w:r>
            <w:r w:rsidR="0086490D" w:rsidRPr="0086490D">
              <w:rPr>
                <w:rStyle w:val="DeltaViewInsertion"/>
                <w:rFonts w:ascii="Tahoma" w:hAnsi="Tahoma" w:cs="Tahoma"/>
                <w:b w:val="0"/>
                <w:color w:val="auto"/>
                <w:sz w:val="20"/>
                <w:u w:val="none"/>
              </w:rPr>
              <w:t>) capital gains tax</w:t>
            </w:r>
            <w:bookmarkEnd w:id="411"/>
            <w:r w:rsidR="002E3C07">
              <w:rPr>
                <w:rStyle w:val="DeltaViewInsertion"/>
                <w:rFonts w:ascii="Tahoma" w:hAnsi="Tahoma" w:cs="Tahoma"/>
                <w:b w:val="0"/>
                <w:color w:val="auto"/>
                <w:sz w:val="20"/>
                <w:u w:val="none"/>
              </w:rPr>
              <w: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lastRenderedPageBreak/>
              <w:t>“</w:t>
            </w:r>
            <w:r w:rsidRPr="00F85A5A">
              <w:rPr>
                <w:rFonts w:ascii="Tahoma" w:hAnsi="Tahoma" w:cs="Tahoma"/>
                <w:b/>
                <w:sz w:val="20"/>
              </w:rPr>
              <w:t>Trivial Commutation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20 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Trust Deed</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74325">
              <w:rPr>
                <w:rFonts w:ascii="Tahoma" w:hAnsi="Tahoma" w:cs="Tahoma"/>
                <w:sz w:val="20"/>
              </w:rPr>
              <w:t>this trust d</w:t>
            </w:r>
            <w:r w:rsidR="0099368E" w:rsidRPr="003B20B9">
              <w:rPr>
                <w:rFonts w:ascii="Tahoma" w:hAnsi="Tahoma" w:cs="Tahoma"/>
                <w:sz w:val="20"/>
              </w:rPr>
              <w:t>eed</w:t>
            </w:r>
            <w:r w:rsidR="00B74325">
              <w:rPr>
                <w:rFonts w:ascii="Tahoma" w:hAnsi="Tahoma" w:cs="Tahoma"/>
                <w:sz w:val="20"/>
              </w:rPr>
              <w:t xml:space="preserve"> as amended from time to time;</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B60105">
              <w:rPr>
                <w:rFonts w:ascii="Tahoma" w:hAnsi="Tahoma" w:cs="Tahoma"/>
                <w:b/>
                <w:sz w:val="20"/>
              </w:rPr>
              <w:t>Trustee</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60105">
              <w:rPr>
                <w:rFonts w:ascii="Tahoma" w:hAnsi="Tahoma" w:cs="Tahoma"/>
                <w:sz w:val="20"/>
              </w:rPr>
              <w:t>the Trustee</w:t>
            </w:r>
            <w:r>
              <w:rPr>
                <w:rFonts w:ascii="Tahoma" w:hAnsi="Tahoma" w:cs="Tahoma"/>
                <w:sz w:val="20"/>
              </w:rPr>
              <w:t xml:space="preserve"> or Trustees</w:t>
            </w:r>
            <w:r w:rsidR="0099368E" w:rsidRPr="003B20B9">
              <w:rPr>
                <w:rFonts w:ascii="Tahoma" w:hAnsi="Tahoma" w:cs="Tahoma"/>
                <w:sz w:val="20"/>
              </w:rPr>
              <w:t xml:space="preserve"> for the time being of the Scheme;</w:t>
            </w:r>
          </w:p>
        </w:tc>
      </w:tr>
      <w:tr w:rsidR="00302B80" w:rsidRPr="003B20B9">
        <w:tc>
          <w:tcPr>
            <w:tcW w:w="3330" w:type="dxa"/>
          </w:tcPr>
          <w:p w:rsidR="00302B80" w:rsidRPr="00302B80" w:rsidRDefault="00302B80"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Pr>
                <w:rFonts w:ascii="Tahoma" w:hAnsi="Tahoma" w:cs="Tahoma"/>
                <w:b/>
                <w:sz w:val="20"/>
              </w:rPr>
              <w:t>Unauthorised Payment</w:t>
            </w:r>
            <w:r w:rsidRPr="003B20B9">
              <w:rPr>
                <w:rFonts w:ascii="Tahoma" w:hAnsi="Tahoma" w:cs="Tahoma"/>
                <w:sz w:val="20"/>
              </w:rPr>
              <w:t>”</w:t>
            </w:r>
          </w:p>
        </w:tc>
        <w:tc>
          <w:tcPr>
            <w:tcW w:w="6120" w:type="dxa"/>
          </w:tcPr>
          <w:p w:rsidR="00302B80" w:rsidRDefault="00302B80" w:rsidP="001E17C3">
            <w:pPr>
              <w:pStyle w:val="Level2"/>
              <w:numPr>
                <w:ilvl w:val="0"/>
                <w:numId w:val="0"/>
              </w:numPr>
              <w:spacing w:after="240" w:line="240" w:lineRule="auto"/>
              <w:ind w:right="72"/>
              <w:rPr>
                <w:rFonts w:ascii="Tahoma" w:hAnsi="Tahoma" w:cs="Tahoma"/>
                <w:sz w:val="20"/>
              </w:rPr>
            </w:pPr>
            <w:r>
              <w:rPr>
                <w:rFonts w:ascii="Tahoma" w:hAnsi="Tahoma" w:cs="Tahoma"/>
                <w:sz w:val="20"/>
              </w:rPr>
              <w:t>has the same meaning as in section 160(5) of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Uncrystallised Funds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15 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Winding-up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 xml:space="preserve">has the same meaning given to it in paragraph </w:t>
            </w:r>
            <w:r w:rsidR="00267E9E" w:rsidRPr="003B20B9">
              <w:rPr>
                <w:rFonts w:ascii="Tahoma" w:hAnsi="Tahoma" w:cs="Tahoma"/>
                <w:sz w:val="20"/>
              </w:rPr>
              <w:t xml:space="preserve">21 </w:t>
            </w:r>
            <w:r w:rsidRPr="003B20B9">
              <w:rPr>
                <w:rFonts w:ascii="Tahoma" w:hAnsi="Tahoma" w:cs="Tahoma"/>
                <w:sz w:val="20"/>
              </w:rPr>
              <w:t>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1993 Act</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9368E" w:rsidRPr="003B20B9">
              <w:rPr>
                <w:rFonts w:ascii="Tahoma" w:hAnsi="Tahoma" w:cs="Tahoma"/>
                <w:sz w:val="20"/>
              </w:rPr>
              <w:t>the Pension Schemes Act 1993;</w:t>
            </w:r>
          </w:p>
        </w:tc>
      </w:tr>
      <w:tr w:rsidR="0099368E" w:rsidRPr="003B20B9">
        <w:trPr>
          <w:trHeight w:val="668"/>
        </w:trPr>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1995 Act</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2E3C07">
              <w:rPr>
                <w:rFonts w:ascii="Tahoma" w:hAnsi="Tahoma" w:cs="Tahoma"/>
                <w:sz w:val="20"/>
              </w:rPr>
              <w:t>the Pensions Act 1995.</w:t>
            </w:r>
          </w:p>
        </w:tc>
      </w:tr>
    </w:tbl>
    <w:p w:rsidR="009E09FB" w:rsidRPr="003D7549" w:rsidRDefault="009E09FB" w:rsidP="00CE04AC">
      <w:pPr>
        <w:pStyle w:val="Level2"/>
        <w:numPr>
          <w:ilvl w:val="0"/>
          <w:numId w:val="0"/>
        </w:numPr>
        <w:spacing w:after="100" w:line="240" w:lineRule="auto"/>
        <w:ind w:left="1080" w:hanging="648"/>
        <w:rPr>
          <w:rFonts w:ascii="Tahoma" w:hAnsi="Tahoma" w:cs="Tahoma"/>
          <w:sz w:val="20"/>
        </w:rPr>
      </w:pPr>
    </w:p>
    <w:sectPr w:rsidR="009E09FB" w:rsidRPr="003D7549" w:rsidSect="009D397F">
      <w:footerReference w:type="default" r:id="rId7"/>
      <w:headerReference w:type="first" r:id="rId8"/>
      <w:pgSz w:w="11909" w:h="16834" w:code="9"/>
      <w:pgMar w:top="1361" w:right="992" w:bottom="2268" w:left="992" w:header="709" w:footer="709" w:gutter="0"/>
      <w:paperSrc w:first="269" w:other="269"/>
      <w:pgNumType w:start="1"/>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EE3" w:rsidRDefault="007A2EE3">
      <w:r>
        <w:separator/>
      </w:r>
    </w:p>
  </w:endnote>
  <w:endnote w:type="continuationSeparator" w:id="0">
    <w:p w:rsidR="007A2EE3" w:rsidRDefault="007A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E3" w:rsidRPr="001410EA" w:rsidRDefault="007A2EE3" w:rsidP="00132700">
    <w:pPr>
      <w:pStyle w:val="Footer"/>
      <w:framePr w:wrap="around" w:vAnchor="text" w:hAnchor="page" w:x="993" w:y="-722"/>
      <w:jc w:val="right"/>
      <w:rPr>
        <w:sz w:val="20"/>
      </w:rPr>
    </w:pPr>
    <w:r w:rsidRPr="001410EA">
      <w:rPr>
        <w:sz w:val="20"/>
      </w:rPr>
      <w:t xml:space="preserve">Page  </w:t>
    </w:r>
    <w:r>
      <w:fldChar w:fldCharType="begin"/>
    </w:r>
    <w:r>
      <w:instrText xml:space="preserve"> PAGE   \* MERGEFORMAT </w:instrText>
    </w:r>
    <w:r>
      <w:fldChar w:fldCharType="separate"/>
    </w:r>
    <w:r w:rsidR="001013E8" w:rsidRPr="001013E8">
      <w:rPr>
        <w:noProof/>
        <w:sz w:val="20"/>
      </w:rPr>
      <w:t>2</w:t>
    </w:r>
    <w:r>
      <w:rPr>
        <w:noProof/>
        <w:sz w:val="20"/>
      </w:rPr>
      <w:fldChar w:fldCharType="end"/>
    </w:r>
  </w:p>
  <w:p w:rsidR="007A2EE3" w:rsidRDefault="007A2EE3" w:rsidP="00132700">
    <w:pPr>
      <w:pStyle w:val="Footer"/>
      <w:framePr w:wrap="around" w:vAnchor="text" w:hAnchor="page" w:x="993" w:y="-722"/>
      <w:rPr>
        <w:rStyle w:val="PageNumber"/>
      </w:rPr>
    </w:pPr>
  </w:p>
  <w:p w:rsidR="007A2EE3" w:rsidRDefault="007A2EE3">
    <w:pPr>
      <w:pStyle w:val="Footer"/>
      <w:jc w:val="center"/>
    </w:pPr>
    <w:r>
      <w:rPr>
        <w:noProof/>
      </w:rPr>
      <w:drawing>
        <wp:anchor distT="0" distB="0" distL="114300" distR="114300" simplePos="0" relativeHeight="251661312" behindDoc="0" locked="0" layoutInCell="1" allowOverlap="1">
          <wp:simplePos x="0" y="0"/>
          <wp:positionH relativeFrom="column">
            <wp:align>center</wp:align>
          </wp:positionH>
          <wp:positionV relativeFrom="paragraph">
            <wp:posOffset>-154305</wp:posOffset>
          </wp:positionV>
          <wp:extent cx="6299200" cy="1153160"/>
          <wp:effectExtent l="25400" t="0" r="0" b="0"/>
          <wp:wrapSquare wrapText="bothSides"/>
          <wp:docPr id="4" name="Picture 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rcRect b="-42948"/>
                  <a:stretch>
                    <a:fillRect/>
                  </a:stretch>
                </pic:blipFill>
                <pic:spPr>
                  <a:xfrm>
                    <a:off x="0" y="0"/>
                    <a:ext cx="6299200" cy="1153160"/>
                  </a:xfrm>
                  <a:prstGeom prst="rect">
                    <a:avLst/>
                  </a:prstGeom>
                </pic:spPr>
              </pic:pic>
            </a:graphicData>
          </a:graphic>
        </wp:anchor>
      </w:drawing>
    </w:r>
  </w:p>
  <w:p w:rsidR="007A2EE3" w:rsidRDefault="007A2EE3">
    <w:pPr>
      <w:pStyle w:val="Footer"/>
      <w:jc w:val="center"/>
    </w:pPr>
  </w:p>
  <w:p w:rsidR="007A2EE3" w:rsidRPr="00D63630" w:rsidRDefault="007A2EE3" w:rsidP="003A1045">
    <w:pPr>
      <w:pStyle w:val="Footer"/>
      <w:rPr>
        <w:rFonts w:ascii="Tahoma" w:hAnsi="Tahoma" w:cs="Tahoma"/>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EE3" w:rsidRDefault="007A2EE3">
      <w:r>
        <w:separator/>
      </w:r>
    </w:p>
  </w:footnote>
  <w:footnote w:type="continuationSeparator" w:id="0">
    <w:p w:rsidR="007A2EE3" w:rsidRDefault="007A2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E3" w:rsidRPr="009D397F" w:rsidRDefault="007A2EE3" w:rsidP="009D397F">
    <w:pPr>
      <w:pStyle w:val="Heade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-5080</wp:posOffset>
          </wp:positionV>
          <wp:extent cx="6299200" cy="2349500"/>
          <wp:effectExtent l="25400" t="0" r="0" b="0"/>
          <wp:wrapSquare wrapText="bothSides"/>
          <wp:docPr id="2" name="Picture 2" descr="BPS201226 Letterhead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201226 Letterhead_V2.png"/>
                  <pic:cNvPicPr/>
                </pic:nvPicPr>
                <pic:blipFill>
                  <a:blip r:embed="rId1"/>
                  <a:srcRect b="-41587"/>
                  <a:stretch>
                    <a:fillRect/>
                  </a:stretch>
                </pic:blipFill>
                <pic:spPr>
                  <a:xfrm>
                    <a:off x="0" y="0"/>
                    <a:ext cx="6299200" cy="2349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23EB40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EBDAC01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95064A"/>
    <w:multiLevelType w:val="multilevel"/>
    <w:tmpl w:val="FEFA4B88"/>
    <w:styleLink w:val="111111"/>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decimal"/>
      <w:lvlText w:val="%1.%2.%3.%4.%5"/>
      <w:lvlJc w:val="left"/>
      <w:pPr>
        <w:tabs>
          <w:tab w:val="num" w:pos="0"/>
        </w:tabs>
        <w:ind w:left="3600" w:hanging="720"/>
      </w:pPr>
      <w:rPr>
        <w:rFonts w:hint="default"/>
        <w:effect w:val="none"/>
      </w:rPr>
    </w:lvl>
    <w:lvl w:ilvl="5">
      <w:start w:val="1"/>
      <w:numFmt w:val="decimal"/>
      <w:lvlText w:val="%1.%2.%3.%4.%5.%6"/>
      <w:lvlJc w:val="left"/>
      <w:pPr>
        <w:tabs>
          <w:tab w:val="num" w:pos="0"/>
        </w:tabs>
        <w:ind w:left="4320" w:hanging="720"/>
      </w:pPr>
      <w:rPr>
        <w:rFonts w:hint="default"/>
        <w:effect w:val="none"/>
      </w:rPr>
    </w:lvl>
    <w:lvl w:ilvl="6">
      <w:start w:val="1"/>
      <w:numFmt w:val="decimal"/>
      <w:lvlText w:val="%1.%2.%3.%4.%5.%6.%7"/>
      <w:lvlJc w:val="left"/>
      <w:pPr>
        <w:tabs>
          <w:tab w:val="num" w:pos="0"/>
        </w:tabs>
        <w:ind w:left="5040" w:hanging="720"/>
      </w:pPr>
      <w:rPr>
        <w:rFonts w:hint="default"/>
        <w:effect w:val="none"/>
      </w:rPr>
    </w:lvl>
    <w:lvl w:ilvl="7">
      <w:start w:val="1"/>
      <w:numFmt w:val="decimal"/>
      <w:lvlText w:val="%1.%2.%3.%4.%5.%6.%7.%8"/>
      <w:lvlJc w:val="left"/>
      <w:pPr>
        <w:tabs>
          <w:tab w:val="num" w:pos="0"/>
        </w:tabs>
        <w:ind w:left="5760" w:hanging="720"/>
      </w:pPr>
      <w:rPr>
        <w:rFonts w:hint="default"/>
        <w:effect w:val="none"/>
      </w:rPr>
    </w:lvl>
    <w:lvl w:ilvl="8">
      <w:start w:val="1"/>
      <w:numFmt w:val="decimal"/>
      <w:lvlText w:val="%1.%2.%3.%4.%5.%6.%7.%8.%9"/>
      <w:lvlJc w:val="left"/>
      <w:pPr>
        <w:tabs>
          <w:tab w:val="num" w:pos="0"/>
        </w:tabs>
        <w:ind w:left="6480" w:hanging="720"/>
      </w:pPr>
      <w:rPr>
        <w:rFonts w:hint="default"/>
        <w:effect w:val="none"/>
      </w:rPr>
    </w:lvl>
  </w:abstractNum>
  <w:abstractNum w:abstractNumId="3">
    <w:nsid w:val="28D36133"/>
    <w:multiLevelType w:val="multilevel"/>
    <w:tmpl w:val="144C1190"/>
    <w:lvl w:ilvl="0">
      <w:start w:val="1"/>
      <w:numFmt w:val="decimal"/>
      <w:lvlText w:val="%1."/>
      <w:lvlJc w:val="left"/>
      <w:pPr>
        <w:tabs>
          <w:tab w:val="num" w:pos="432"/>
        </w:tabs>
        <w:ind w:left="432" w:hanging="432"/>
      </w:pPr>
      <w:rPr>
        <w:b w:val="0"/>
        <w:i w:val="0"/>
        <w:u w:val="none"/>
      </w:rPr>
    </w:lvl>
    <w:lvl w:ilvl="1">
      <w:start w:val="1"/>
      <w:numFmt w:val="decimal"/>
      <w:lvlText w:val="%1.%2"/>
      <w:lvlJc w:val="left"/>
      <w:pPr>
        <w:tabs>
          <w:tab w:val="num" w:pos="1080"/>
        </w:tabs>
        <w:ind w:left="1080" w:hanging="648"/>
      </w:pPr>
      <w:rPr>
        <w:b w:val="0"/>
        <w:i w:val="0"/>
      </w:rPr>
    </w:lvl>
    <w:lvl w:ilvl="2">
      <w:start w:val="1"/>
      <w:numFmt w:val="decimal"/>
      <w:lvlText w:val="%1.%2.%3"/>
      <w:lvlJc w:val="left"/>
      <w:pPr>
        <w:tabs>
          <w:tab w:val="num" w:pos="1944"/>
        </w:tabs>
        <w:ind w:left="1944" w:hanging="864"/>
      </w:pPr>
    </w:lvl>
    <w:lvl w:ilvl="3">
      <w:start w:val="1"/>
      <w:numFmt w:val="lowerLetter"/>
      <w:lvlText w:val="(%4)"/>
      <w:lvlJc w:val="left"/>
      <w:pPr>
        <w:tabs>
          <w:tab w:val="num" w:pos="2376"/>
        </w:tabs>
        <w:ind w:left="2376" w:hanging="432"/>
      </w:pPr>
    </w:lvl>
    <w:lvl w:ilvl="4">
      <w:start w:val="1"/>
      <w:numFmt w:val="lowerRoman"/>
      <w:lvlText w:val="(%5)"/>
      <w:lvlJc w:val="left"/>
      <w:pPr>
        <w:tabs>
          <w:tab w:val="num" w:pos="3024"/>
        </w:tabs>
        <w:ind w:left="3024" w:hanging="648"/>
      </w:pPr>
    </w:lvl>
    <w:lvl w:ilvl="5">
      <w:start w:val="1"/>
      <w:numFmt w:val="upperLetter"/>
      <w:lvlText w:val="(%6)"/>
      <w:lvlJc w:val="left"/>
      <w:pPr>
        <w:tabs>
          <w:tab w:val="num" w:pos="3600"/>
        </w:tabs>
        <w:ind w:left="3600" w:hanging="576"/>
      </w:pPr>
    </w:lvl>
    <w:lvl w:ilvl="6">
      <w:start w:val="1"/>
      <w:numFmt w:val="decimal"/>
      <w:lvlText w:val="%7"/>
      <w:lvlJc w:val="left"/>
      <w:pPr>
        <w:tabs>
          <w:tab w:val="num" w:pos="3960"/>
        </w:tabs>
        <w:ind w:left="3960" w:hanging="360"/>
      </w:pPr>
    </w:lvl>
    <w:lvl w:ilvl="7">
      <w:start w:val="1"/>
      <w:numFmt w:val="upperLetter"/>
      <w:lvlText w:val="%8"/>
      <w:lvlJc w:val="left"/>
      <w:pPr>
        <w:tabs>
          <w:tab w:val="num" w:pos="4320"/>
        </w:tabs>
        <w:ind w:left="4320" w:hanging="360"/>
      </w:pPr>
    </w:lvl>
    <w:lvl w:ilvl="8">
      <w:start w:val="1"/>
      <w:numFmt w:val="decimal"/>
      <w:lvlText w:val="(%9)"/>
      <w:lvlJc w:val="left"/>
      <w:pPr>
        <w:tabs>
          <w:tab w:val="num" w:pos="4752"/>
        </w:tabs>
        <w:ind w:left="4752" w:hanging="432"/>
      </w:pPr>
    </w:lvl>
  </w:abstractNum>
  <w:abstractNum w:abstractNumId="4">
    <w:nsid w:val="47694BB7"/>
    <w:multiLevelType w:val="hybridMultilevel"/>
    <w:tmpl w:val="7AB2785E"/>
    <w:lvl w:ilvl="0" w:tplc="1DBC010C">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
    <w:nsid w:val="4A7E0B7C"/>
    <w:multiLevelType w:val="multilevel"/>
    <w:tmpl w:val="4FD64E28"/>
    <w:lvl w:ilvl="0">
      <w:start w:val="1"/>
      <w:numFmt w:val="decimal"/>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6">
    <w:nsid w:val="4C30163D"/>
    <w:multiLevelType w:val="hybridMultilevel"/>
    <w:tmpl w:val="B30A35D2"/>
    <w:lvl w:ilvl="0" w:tplc="8566FBDA">
      <w:start w:val="1"/>
      <w:numFmt w:val="lowerRoman"/>
      <w:lvlText w:val="%1"/>
      <w:lvlJc w:val="right"/>
      <w:pPr>
        <w:tabs>
          <w:tab w:val="num" w:pos="360"/>
        </w:tabs>
        <w:ind w:left="360" w:hanging="360"/>
      </w:pPr>
      <w:rPr>
        <w:rFonts w:hint="default"/>
        <w:b w:val="0"/>
      </w:rPr>
    </w:lvl>
    <w:lvl w:ilvl="1" w:tplc="7EF28746">
      <w:start w:val="1"/>
      <w:numFmt w:val="lowerLetter"/>
      <w:lvlText w:val="%2)"/>
      <w:lvlJc w:val="left"/>
      <w:pPr>
        <w:tabs>
          <w:tab w:val="num" w:pos="1530"/>
        </w:tabs>
        <w:ind w:left="153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7C68D1"/>
    <w:multiLevelType w:val="multilevel"/>
    <w:tmpl w:val="E710EF18"/>
    <w:lvl w:ilvl="0">
      <w:start w:val="1"/>
      <w:numFmt w:val="decimal"/>
      <w:lvlRestart w:val="0"/>
      <w:pStyle w:val="HLegal1Head"/>
      <w:isLgl/>
      <w:lvlText w:val="%1"/>
      <w:lvlJc w:val="left"/>
      <w:pPr>
        <w:tabs>
          <w:tab w:val="num" w:pos="720"/>
        </w:tabs>
        <w:ind w:left="720" w:hanging="720"/>
      </w:pPr>
      <w:rPr>
        <w:rFonts w:ascii="Arial" w:hAnsi="Arial" w:hint="default"/>
        <w:b/>
        <w:i w:val="0"/>
        <w:sz w:val="20"/>
        <w:u w:val="none"/>
      </w:rPr>
    </w:lvl>
    <w:lvl w:ilvl="1">
      <w:start w:val="1"/>
      <w:numFmt w:val="decimal"/>
      <w:pStyle w:val="HLegal2"/>
      <w:isLgl/>
      <w:lvlText w:val="%1.%2"/>
      <w:lvlJc w:val="left"/>
      <w:pPr>
        <w:tabs>
          <w:tab w:val="num" w:pos="720"/>
        </w:tabs>
        <w:ind w:left="720" w:hanging="720"/>
      </w:pPr>
      <w:rPr>
        <w:rFonts w:hint="default"/>
      </w:rPr>
    </w:lvl>
    <w:lvl w:ilvl="2">
      <w:start w:val="1"/>
      <w:numFmt w:val="lowerLetter"/>
      <w:pStyle w:val="HLegal3"/>
      <w:lvlText w:val="(%3)"/>
      <w:lvlJc w:val="left"/>
      <w:pPr>
        <w:tabs>
          <w:tab w:val="num" w:pos="1440"/>
        </w:tabs>
        <w:ind w:left="1440" w:hanging="720"/>
      </w:pPr>
      <w:rPr>
        <w:rFonts w:hint="default"/>
      </w:rPr>
    </w:lvl>
    <w:lvl w:ilvl="3">
      <w:start w:val="1"/>
      <w:numFmt w:val="lowerRoman"/>
      <w:pStyle w:val="HLegal4"/>
      <w:lvlText w:val="(%4)"/>
      <w:lvlJc w:val="left"/>
      <w:pPr>
        <w:tabs>
          <w:tab w:val="num" w:pos="2160"/>
        </w:tabs>
        <w:ind w:left="2160" w:hanging="720"/>
      </w:pPr>
      <w:rPr>
        <w:rFonts w:hint="default"/>
      </w:rPr>
    </w:lvl>
    <w:lvl w:ilvl="4">
      <w:start w:val="1"/>
      <w:numFmt w:val="upperLetter"/>
      <w:pStyle w:val="HLegal5"/>
      <w:lvlText w:val="(%5)"/>
      <w:lvlJc w:val="left"/>
      <w:pPr>
        <w:tabs>
          <w:tab w:val="num" w:pos="2880"/>
        </w:tabs>
        <w:ind w:left="2880" w:hanging="720"/>
      </w:pPr>
      <w:rPr>
        <w:rFonts w:hint="default"/>
      </w:rPr>
    </w:lvl>
    <w:lvl w:ilvl="5">
      <w:start w:val="1"/>
      <w:numFmt w:val="decimal"/>
      <w:pStyle w:val="HLegal6"/>
      <w:lvlText w:val="%6)"/>
      <w:lvlJc w:val="left"/>
      <w:pPr>
        <w:tabs>
          <w:tab w:val="num" w:pos="3600"/>
        </w:tabs>
        <w:ind w:left="3600" w:hanging="720"/>
      </w:pPr>
      <w:rPr>
        <w:rFonts w:hint="default"/>
      </w:rPr>
    </w:lvl>
    <w:lvl w:ilvl="6">
      <w:start w:val="1"/>
      <w:numFmt w:val="lowerLetter"/>
      <w:pStyle w:val="HLegal7"/>
      <w:lvlText w:val="%7)"/>
      <w:lvlJc w:val="left"/>
      <w:pPr>
        <w:tabs>
          <w:tab w:val="num" w:pos="4320"/>
        </w:tabs>
        <w:ind w:left="4320" w:hanging="720"/>
      </w:pPr>
      <w:rPr>
        <w:rFonts w:hint="default"/>
      </w:rPr>
    </w:lvl>
    <w:lvl w:ilvl="7">
      <w:start w:val="1"/>
      <w:numFmt w:val="lowerRoman"/>
      <w:pStyle w:val="HLega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8">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080"/>
        </w:tabs>
        <w:ind w:left="1080"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9">
    <w:nsid w:val="64C47058"/>
    <w:multiLevelType w:val="multilevel"/>
    <w:tmpl w:val="A62214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5C63C07"/>
    <w:multiLevelType w:val="multilevel"/>
    <w:tmpl w:val="FEFA4B88"/>
    <w:numStyleLink w:val="111111"/>
  </w:abstractNum>
  <w:abstractNum w:abstractNumId="11">
    <w:nsid w:val="737D471F"/>
    <w:multiLevelType w:val="hybridMultilevel"/>
    <w:tmpl w:val="4FD64E28"/>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2">
    <w:nsid w:val="7AF565AF"/>
    <w:multiLevelType w:val="hybridMultilevel"/>
    <w:tmpl w:val="A62214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num>
  <w:num w:numId="4">
    <w:abstractNumId w:val="12"/>
  </w:num>
  <w:num w:numId="5">
    <w:abstractNumId w:val="4"/>
  </w:num>
  <w:num w:numId="6">
    <w:abstractNumId w:val="6"/>
  </w:num>
  <w:num w:numId="7">
    <w:abstractNumId w:val="3"/>
  </w:num>
  <w:num w:numId="8">
    <w:abstractNumId w:val="2"/>
  </w:num>
  <w:num w:numId="9">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0"/>
          </w:tabs>
          <w:ind w:left="2880" w:hanging="720"/>
        </w:pPr>
        <w:rPr>
          <w:rFonts w:hint="default"/>
          <w:effect w:val="none"/>
        </w:rPr>
      </w:lvl>
    </w:lvlOverride>
  </w:num>
  <w:num w:numId="10">
    <w:abstractNumId w:val="11"/>
  </w:num>
  <w:num w:numId="11">
    <w:abstractNumId w:val="5"/>
  </w:num>
  <w:num w:numId="12">
    <w:abstractNumId w:val="9"/>
  </w:num>
  <w:num w:numId="13">
    <w:abstractNumId w:val="0"/>
  </w:num>
  <w:num w:numId="14">
    <w:abstractNumId w:val="7"/>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15"/>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_id" w:val="0"/>
  </w:docVars>
  <w:rsids>
    <w:rsidRoot w:val="00E03B3C"/>
    <w:rsid w:val="00001534"/>
    <w:rsid w:val="0000263D"/>
    <w:rsid w:val="0000380F"/>
    <w:rsid w:val="0001181F"/>
    <w:rsid w:val="0001278C"/>
    <w:rsid w:val="000142FB"/>
    <w:rsid w:val="00020E31"/>
    <w:rsid w:val="00022B1A"/>
    <w:rsid w:val="00025093"/>
    <w:rsid w:val="00031EAB"/>
    <w:rsid w:val="00031F07"/>
    <w:rsid w:val="000352FA"/>
    <w:rsid w:val="0004477D"/>
    <w:rsid w:val="00044BC2"/>
    <w:rsid w:val="00046C94"/>
    <w:rsid w:val="00056090"/>
    <w:rsid w:val="00063F7B"/>
    <w:rsid w:val="0006477A"/>
    <w:rsid w:val="000675C1"/>
    <w:rsid w:val="00070F7D"/>
    <w:rsid w:val="00076AA2"/>
    <w:rsid w:val="00076C04"/>
    <w:rsid w:val="00080FCF"/>
    <w:rsid w:val="000901A0"/>
    <w:rsid w:val="00090C60"/>
    <w:rsid w:val="0009591D"/>
    <w:rsid w:val="00095E5B"/>
    <w:rsid w:val="000966CB"/>
    <w:rsid w:val="000A2B60"/>
    <w:rsid w:val="000A7929"/>
    <w:rsid w:val="000B1F6C"/>
    <w:rsid w:val="000B2FFC"/>
    <w:rsid w:val="000B6161"/>
    <w:rsid w:val="000B6D90"/>
    <w:rsid w:val="000B7D5A"/>
    <w:rsid w:val="000C09D3"/>
    <w:rsid w:val="000C0B86"/>
    <w:rsid w:val="000C2AA4"/>
    <w:rsid w:val="000C3996"/>
    <w:rsid w:val="000C5345"/>
    <w:rsid w:val="000C66D1"/>
    <w:rsid w:val="000D13E1"/>
    <w:rsid w:val="000D3A16"/>
    <w:rsid w:val="000D3E64"/>
    <w:rsid w:val="000D76FD"/>
    <w:rsid w:val="000D77D4"/>
    <w:rsid w:val="000D7E03"/>
    <w:rsid w:val="000D7F00"/>
    <w:rsid w:val="000E3F74"/>
    <w:rsid w:val="000E3FB5"/>
    <w:rsid w:val="000E68AB"/>
    <w:rsid w:val="000E7578"/>
    <w:rsid w:val="000E7684"/>
    <w:rsid w:val="000F41F3"/>
    <w:rsid w:val="000F44CE"/>
    <w:rsid w:val="001013E8"/>
    <w:rsid w:val="001022D1"/>
    <w:rsid w:val="00103915"/>
    <w:rsid w:val="00107A4C"/>
    <w:rsid w:val="001108E0"/>
    <w:rsid w:val="00112B7D"/>
    <w:rsid w:val="00113D13"/>
    <w:rsid w:val="00121118"/>
    <w:rsid w:val="00123AB5"/>
    <w:rsid w:val="00123B1F"/>
    <w:rsid w:val="001303A9"/>
    <w:rsid w:val="001309B5"/>
    <w:rsid w:val="00130F49"/>
    <w:rsid w:val="00132700"/>
    <w:rsid w:val="00133AA0"/>
    <w:rsid w:val="00133AEF"/>
    <w:rsid w:val="00133E23"/>
    <w:rsid w:val="001362B7"/>
    <w:rsid w:val="00136507"/>
    <w:rsid w:val="0013729E"/>
    <w:rsid w:val="00137358"/>
    <w:rsid w:val="00142925"/>
    <w:rsid w:val="00142ED9"/>
    <w:rsid w:val="00142F50"/>
    <w:rsid w:val="00143B6C"/>
    <w:rsid w:val="00147C18"/>
    <w:rsid w:val="00147CF2"/>
    <w:rsid w:val="001570F8"/>
    <w:rsid w:val="001618F5"/>
    <w:rsid w:val="00163810"/>
    <w:rsid w:val="00170BBC"/>
    <w:rsid w:val="00171617"/>
    <w:rsid w:val="001731A0"/>
    <w:rsid w:val="0017556C"/>
    <w:rsid w:val="001834A3"/>
    <w:rsid w:val="00183EED"/>
    <w:rsid w:val="001846FF"/>
    <w:rsid w:val="00186F9A"/>
    <w:rsid w:val="00190E6D"/>
    <w:rsid w:val="00192825"/>
    <w:rsid w:val="00195FC5"/>
    <w:rsid w:val="0019695D"/>
    <w:rsid w:val="001A0037"/>
    <w:rsid w:val="001A268A"/>
    <w:rsid w:val="001A2CAF"/>
    <w:rsid w:val="001A3928"/>
    <w:rsid w:val="001A4136"/>
    <w:rsid w:val="001A466A"/>
    <w:rsid w:val="001B0892"/>
    <w:rsid w:val="001B6133"/>
    <w:rsid w:val="001B73AB"/>
    <w:rsid w:val="001C18B9"/>
    <w:rsid w:val="001C2452"/>
    <w:rsid w:val="001C3175"/>
    <w:rsid w:val="001C34BD"/>
    <w:rsid w:val="001C759A"/>
    <w:rsid w:val="001D1E58"/>
    <w:rsid w:val="001D2014"/>
    <w:rsid w:val="001D243B"/>
    <w:rsid w:val="001D2531"/>
    <w:rsid w:val="001E130A"/>
    <w:rsid w:val="001E17C3"/>
    <w:rsid w:val="001E5BE5"/>
    <w:rsid w:val="001E71C6"/>
    <w:rsid w:val="001F3EA4"/>
    <w:rsid w:val="001F54A3"/>
    <w:rsid w:val="001F5DF7"/>
    <w:rsid w:val="001F6CC5"/>
    <w:rsid w:val="00200736"/>
    <w:rsid w:val="002034EC"/>
    <w:rsid w:val="00205125"/>
    <w:rsid w:val="0020570D"/>
    <w:rsid w:val="0020742D"/>
    <w:rsid w:val="00207C1B"/>
    <w:rsid w:val="00212329"/>
    <w:rsid w:val="002125FA"/>
    <w:rsid w:val="00214D5B"/>
    <w:rsid w:val="002170BF"/>
    <w:rsid w:val="00220112"/>
    <w:rsid w:val="00220A3C"/>
    <w:rsid w:val="00221EA7"/>
    <w:rsid w:val="0022241A"/>
    <w:rsid w:val="00224938"/>
    <w:rsid w:val="00224977"/>
    <w:rsid w:val="00226050"/>
    <w:rsid w:val="002268EF"/>
    <w:rsid w:val="00227A0F"/>
    <w:rsid w:val="002316AE"/>
    <w:rsid w:val="00231A49"/>
    <w:rsid w:val="00233758"/>
    <w:rsid w:val="00233E1B"/>
    <w:rsid w:val="0023524C"/>
    <w:rsid w:val="002378A7"/>
    <w:rsid w:val="00241A29"/>
    <w:rsid w:val="00243C44"/>
    <w:rsid w:val="00243D32"/>
    <w:rsid w:val="00243DE1"/>
    <w:rsid w:val="00244EEC"/>
    <w:rsid w:val="00245121"/>
    <w:rsid w:val="00245CC9"/>
    <w:rsid w:val="00250121"/>
    <w:rsid w:val="002520AA"/>
    <w:rsid w:val="00256149"/>
    <w:rsid w:val="00256355"/>
    <w:rsid w:val="0025644F"/>
    <w:rsid w:val="00261CFC"/>
    <w:rsid w:val="002629F9"/>
    <w:rsid w:val="00262A1B"/>
    <w:rsid w:val="002658C0"/>
    <w:rsid w:val="00266E3D"/>
    <w:rsid w:val="00267E9E"/>
    <w:rsid w:val="00270CFD"/>
    <w:rsid w:val="00270D40"/>
    <w:rsid w:val="002715C2"/>
    <w:rsid w:val="00273644"/>
    <w:rsid w:val="00273DB1"/>
    <w:rsid w:val="00275F39"/>
    <w:rsid w:val="00277217"/>
    <w:rsid w:val="002800CB"/>
    <w:rsid w:val="002847BC"/>
    <w:rsid w:val="00295315"/>
    <w:rsid w:val="002A07C4"/>
    <w:rsid w:val="002A0DC8"/>
    <w:rsid w:val="002A2993"/>
    <w:rsid w:val="002A6981"/>
    <w:rsid w:val="002A7CFF"/>
    <w:rsid w:val="002B075C"/>
    <w:rsid w:val="002B15C1"/>
    <w:rsid w:val="002B7C9F"/>
    <w:rsid w:val="002C690B"/>
    <w:rsid w:val="002C77BB"/>
    <w:rsid w:val="002C7972"/>
    <w:rsid w:val="002D00C7"/>
    <w:rsid w:val="002D0BAA"/>
    <w:rsid w:val="002D34EE"/>
    <w:rsid w:val="002D35AE"/>
    <w:rsid w:val="002D3C68"/>
    <w:rsid w:val="002D5164"/>
    <w:rsid w:val="002D5A98"/>
    <w:rsid w:val="002D74C1"/>
    <w:rsid w:val="002D7E9B"/>
    <w:rsid w:val="002E36EF"/>
    <w:rsid w:val="002E375A"/>
    <w:rsid w:val="002E3C07"/>
    <w:rsid w:val="002E42C7"/>
    <w:rsid w:val="002E71DB"/>
    <w:rsid w:val="002E76CE"/>
    <w:rsid w:val="002E7E7C"/>
    <w:rsid w:val="002F3610"/>
    <w:rsid w:val="002F4E65"/>
    <w:rsid w:val="002F54C5"/>
    <w:rsid w:val="002F637C"/>
    <w:rsid w:val="002F63FE"/>
    <w:rsid w:val="003006DF"/>
    <w:rsid w:val="0030276C"/>
    <w:rsid w:val="00302B80"/>
    <w:rsid w:val="00302D9E"/>
    <w:rsid w:val="00303B9B"/>
    <w:rsid w:val="00304B67"/>
    <w:rsid w:val="00305C39"/>
    <w:rsid w:val="00312C0C"/>
    <w:rsid w:val="003137FE"/>
    <w:rsid w:val="0031423A"/>
    <w:rsid w:val="00314882"/>
    <w:rsid w:val="00314BFC"/>
    <w:rsid w:val="00323E8B"/>
    <w:rsid w:val="00325046"/>
    <w:rsid w:val="00327AB6"/>
    <w:rsid w:val="003302EB"/>
    <w:rsid w:val="00330BD0"/>
    <w:rsid w:val="00330F91"/>
    <w:rsid w:val="0033299A"/>
    <w:rsid w:val="00333674"/>
    <w:rsid w:val="00336743"/>
    <w:rsid w:val="0034646A"/>
    <w:rsid w:val="00352659"/>
    <w:rsid w:val="00353A62"/>
    <w:rsid w:val="00353C9A"/>
    <w:rsid w:val="0035512F"/>
    <w:rsid w:val="003561B9"/>
    <w:rsid w:val="00360534"/>
    <w:rsid w:val="003606DF"/>
    <w:rsid w:val="00361296"/>
    <w:rsid w:val="003642ED"/>
    <w:rsid w:val="003645B3"/>
    <w:rsid w:val="00365BB9"/>
    <w:rsid w:val="003663BF"/>
    <w:rsid w:val="00376450"/>
    <w:rsid w:val="00381E49"/>
    <w:rsid w:val="003838C6"/>
    <w:rsid w:val="0038434D"/>
    <w:rsid w:val="00386154"/>
    <w:rsid w:val="003868A9"/>
    <w:rsid w:val="00390F93"/>
    <w:rsid w:val="003913CB"/>
    <w:rsid w:val="003913F9"/>
    <w:rsid w:val="00391539"/>
    <w:rsid w:val="0039208C"/>
    <w:rsid w:val="00393AFC"/>
    <w:rsid w:val="003948E5"/>
    <w:rsid w:val="00394F5B"/>
    <w:rsid w:val="003A1045"/>
    <w:rsid w:val="003A3F5E"/>
    <w:rsid w:val="003A428A"/>
    <w:rsid w:val="003A59C5"/>
    <w:rsid w:val="003B20B9"/>
    <w:rsid w:val="003B2FC9"/>
    <w:rsid w:val="003B322C"/>
    <w:rsid w:val="003B3C8E"/>
    <w:rsid w:val="003B62D2"/>
    <w:rsid w:val="003B6869"/>
    <w:rsid w:val="003C3626"/>
    <w:rsid w:val="003C4F13"/>
    <w:rsid w:val="003C5FA6"/>
    <w:rsid w:val="003C6AD3"/>
    <w:rsid w:val="003D2749"/>
    <w:rsid w:val="003D5373"/>
    <w:rsid w:val="003D7549"/>
    <w:rsid w:val="003D77D7"/>
    <w:rsid w:val="003D78B3"/>
    <w:rsid w:val="003D7918"/>
    <w:rsid w:val="003E019A"/>
    <w:rsid w:val="003E2C6C"/>
    <w:rsid w:val="003E46AC"/>
    <w:rsid w:val="003F0710"/>
    <w:rsid w:val="003F3209"/>
    <w:rsid w:val="003F5B32"/>
    <w:rsid w:val="003F5CC6"/>
    <w:rsid w:val="003F7A9F"/>
    <w:rsid w:val="00400122"/>
    <w:rsid w:val="00401DE6"/>
    <w:rsid w:val="00402639"/>
    <w:rsid w:val="00406C47"/>
    <w:rsid w:val="00406E0E"/>
    <w:rsid w:val="00410C1C"/>
    <w:rsid w:val="00412E7B"/>
    <w:rsid w:val="00413161"/>
    <w:rsid w:val="00415B26"/>
    <w:rsid w:val="00415B90"/>
    <w:rsid w:val="00417D90"/>
    <w:rsid w:val="00420198"/>
    <w:rsid w:val="004210DE"/>
    <w:rsid w:val="00421244"/>
    <w:rsid w:val="00423679"/>
    <w:rsid w:val="004264FD"/>
    <w:rsid w:val="004306D6"/>
    <w:rsid w:val="00432509"/>
    <w:rsid w:val="00436701"/>
    <w:rsid w:val="004371F8"/>
    <w:rsid w:val="00440EB4"/>
    <w:rsid w:val="00442819"/>
    <w:rsid w:val="00442FA8"/>
    <w:rsid w:val="004447C6"/>
    <w:rsid w:val="0044487A"/>
    <w:rsid w:val="004472D4"/>
    <w:rsid w:val="00451B25"/>
    <w:rsid w:val="0045332A"/>
    <w:rsid w:val="004548E1"/>
    <w:rsid w:val="004549C1"/>
    <w:rsid w:val="00454FFA"/>
    <w:rsid w:val="004572E6"/>
    <w:rsid w:val="00460215"/>
    <w:rsid w:val="004609BD"/>
    <w:rsid w:val="004652CE"/>
    <w:rsid w:val="00465973"/>
    <w:rsid w:val="0047497A"/>
    <w:rsid w:val="00476F1D"/>
    <w:rsid w:val="004809E7"/>
    <w:rsid w:val="0049048D"/>
    <w:rsid w:val="00491388"/>
    <w:rsid w:val="00497AFD"/>
    <w:rsid w:val="004A4343"/>
    <w:rsid w:val="004A538A"/>
    <w:rsid w:val="004A621D"/>
    <w:rsid w:val="004B42B8"/>
    <w:rsid w:val="004B481F"/>
    <w:rsid w:val="004C1186"/>
    <w:rsid w:val="004C2FD2"/>
    <w:rsid w:val="004C518A"/>
    <w:rsid w:val="004D0124"/>
    <w:rsid w:val="004D6B2A"/>
    <w:rsid w:val="004D71E0"/>
    <w:rsid w:val="004E046B"/>
    <w:rsid w:val="004E6BDF"/>
    <w:rsid w:val="004E7D90"/>
    <w:rsid w:val="004F172E"/>
    <w:rsid w:val="004F4F64"/>
    <w:rsid w:val="00501AE4"/>
    <w:rsid w:val="00503205"/>
    <w:rsid w:val="00505F11"/>
    <w:rsid w:val="0051189B"/>
    <w:rsid w:val="00512A68"/>
    <w:rsid w:val="00514C9C"/>
    <w:rsid w:val="005167D2"/>
    <w:rsid w:val="0051695A"/>
    <w:rsid w:val="00520591"/>
    <w:rsid w:val="00520F7B"/>
    <w:rsid w:val="005223F5"/>
    <w:rsid w:val="0052299C"/>
    <w:rsid w:val="005246D0"/>
    <w:rsid w:val="00526D07"/>
    <w:rsid w:val="005272BA"/>
    <w:rsid w:val="005308E6"/>
    <w:rsid w:val="00531F08"/>
    <w:rsid w:val="005422A4"/>
    <w:rsid w:val="00544463"/>
    <w:rsid w:val="00544C82"/>
    <w:rsid w:val="0054675E"/>
    <w:rsid w:val="005468E6"/>
    <w:rsid w:val="00552587"/>
    <w:rsid w:val="00555D8C"/>
    <w:rsid w:val="00555F64"/>
    <w:rsid w:val="00556A34"/>
    <w:rsid w:val="00556B9A"/>
    <w:rsid w:val="00557EEA"/>
    <w:rsid w:val="00562ADB"/>
    <w:rsid w:val="00567F87"/>
    <w:rsid w:val="00572283"/>
    <w:rsid w:val="005828F2"/>
    <w:rsid w:val="00585A0D"/>
    <w:rsid w:val="00590CAA"/>
    <w:rsid w:val="00590ED7"/>
    <w:rsid w:val="005934C0"/>
    <w:rsid w:val="00594CC8"/>
    <w:rsid w:val="00595499"/>
    <w:rsid w:val="00595F69"/>
    <w:rsid w:val="005A0269"/>
    <w:rsid w:val="005A0EFB"/>
    <w:rsid w:val="005A368D"/>
    <w:rsid w:val="005A739E"/>
    <w:rsid w:val="005B1E42"/>
    <w:rsid w:val="005B1F22"/>
    <w:rsid w:val="005B1FDE"/>
    <w:rsid w:val="005B3A53"/>
    <w:rsid w:val="005B6A3E"/>
    <w:rsid w:val="005B6CB9"/>
    <w:rsid w:val="005B6DD5"/>
    <w:rsid w:val="005C26D6"/>
    <w:rsid w:val="005D06B5"/>
    <w:rsid w:val="005D1F7B"/>
    <w:rsid w:val="005D23DD"/>
    <w:rsid w:val="005D4902"/>
    <w:rsid w:val="005D5F88"/>
    <w:rsid w:val="005E3513"/>
    <w:rsid w:val="005E43B1"/>
    <w:rsid w:val="005E55D3"/>
    <w:rsid w:val="005F317C"/>
    <w:rsid w:val="005F399B"/>
    <w:rsid w:val="006008A6"/>
    <w:rsid w:val="00601D50"/>
    <w:rsid w:val="00603495"/>
    <w:rsid w:val="00604BD5"/>
    <w:rsid w:val="0061093E"/>
    <w:rsid w:val="00612B74"/>
    <w:rsid w:val="00613C17"/>
    <w:rsid w:val="00614300"/>
    <w:rsid w:val="00614FAB"/>
    <w:rsid w:val="006156CE"/>
    <w:rsid w:val="006161A1"/>
    <w:rsid w:val="0061639E"/>
    <w:rsid w:val="006164BE"/>
    <w:rsid w:val="00616685"/>
    <w:rsid w:val="00621543"/>
    <w:rsid w:val="006248BB"/>
    <w:rsid w:val="006265CE"/>
    <w:rsid w:val="00636BC5"/>
    <w:rsid w:val="00643170"/>
    <w:rsid w:val="006437F6"/>
    <w:rsid w:val="006474B8"/>
    <w:rsid w:val="00653158"/>
    <w:rsid w:val="006539F0"/>
    <w:rsid w:val="00655735"/>
    <w:rsid w:val="00657DC4"/>
    <w:rsid w:val="00660A78"/>
    <w:rsid w:val="00661B8F"/>
    <w:rsid w:val="00671037"/>
    <w:rsid w:val="00672448"/>
    <w:rsid w:val="006743F1"/>
    <w:rsid w:val="00674E36"/>
    <w:rsid w:val="0068008E"/>
    <w:rsid w:val="00680357"/>
    <w:rsid w:val="0068102F"/>
    <w:rsid w:val="00681B43"/>
    <w:rsid w:val="00683295"/>
    <w:rsid w:val="006839D3"/>
    <w:rsid w:val="00683D71"/>
    <w:rsid w:val="00690BB4"/>
    <w:rsid w:val="006917EB"/>
    <w:rsid w:val="006945BD"/>
    <w:rsid w:val="00694A19"/>
    <w:rsid w:val="00695217"/>
    <w:rsid w:val="00696391"/>
    <w:rsid w:val="006A373F"/>
    <w:rsid w:val="006A3863"/>
    <w:rsid w:val="006B1896"/>
    <w:rsid w:val="006B2B0D"/>
    <w:rsid w:val="006B39C3"/>
    <w:rsid w:val="006B45C0"/>
    <w:rsid w:val="006B48ED"/>
    <w:rsid w:val="006C54D7"/>
    <w:rsid w:val="006C635B"/>
    <w:rsid w:val="006C668A"/>
    <w:rsid w:val="006D01F7"/>
    <w:rsid w:val="006D0C99"/>
    <w:rsid w:val="006D4544"/>
    <w:rsid w:val="006D4632"/>
    <w:rsid w:val="006E12EC"/>
    <w:rsid w:val="006E2BC1"/>
    <w:rsid w:val="006E4D89"/>
    <w:rsid w:val="006E5119"/>
    <w:rsid w:val="006E6987"/>
    <w:rsid w:val="006E7605"/>
    <w:rsid w:val="006F11DB"/>
    <w:rsid w:val="00704BAD"/>
    <w:rsid w:val="007050C0"/>
    <w:rsid w:val="007119BD"/>
    <w:rsid w:val="00716A52"/>
    <w:rsid w:val="00716C84"/>
    <w:rsid w:val="00717560"/>
    <w:rsid w:val="007232E3"/>
    <w:rsid w:val="0072398A"/>
    <w:rsid w:val="00724227"/>
    <w:rsid w:val="00725818"/>
    <w:rsid w:val="00726AEB"/>
    <w:rsid w:val="007278EB"/>
    <w:rsid w:val="00732CE7"/>
    <w:rsid w:val="007335AE"/>
    <w:rsid w:val="00740BAC"/>
    <w:rsid w:val="00741611"/>
    <w:rsid w:val="007417D9"/>
    <w:rsid w:val="0074203F"/>
    <w:rsid w:val="00745B65"/>
    <w:rsid w:val="00747B8C"/>
    <w:rsid w:val="00750FD9"/>
    <w:rsid w:val="00751007"/>
    <w:rsid w:val="00752238"/>
    <w:rsid w:val="007537D9"/>
    <w:rsid w:val="007548A5"/>
    <w:rsid w:val="00757078"/>
    <w:rsid w:val="007702AE"/>
    <w:rsid w:val="00773986"/>
    <w:rsid w:val="00791C78"/>
    <w:rsid w:val="00792F78"/>
    <w:rsid w:val="007963CC"/>
    <w:rsid w:val="007973FD"/>
    <w:rsid w:val="007A12BE"/>
    <w:rsid w:val="007A2EE3"/>
    <w:rsid w:val="007A35DC"/>
    <w:rsid w:val="007A3736"/>
    <w:rsid w:val="007A3CFD"/>
    <w:rsid w:val="007A5801"/>
    <w:rsid w:val="007A67BF"/>
    <w:rsid w:val="007B0A25"/>
    <w:rsid w:val="007B1E1F"/>
    <w:rsid w:val="007B2020"/>
    <w:rsid w:val="007B20A8"/>
    <w:rsid w:val="007B3ABE"/>
    <w:rsid w:val="007B58ED"/>
    <w:rsid w:val="007B7EA1"/>
    <w:rsid w:val="007C15CF"/>
    <w:rsid w:val="007C50E0"/>
    <w:rsid w:val="007C5386"/>
    <w:rsid w:val="007E126A"/>
    <w:rsid w:val="007E3815"/>
    <w:rsid w:val="007E4C38"/>
    <w:rsid w:val="007E608D"/>
    <w:rsid w:val="007E667F"/>
    <w:rsid w:val="007E7653"/>
    <w:rsid w:val="007F07EA"/>
    <w:rsid w:val="007F2CEE"/>
    <w:rsid w:val="007F4CC9"/>
    <w:rsid w:val="007F7213"/>
    <w:rsid w:val="00800AF5"/>
    <w:rsid w:val="00802769"/>
    <w:rsid w:val="00803695"/>
    <w:rsid w:val="00804D91"/>
    <w:rsid w:val="00805C4C"/>
    <w:rsid w:val="00805E0E"/>
    <w:rsid w:val="00806FDC"/>
    <w:rsid w:val="00811479"/>
    <w:rsid w:val="0081171E"/>
    <w:rsid w:val="0081674E"/>
    <w:rsid w:val="00816915"/>
    <w:rsid w:val="00821303"/>
    <w:rsid w:val="008242B9"/>
    <w:rsid w:val="00824F38"/>
    <w:rsid w:val="00831DA2"/>
    <w:rsid w:val="00832C1E"/>
    <w:rsid w:val="00833669"/>
    <w:rsid w:val="00834132"/>
    <w:rsid w:val="008342E5"/>
    <w:rsid w:val="00834E4B"/>
    <w:rsid w:val="0083573A"/>
    <w:rsid w:val="008417AB"/>
    <w:rsid w:val="00845A10"/>
    <w:rsid w:val="00851030"/>
    <w:rsid w:val="00851308"/>
    <w:rsid w:val="00851B0F"/>
    <w:rsid w:val="00851B5A"/>
    <w:rsid w:val="0085395B"/>
    <w:rsid w:val="00854AF8"/>
    <w:rsid w:val="00856BD2"/>
    <w:rsid w:val="00856EB8"/>
    <w:rsid w:val="0086268C"/>
    <w:rsid w:val="0086490D"/>
    <w:rsid w:val="00864F35"/>
    <w:rsid w:val="00865DC7"/>
    <w:rsid w:val="00866A40"/>
    <w:rsid w:val="00870B92"/>
    <w:rsid w:val="00872338"/>
    <w:rsid w:val="00874082"/>
    <w:rsid w:val="00875043"/>
    <w:rsid w:val="00876519"/>
    <w:rsid w:val="008769C3"/>
    <w:rsid w:val="008839DF"/>
    <w:rsid w:val="0088630A"/>
    <w:rsid w:val="00887616"/>
    <w:rsid w:val="00894F2B"/>
    <w:rsid w:val="0089502D"/>
    <w:rsid w:val="0089625D"/>
    <w:rsid w:val="00897571"/>
    <w:rsid w:val="008A0E56"/>
    <w:rsid w:val="008A13F9"/>
    <w:rsid w:val="008A50B7"/>
    <w:rsid w:val="008A5B5A"/>
    <w:rsid w:val="008A6A34"/>
    <w:rsid w:val="008B0745"/>
    <w:rsid w:val="008B24D5"/>
    <w:rsid w:val="008B43CC"/>
    <w:rsid w:val="008B567C"/>
    <w:rsid w:val="008C3ECA"/>
    <w:rsid w:val="008C4E0C"/>
    <w:rsid w:val="008C6111"/>
    <w:rsid w:val="008D0A29"/>
    <w:rsid w:val="008D399D"/>
    <w:rsid w:val="008D4ABF"/>
    <w:rsid w:val="008E17A2"/>
    <w:rsid w:val="008E40A9"/>
    <w:rsid w:val="008F02DB"/>
    <w:rsid w:val="008F28F2"/>
    <w:rsid w:val="008F4612"/>
    <w:rsid w:val="008F4970"/>
    <w:rsid w:val="00900757"/>
    <w:rsid w:val="009019C6"/>
    <w:rsid w:val="00903784"/>
    <w:rsid w:val="00907E40"/>
    <w:rsid w:val="0091122E"/>
    <w:rsid w:val="009144BD"/>
    <w:rsid w:val="00914F99"/>
    <w:rsid w:val="0091638E"/>
    <w:rsid w:val="00917F34"/>
    <w:rsid w:val="00920E75"/>
    <w:rsid w:val="00921525"/>
    <w:rsid w:val="009219B5"/>
    <w:rsid w:val="009229CE"/>
    <w:rsid w:val="00923001"/>
    <w:rsid w:val="0092508F"/>
    <w:rsid w:val="00925E4D"/>
    <w:rsid w:val="00927DCC"/>
    <w:rsid w:val="00930DB1"/>
    <w:rsid w:val="00931175"/>
    <w:rsid w:val="00931C58"/>
    <w:rsid w:val="00933613"/>
    <w:rsid w:val="009408B4"/>
    <w:rsid w:val="00940942"/>
    <w:rsid w:val="00940C35"/>
    <w:rsid w:val="00943F0A"/>
    <w:rsid w:val="00944B27"/>
    <w:rsid w:val="00944EAF"/>
    <w:rsid w:val="00945B3C"/>
    <w:rsid w:val="009470E0"/>
    <w:rsid w:val="00951835"/>
    <w:rsid w:val="0095274F"/>
    <w:rsid w:val="00955113"/>
    <w:rsid w:val="00955DA4"/>
    <w:rsid w:val="00963EB9"/>
    <w:rsid w:val="00964414"/>
    <w:rsid w:val="009656EC"/>
    <w:rsid w:val="00966794"/>
    <w:rsid w:val="00966F36"/>
    <w:rsid w:val="009715D2"/>
    <w:rsid w:val="00971D88"/>
    <w:rsid w:val="00973AA2"/>
    <w:rsid w:val="0097530B"/>
    <w:rsid w:val="009756E1"/>
    <w:rsid w:val="00976611"/>
    <w:rsid w:val="009805EA"/>
    <w:rsid w:val="009831F1"/>
    <w:rsid w:val="009869CB"/>
    <w:rsid w:val="00991858"/>
    <w:rsid w:val="0099368E"/>
    <w:rsid w:val="0099449C"/>
    <w:rsid w:val="00994F6B"/>
    <w:rsid w:val="00996B3F"/>
    <w:rsid w:val="009972D3"/>
    <w:rsid w:val="009A02A8"/>
    <w:rsid w:val="009A1B27"/>
    <w:rsid w:val="009A1FBA"/>
    <w:rsid w:val="009A4894"/>
    <w:rsid w:val="009A519B"/>
    <w:rsid w:val="009B191A"/>
    <w:rsid w:val="009B228E"/>
    <w:rsid w:val="009B29DE"/>
    <w:rsid w:val="009B43D7"/>
    <w:rsid w:val="009B6530"/>
    <w:rsid w:val="009C3F66"/>
    <w:rsid w:val="009C4BA4"/>
    <w:rsid w:val="009C585D"/>
    <w:rsid w:val="009C5D9D"/>
    <w:rsid w:val="009C72E7"/>
    <w:rsid w:val="009C7EBB"/>
    <w:rsid w:val="009D3628"/>
    <w:rsid w:val="009D397F"/>
    <w:rsid w:val="009D7482"/>
    <w:rsid w:val="009D7509"/>
    <w:rsid w:val="009E09FB"/>
    <w:rsid w:val="009E1368"/>
    <w:rsid w:val="009F1748"/>
    <w:rsid w:val="009F38DA"/>
    <w:rsid w:val="009F7424"/>
    <w:rsid w:val="009F76BF"/>
    <w:rsid w:val="00A02F85"/>
    <w:rsid w:val="00A03730"/>
    <w:rsid w:val="00A037E3"/>
    <w:rsid w:val="00A10B07"/>
    <w:rsid w:val="00A11D9D"/>
    <w:rsid w:val="00A1273E"/>
    <w:rsid w:val="00A14C71"/>
    <w:rsid w:val="00A1729A"/>
    <w:rsid w:val="00A17557"/>
    <w:rsid w:val="00A17DC9"/>
    <w:rsid w:val="00A268A1"/>
    <w:rsid w:val="00A26D71"/>
    <w:rsid w:val="00A27A3D"/>
    <w:rsid w:val="00A27B8D"/>
    <w:rsid w:val="00A31128"/>
    <w:rsid w:val="00A333B4"/>
    <w:rsid w:val="00A33920"/>
    <w:rsid w:val="00A34639"/>
    <w:rsid w:val="00A34F6C"/>
    <w:rsid w:val="00A36608"/>
    <w:rsid w:val="00A40B80"/>
    <w:rsid w:val="00A41078"/>
    <w:rsid w:val="00A42DCA"/>
    <w:rsid w:val="00A43044"/>
    <w:rsid w:val="00A43AB1"/>
    <w:rsid w:val="00A446EE"/>
    <w:rsid w:val="00A47DD0"/>
    <w:rsid w:val="00A5026E"/>
    <w:rsid w:val="00A50347"/>
    <w:rsid w:val="00A50FC8"/>
    <w:rsid w:val="00A52CDA"/>
    <w:rsid w:val="00A547CD"/>
    <w:rsid w:val="00A567EC"/>
    <w:rsid w:val="00A62C62"/>
    <w:rsid w:val="00A62CDC"/>
    <w:rsid w:val="00A649C5"/>
    <w:rsid w:val="00A654E2"/>
    <w:rsid w:val="00A65BA5"/>
    <w:rsid w:val="00A668CE"/>
    <w:rsid w:val="00A67B28"/>
    <w:rsid w:val="00A7022F"/>
    <w:rsid w:val="00A718C6"/>
    <w:rsid w:val="00A720C8"/>
    <w:rsid w:val="00A72FBA"/>
    <w:rsid w:val="00A73405"/>
    <w:rsid w:val="00A81DF2"/>
    <w:rsid w:val="00A82E95"/>
    <w:rsid w:val="00A83A64"/>
    <w:rsid w:val="00A85CC2"/>
    <w:rsid w:val="00A86008"/>
    <w:rsid w:val="00A931E8"/>
    <w:rsid w:val="00A959CD"/>
    <w:rsid w:val="00A95D79"/>
    <w:rsid w:val="00A96A69"/>
    <w:rsid w:val="00AA46A9"/>
    <w:rsid w:val="00AA6712"/>
    <w:rsid w:val="00AB06BC"/>
    <w:rsid w:val="00AB177D"/>
    <w:rsid w:val="00AB2852"/>
    <w:rsid w:val="00AB2A82"/>
    <w:rsid w:val="00AB2AFC"/>
    <w:rsid w:val="00AB30AA"/>
    <w:rsid w:val="00AB3B18"/>
    <w:rsid w:val="00AB48C7"/>
    <w:rsid w:val="00AC0F17"/>
    <w:rsid w:val="00AC0FF5"/>
    <w:rsid w:val="00AC2B39"/>
    <w:rsid w:val="00AC2BC8"/>
    <w:rsid w:val="00AC3450"/>
    <w:rsid w:val="00AC5D13"/>
    <w:rsid w:val="00AC77DD"/>
    <w:rsid w:val="00AD1604"/>
    <w:rsid w:val="00AD45FD"/>
    <w:rsid w:val="00AD75D0"/>
    <w:rsid w:val="00AE26C3"/>
    <w:rsid w:val="00AE3139"/>
    <w:rsid w:val="00AE4BB6"/>
    <w:rsid w:val="00AE650A"/>
    <w:rsid w:val="00AF0DEF"/>
    <w:rsid w:val="00AF25B6"/>
    <w:rsid w:val="00AF277F"/>
    <w:rsid w:val="00AF3F6F"/>
    <w:rsid w:val="00AF4571"/>
    <w:rsid w:val="00AF4F2F"/>
    <w:rsid w:val="00AF5978"/>
    <w:rsid w:val="00AF63FD"/>
    <w:rsid w:val="00AF7825"/>
    <w:rsid w:val="00B00966"/>
    <w:rsid w:val="00B00F4A"/>
    <w:rsid w:val="00B03797"/>
    <w:rsid w:val="00B04174"/>
    <w:rsid w:val="00B05C0C"/>
    <w:rsid w:val="00B05C6B"/>
    <w:rsid w:val="00B1189F"/>
    <w:rsid w:val="00B14D89"/>
    <w:rsid w:val="00B14DDE"/>
    <w:rsid w:val="00B1509A"/>
    <w:rsid w:val="00B167C0"/>
    <w:rsid w:val="00B21B81"/>
    <w:rsid w:val="00B2485D"/>
    <w:rsid w:val="00B26909"/>
    <w:rsid w:val="00B35C6B"/>
    <w:rsid w:val="00B37DB6"/>
    <w:rsid w:val="00B46139"/>
    <w:rsid w:val="00B479AA"/>
    <w:rsid w:val="00B557F4"/>
    <w:rsid w:val="00B56C9E"/>
    <w:rsid w:val="00B571F1"/>
    <w:rsid w:val="00B60105"/>
    <w:rsid w:val="00B71D5C"/>
    <w:rsid w:val="00B72B1D"/>
    <w:rsid w:val="00B730BD"/>
    <w:rsid w:val="00B74325"/>
    <w:rsid w:val="00B74330"/>
    <w:rsid w:val="00B75CB8"/>
    <w:rsid w:val="00B75EBF"/>
    <w:rsid w:val="00B76E52"/>
    <w:rsid w:val="00B80188"/>
    <w:rsid w:val="00B80189"/>
    <w:rsid w:val="00B817BD"/>
    <w:rsid w:val="00B83476"/>
    <w:rsid w:val="00B847EB"/>
    <w:rsid w:val="00B85C7C"/>
    <w:rsid w:val="00B85CA8"/>
    <w:rsid w:val="00B91087"/>
    <w:rsid w:val="00B928FD"/>
    <w:rsid w:val="00B94AD8"/>
    <w:rsid w:val="00B95082"/>
    <w:rsid w:val="00B9509D"/>
    <w:rsid w:val="00B95112"/>
    <w:rsid w:val="00BA0B00"/>
    <w:rsid w:val="00BA2779"/>
    <w:rsid w:val="00BA40A5"/>
    <w:rsid w:val="00BA41CE"/>
    <w:rsid w:val="00BA5619"/>
    <w:rsid w:val="00BB0287"/>
    <w:rsid w:val="00BB143E"/>
    <w:rsid w:val="00BB6104"/>
    <w:rsid w:val="00BB6ECE"/>
    <w:rsid w:val="00BC1BFC"/>
    <w:rsid w:val="00BC473E"/>
    <w:rsid w:val="00BC4E86"/>
    <w:rsid w:val="00BC772F"/>
    <w:rsid w:val="00BD008A"/>
    <w:rsid w:val="00BD2E04"/>
    <w:rsid w:val="00BD2EAC"/>
    <w:rsid w:val="00BD522D"/>
    <w:rsid w:val="00BE00AF"/>
    <w:rsid w:val="00BE016B"/>
    <w:rsid w:val="00BE3420"/>
    <w:rsid w:val="00BE40D3"/>
    <w:rsid w:val="00BE6D47"/>
    <w:rsid w:val="00BE6F3B"/>
    <w:rsid w:val="00BF031D"/>
    <w:rsid w:val="00BF3AF8"/>
    <w:rsid w:val="00BF3D77"/>
    <w:rsid w:val="00BF55E6"/>
    <w:rsid w:val="00C00546"/>
    <w:rsid w:val="00C00790"/>
    <w:rsid w:val="00C04149"/>
    <w:rsid w:val="00C069EF"/>
    <w:rsid w:val="00C0736E"/>
    <w:rsid w:val="00C1261B"/>
    <w:rsid w:val="00C21282"/>
    <w:rsid w:val="00C22CBD"/>
    <w:rsid w:val="00C307D1"/>
    <w:rsid w:val="00C3157F"/>
    <w:rsid w:val="00C36B25"/>
    <w:rsid w:val="00C37062"/>
    <w:rsid w:val="00C37A7D"/>
    <w:rsid w:val="00C4079D"/>
    <w:rsid w:val="00C40EDE"/>
    <w:rsid w:val="00C41881"/>
    <w:rsid w:val="00C41A18"/>
    <w:rsid w:val="00C424DA"/>
    <w:rsid w:val="00C5062A"/>
    <w:rsid w:val="00C54575"/>
    <w:rsid w:val="00C56FC9"/>
    <w:rsid w:val="00C570D6"/>
    <w:rsid w:val="00C570FF"/>
    <w:rsid w:val="00C57DA1"/>
    <w:rsid w:val="00C60CD1"/>
    <w:rsid w:val="00C6249B"/>
    <w:rsid w:val="00C63118"/>
    <w:rsid w:val="00C64E68"/>
    <w:rsid w:val="00C65AAE"/>
    <w:rsid w:val="00C674F9"/>
    <w:rsid w:val="00C73E34"/>
    <w:rsid w:val="00C74FE6"/>
    <w:rsid w:val="00C76380"/>
    <w:rsid w:val="00C77792"/>
    <w:rsid w:val="00C82D47"/>
    <w:rsid w:val="00C83CE8"/>
    <w:rsid w:val="00C91269"/>
    <w:rsid w:val="00C941A6"/>
    <w:rsid w:val="00C95ED4"/>
    <w:rsid w:val="00C96543"/>
    <w:rsid w:val="00C97379"/>
    <w:rsid w:val="00CA3BEC"/>
    <w:rsid w:val="00CA5916"/>
    <w:rsid w:val="00CB2877"/>
    <w:rsid w:val="00CB343A"/>
    <w:rsid w:val="00CB4CB1"/>
    <w:rsid w:val="00CB706A"/>
    <w:rsid w:val="00CB7FA6"/>
    <w:rsid w:val="00CC2438"/>
    <w:rsid w:val="00CC2BC3"/>
    <w:rsid w:val="00CC41B1"/>
    <w:rsid w:val="00CC5DF5"/>
    <w:rsid w:val="00CC64E0"/>
    <w:rsid w:val="00CC7713"/>
    <w:rsid w:val="00CD103C"/>
    <w:rsid w:val="00CD1B42"/>
    <w:rsid w:val="00CD36E0"/>
    <w:rsid w:val="00CD4C43"/>
    <w:rsid w:val="00CD569D"/>
    <w:rsid w:val="00CD731A"/>
    <w:rsid w:val="00CE02BE"/>
    <w:rsid w:val="00CE04AC"/>
    <w:rsid w:val="00CE7890"/>
    <w:rsid w:val="00CF545A"/>
    <w:rsid w:val="00CF56C5"/>
    <w:rsid w:val="00CF583E"/>
    <w:rsid w:val="00CF5C01"/>
    <w:rsid w:val="00D00A12"/>
    <w:rsid w:val="00D02A5D"/>
    <w:rsid w:val="00D03DEE"/>
    <w:rsid w:val="00D04228"/>
    <w:rsid w:val="00D0507F"/>
    <w:rsid w:val="00D06E97"/>
    <w:rsid w:val="00D12155"/>
    <w:rsid w:val="00D23172"/>
    <w:rsid w:val="00D25761"/>
    <w:rsid w:val="00D27771"/>
    <w:rsid w:val="00D27DD3"/>
    <w:rsid w:val="00D30CF2"/>
    <w:rsid w:val="00D311F8"/>
    <w:rsid w:val="00D31712"/>
    <w:rsid w:val="00D319ED"/>
    <w:rsid w:val="00D32449"/>
    <w:rsid w:val="00D33973"/>
    <w:rsid w:val="00D344A5"/>
    <w:rsid w:val="00D35FAA"/>
    <w:rsid w:val="00D3627F"/>
    <w:rsid w:val="00D421CC"/>
    <w:rsid w:val="00D457D3"/>
    <w:rsid w:val="00D4592E"/>
    <w:rsid w:val="00D46994"/>
    <w:rsid w:val="00D50059"/>
    <w:rsid w:val="00D5024A"/>
    <w:rsid w:val="00D50AC3"/>
    <w:rsid w:val="00D50B0E"/>
    <w:rsid w:val="00D51B84"/>
    <w:rsid w:val="00D5297E"/>
    <w:rsid w:val="00D5462C"/>
    <w:rsid w:val="00D55B38"/>
    <w:rsid w:val="00D604A0"/>
    <w:rsid w:val="00D63630"/>
    <w:rsid w:val="00D65FEA"/>
    <w:rsid w:val="00D67395"/>
    <w:rsid w:val="00D7183A"/>
    <w:rsid w:val="00D72224"/>
    <w:rsid w:val="00D7373E"/>
    <w:rsid w:val="00D744D7"/>
    <w:rsid w:val="00D762B0"/>
    <w:rsid w:val="00D76948"/>
    <w:rsid w:val="00D83403"/>
    <w:rsid w:val="00D837B7"/>
    <w:rsid w:val="00D85A4D"/>
    <w:rsid w:val="00D85C82"/>
    <w:rsid w:val="00D87A8D"/>
    <w:rsid w:val="00D90299"/>
    <w:rsid w:val="00D9204B"/>
    <w:rsid w:val="00D929FA"/>
    <w:rsid w:val="00D942B4"/>
    <w:rsid w:val="00DA57EE"/>
    <w:rsid w:val="00DA5CA2"/>
    <w:rsid w:val="00DA5D79"/>
    <w:rsid w:val="00DA645B"/>
    <w:rsid w:val="00DA7C3D"/>
    <w:rsid w:val="00DB5C3F"/>
    <w:rsid w:val="00DB64E7"/>
    <w:rsid w:val="00DC3AEC"/>
    <w:rsid w:val="00DC3C03"/>
    <w:rsid w:val="00DD07EE"/>
    <w:rsid w:val="00DD2617"/>
    <w:rsid w:val="00DD33D1"/>
    <w:rsid w:val="00DD374E"/>
    <w:rsid w:val="00DD448B"/>
    <w:rsid w:val="00DD46F6"/>
    <w:rsid w:val="00DD4809"/>
    <w:rsid w:val="00DD4A48"/>
    <w:rsid w:val="00DD6B83"/>
    <w:rsid w:val="00DD7A22"/>
    <w:rsid w:val="00DD7B90"/>
    <w:rsid w:val="00DE220A"/>
    <w:rsid w:val="00DE3420"/>
    <w:rsid w:val="00DE510E"/>
    <w:rsid w:val="00DE518A"/>
    <w:rsid w:val="00DE5700"/>
    <w:rsid w:val="00DE66DC"/>
    <w:rsid w:val="00DE6E2C"/>
    <w:rsid w:val="00DE7C06"/>
    <w:rsid w:val="00DF0D72"/>
    <w:rsid w:val="00DF3638"/>
    <w:rsid w:val="00DF37FA"/>
    <w:rsid w:val="00DF5B76"/>
    <w:rsid w:val="00E03B3C"/>
    <w:rsid w:val="00E05332"/>
    <w:rsid w:val="00E067FC"/>
    <w:rsid w:val="00E16B2A"/>
    <w:rsid w:val="00E21556"/>
    <w:rsid w:val="00E223AA"/>
    <w:rsid w:val="00E230AE"/>
    <w:rsid w:val="00E27143"/>
    <w:rsid w:val="00E30AB6"/>
    <w:rsid w:val="00E31C19"/>
    <w:rsid w:val="00E32BD4"/>
    <w:rsid w:val="00E34298"/>
    <w:rsid w:val="00E34753"/>
    <w:rsid w:val="00E34D98"/>
    <w:rsid w:val="00E35813"/>
    <w:rsid w:val="00E365B0"/>
    <w:rsid w:val="00E37491"/>
    <w:rsid w:val="00E4155E"/>
    <w:rsid w:val="00E41601"/>
    <w:rsid w:val="00E43A54"/>
    <w:rsid w:val="00E445D8"/>
    <w:rsid w:val="00E47E89"/>
    <w:rsid w:val="00E543D2"/>
    <w:rsid w:val="00E55E66"/>
    <w:rsid w:val="00E5723D"/>
    <w:rsid w:val="00E6234A"/>
    <w:rsid w:val="00E62C78"/>
    <w:rsid w:val="00E65462"/>
    <w:rsid w:val="00E65889"/>
    <w:rsid w:val="00E67B3F"/>
    <w:rsid w:val="00E711E5"/>
    <w:rsid w:val="00E77758"/>
    <w:rsid w:val="00E8050E"/>
    <w:rsid w:val="00E80838"/>
    <w:rsid w:val="00E81142"/>
    <w:rsid w:val="00E827D9"/>
    <w:rsid w:val="00E82C25"/>
    <w:rsid w:val="00E9086E"/>
    <w:rsid w:val="00E914CC"/>
    <w:rsid w:val="00E915A1"/>
    <w:rsid w:val="00E94C45"/>
    <w:rsid w:val="00E97B9C"/>
    <w:rsid w:val="00EA04ED"/>
    <w:rsid w:val="00EA1E35"/>
    <w:rsid w:val="00EA475B"/>
    <w:rsid w:val="00EA59E7"/>
    <w:rsid w:val="00EB143F"/>
    <w:rsid w:val="00EB32DE"/>
    <w:rsid w:val="00EB38E0"/>
    <w:rsid w:val="00EB4F39"/>
    <w:rsid w:val="00EB63A6"/>
    <w:rsid w:val="00EB750B"/>
    <w:rsid w:val="00EC37F8"/>
    <w:rsid w:val="00EC5D6F"/>
    <w:rsid w:val="00EC66BA"/>
    <w:rsid w:val="00ED1942"/>
    <w:rsid w:val="00ED3C66"/>
    <w:rsid w:val="00ED5259"/>
    <w:rsid w:val="00ED6CE0"/>
    <w:rsid w:val="00EE3928"/>
    <w:rsid w:val="00EE4215"/>
    <w:rsid w:val="00EE6D99"/>
    <w:rsid w:val="00EF2E86"/>
    <w:rsid w:val="00EF5C69"/>
    <w:rsid w:val="00EF767E"/>
    <w:rsid w:val="00F01CE1"/>
    <w:rsid w:val="00F02B9E"/>
    <w:rsid w:val="00F07018"/>
    <w:rsid w:val="00F13858"/>
    <w:rsid w:val="00F17898"/>
    <w:rsid w:val="00F237D1"/>
    <w:rsid w:val="00F23C83"/>
    <w:rsid w:val="00F257D6"/>
    <w:rsid w:val="00F25FFC"/>
    <w:rsid w:val="00F26DF3"/>
    <w:rsid w:val="00F27027"/>
    <w:rsid w:val="00F274BF"/>
    <w:rsid w:val="00F30C11"/>
    <w:rsid w:val="00F32F1A"/>
    <w:rsid w:val="00F33439"/>
    <w:rsid w:val="00F34B65"/>
    <w:rsid w:val="00F379F1"/>
    <w:rsid w:val="00F4249A"/>
    <w:rsid w:val="00F45067"/>
    <w:rsid w:val="00F46D76"/>
    <w:rsid w:val="00F514D6"/>
    <w:rsid w:val="00F514EB"/>
    <w:rsid w:val="00F54C5E"/>
    <w:rsid w:val="00F561C8"/>
    <w:rsid w:val="00F56982"/>
    <w:rsid w:val="00F578BC"/>
    <w:rsid w:val="00F60C61"/>
    <w:rsid w:val="00F6503A"/>
    <w:rsid w:val="00F652D1"/>
    <w:rsid w:val="00F657A7"/>
    <w:rsid w:val="00F671EF"/>
    <w:rsid w:val="00F675F2"/>
    <w:rsid w:val="00F6790F"/>
    <w:rsid w:val="00F67DF8"/>
    <w:rsid w:val="00F71D53"/>
    <w:rsid w:val="00F735F6"/>
    <w:rsid w:val="00F77387"/>
    <w:rsid w:val="00F82028"/>
    <w:rsid w:val="00F82072"/>
    <w:rsid w:val="00F838F3"/>
    <w:rsid w:val="00F84218"/>
    <w:rsid w:val="00F85887"/>
    <w:rsid w:val="00F85A5A"/>
    <w:rsid w:val="00F86B4D"/>
    <w:rsid w:val="00F9027D"/>
    <w:rsid w:val="00F91138"/>
    <w:rsid w:val="00F936E8"/>
    <w:rsid w:val="00F94BD8"/>
    <w:rsid w:val="00F96699"/>
    <w:rsid w:val="00FA1BC5"/>
    <w:rsid w:val="00FA328F"/>
    <w:rsid w:val="00FB1F26"/>
    <w:rsid w:val="00FB3FDD"/>
    <w:rsid w:val="00FB6E48"/>
    <w:rsid w:val="00FC24F5"/>
    <w:rsid w:val="00FC334E"/>
    <w:rsid w:val="00FC410E"/>
    <w:rsid w:val="00FD0E47"/>
    <w:rsid w:val="00FD5BC4"/>
    <w:rsid w:val="00FE1362"/>
    <w:rsid w:val="00FE1F49"/>
    <w:rsid w:val="00FE5C3E"/>
    <w:rsid w:val="00FE6140"/>
    <w:rsid w:val="00FF0E53"/>
    <w:rsid w:val="00FF15A0"/>
    <w:rsid w:val="00FF2471"/>
    <w:rsid w:val="00FF2BB2"/>
    <w:rsid w:val="00FF5C7F"/>
    <w:rsid w:val="00FF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25B2CDA-3CCA-42FD-97ED-26D77A54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9ED"/>
    <w:pPr>
      <w:jc w:val="both"/>
    </w:pPr>
    <w:rPr>
      <w:sz w:val="23"/>
      <w:lang w:eastAsia="en-GB"/>
    </w:rPr>
  </w:style>
  <w:style w:type="paragraph" w:styleId="Heading1">
    <w:name w:val="heading 1"/>
    <w:basedOn w:val="Normal"/>
    <w:next w:val="Normal"/>
    <w:qFormat/>
    <w:rsid w:val="00D319ED"/>
    <w:pPr>
      <w:keepNext/>
      <w:spacing w:before="240" w:after="60"/>
      <w:outlineLvl w:val="0"/>
    </w:pPr>
    <w:rPr>
      <w:rFonts w:ascii="Arial" w:hAnsi="Arial"/>
      <w:b/>
      <w:kern w:val="28"/>
      <w:sz w:val="28"/>
    </w:rPr>
  </w:style>
  <w:style w:type="paragraph" w:styleId="Heading2">
    <w:name w:val="heading 2"/>
    <w:basedOn w:val="Normal"/>
    <w:next w:val="Normal"/>
    <w:qFormat/>
    <w:rsid w:val="00D319ED"/>
    <w:pPr>
      <w:keepNext/>
      <w:spacing w:before="240" w:after="60"/>
      <w:outlineLvl w:val="1"/>
    </w:pPr>
    <w:rPr>
      <w:rFonts w:ascii="Arial" w:hAnsi="Arial"/>
      <w:b/>
      <w:i/>
      <w:sz w:val="24"/>
    </w:rPr>
  </w:style>
  <w:style w:type="paragraph" w:styleId="Heading3">
    <w:name w:val="heading 3"/>
    <w:basedOn w:val="Normal"/>
    <w:next w:val="Normal"/>
    <w:qFormat/>
    <w:rsid w:val="00D319ED"/>
    <w:pPr>
      <w:keepNext/>
      <w:spacing w:before="240" w:after="60"/>
      <w:outlineLvl w:val="2"/>
    </w:pPr>
    <w:rPr>
      <w:rFonts w:ascii="Arial" w:hAnsi="Arial"/>
      <w:sz w:val="24"/>
    </w:rPr>
  </w:style>
  <w:style w:type="paragraph" w:styleId="Heading4">
    <w:name w:val="heading 4"/>
    <w:basedOn w:val="Normal"/>
    <w:next w:val="Normal"/>
    <w:qFormat/>
    <w:rsid w:val="00D319ED"/>
    <w:pPr>
      <w:keepNext/>
      <w:spacing w:before="240" w:after="60"/>
      <w:outlineLvl w:val="3"/>
    </w:pPr>
    <w:rPr>
      <w:rFonts w:ascii="Arial" w:hAnsi="Arial"/>
      <w:b/>
      <w:sz w:val="24"/>
    </w:rPr>
  </w:style>
  <w:style w:type="paragraph" w:styleId="Heading5">
    <w:name w:val="heading 5"/>
    <w:basedOn w:val="Normal"/>
    <w:next w:val="Normal"/>
    <w:qFormat/>
    <w:rsid w:val="00D319ED"/>
    <w:pPr>
      <w:spacing w:before="240" w:after="60"/>
      <w:outlineLvl w:val="4"/>
    </w:pPr>
    <w:rPr>
      <w:sz w:val="22"/>
    </w:rPr>
  </w:style>
  <w:style w:type="paragraph" w:styleId="Heading6">
    <w:name w:val="heading 6"/>
    <w:basedOn w:val="Normal"/>
    <w:next w:val="Normal"/>
    <w:qFormat/>
    <w:rsid w:val="00D319ED"/>
    <w:pPr>
      <w:spacing w:before="240" w:after="60"/>
      <w:outlineLvl w:val="5"/>
    </w:pPr>
    <w:rPr>
      <w:i/>
      <w:sz w:val="22"/>
    </w:rPr>
  </w:style>
  <w:style w:type="paragraph" w:styleId="Heading7">
    <w:name w:val="heading 7"/>
    <w:basedOn w:val="Normal"/>
    <w:next w:val="Normal"/>
    <w:qFormat/>
    <w:rsid w:val="00D319ED"/>
    <w:pPr>
      <w:spacing w:before="240" w:after="60"/>
      <w:outlineLvl w:val="6"/>
    </w:pPr>
    <w:rPr>
      <w:rFonts w:ascii="Arial" w:hAnsi="Arial"/>
    </w:rPr>
  </w:style>
  <w:style w:type="paragraph" w:styleId="Heading8">
    <w:name w:val="heading 8"/>
    <w:basedOn w:val="Normal"/>
    <w:next w:val="Normal"/>
    <w:qFormat/>
    <w:rsid w:val="00D319ED"/>
    <w:pPr>
      <w:spacing w:before="240" w:after="60"/>
      <w:outlineLvl w:val="7"/>
    </w:pPr>
    <w:rPr>
      <w:rFonts w:ascii="Arial" w:hAnsi="Arial"/>
      <w:i/>
    </w:rPr>
  </w:style>
  <w:style w:type="paragraph" w:styleId="Heading9">
    <w:name w:val="heading 9"/>
    <w:basedOn w:val="Normal"/>
    <w:next w:val="Normal"/>
    <w:qFormat/>
    <w:rsid w:val="00D319E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19ED"/>
    <w:pPr>
      <w:tabs>
        <w:tab w:val="center" w:pos="4320"/>
        <w:tab w:val="right" w:pos="8640"/>
      </w:tabs>
    </w:pPr>
  </w:style>
  <w:style w:type="paragraph" w:styleId="Footer">
    <w:name w:val="footer"/>
    <w:basedOn w:val="Normal"/>
    <w:link w:val="FooterChar"/>
    <w:uiPriority w:val="99"/>
    <w:rsid w:val="00D319ED"/>
    <w:pPr>
      <w:tabs>
        <w:tab w:val="center" w:pos="4320"/>
        <w:tab w:val="right" w:pos="8640"/>
      </w:tabs>
    </w:pPr>
  </w:style>
  <w:style w:type="character" w:styleId="PageNumber">
    <w:name w:val="page number"/>
    <w:basedOn w:val="DefaultParagraphFont"/>
    <w:rsid w:val="00D319ED"/>
  </w:style>
  <w:style w:type="paragraph" w:customStyle="1" w:styleId="Level1">
    <w:name w:val="Level 1"/>
    <w:basedOn w:val="Normal"/>
    <w:rsid w:val="00D319ED"/>
    <w:pPr>
      <w:numPr>
        <w:numId w:val="3"/>
      </w:numPr>
      <w:spacing w:line="360" w:lineRule="auto"/>
    </w:pPr>
    <w:rPr>
      <w:b/>
      <w:u w:val="single"/>
    </w:rPr>
  </w:style>
  <w:style w:type="paragraph" w:customStyle="1" w:styleId="Level2">
    <w:name w:val="Level 2"/>
    <w:basedOn w:val="Normal"/>
    <w:rsid w:val="00D319ED"/>
    <w:pPr>
      <w:numPr>
        <w:ilvl w:val="1"/>
        <w:numId w:val="3"/>
      </w:numPr>
      <w:spacing w:line="360" w:lineRule="auto"/>
    </w:pPr>
  </w:style>
  <w:style w:type="paragraph" w:customStyle="1" w:styleId="Level3">
    <w:name w:val="Level 3"/>
    <w:basedOn w:val="Normal"/>
    <w:rsid w:val="00D319ED"/>
    <w:pPr>
      <w:numPr>
        <w:ilvl w:val="2"/>
        <w:numId w:val="3"/>
      </w:numPr>
      <w:spacing w:line="360" w:lineRule="auto"/>
    </w:pPr>
  </w:style>
  <w:style w:type="paragraph" w:customStyle="1" w:styleId="Level4">
    <w:name w:val="Level 4"/>
    <w:basedOn w:val="Normal"/>
    <w:rsid w:val="00D319ED"/>
    <w:pPr>
      <w:numPr>
        <w:ilvl w:val="3"/>
        <w:numId w:val="3"/>
      </w:numPr>
      <w:spacing w:after="120" w:line="360" w:lineRule="auto"/>
    </w:pPr>
  </w:style>
  <w:style w:type="paragraph" w:customStyle="1" w:styleId="Level5">
    <w:name w:val="Level 5"/>
    <w:basedOn w:val="Normal"/>
    <w:rsid w:val="00D319ED"/>
    <w:pPr>
      <w:numPr>
        <w:ilvl w:val="4"/>
        <w:numId w:val="3"/>
      </w:numPr>
      <w:spacing w:after="120" w:line="360" w:lineRule="auto"/>
    </w:pPr>
  </w:style>
  <w:style w:type="paragraph" w:customStyle="1" w:styleId="Level6">
    <w:name w:val="Level 6"/>
    <w:basedOn w:val="Normal"/>
    <w:rsid w:val="00D319ED"/>
    <w:pPr>
      <w:numPr>
        <w:ilvl w:val="5"/>
        <w:numId w:val="3"/>
      </w:numPr>
      <w:spacing w:after="120" w:line="360" w:lineRule="auto"/>
    </w:pPr>
  </w:style>
  <w:style w:type="paragraph" w:customStyle="1" w:styleId="Level7">
    <w:name w:val="Level 7"/>
    <w:basedOn w:val="Normal"/>
    <w:rsid w:val="00D319ED"/>
    <w:pPr>
      <w:numPr>
        <w:ilvl w:val="6"/>
        <w:numId w:val="3"/>
      </w:numPr>
      <w:spacing w:after="120" w:line="360" w:lineRule="auto"/>
    </w:pPr>
  </w:style>
  <w:style w:type="paragraph" w:customStyle="1" w:styleId="Level8">
    <w:name w:val="Level 8"/>
    <w:basedOn w:val="Normal"/>
    <w:rsid w:val="00D319ED"/>
    <w:pPr>
      <w:numPr>
        <w:ilvl w:val="7"/>
        <w:numId w:val="3"/>
      </w:numPr>
      <w:spacing w:after="120" w:line="360" w:lineRule="auto"/>
    </w:pPr>
  </w:style>
  <w:style w:type="paragraph" w:customStyle="1" w:styleId="Level9">
    <w:name w:val="Level 9"/>
    <w:basedOn w:val="Normal"/>
    <w:rsid w:val="00D319ED"/>
    <w:pPr>
      <w:numPr>
        <w:ilvl w:val="8"/>
        <w:numId w:val="3"/>
      </w:numPr>
      <w:spacing w:after="120" w:line="360" w:lineRule="auto"/>
    </w:pPr>
  </w:style>
  <w:style w:type="paragraph" w:styleId="TOC2">
    <w:name w:val="toc 2"/>
    <w:basedOn w:val="Normal"/>
    <w:next w:val="Normal"/>
    <w:autoRedefine/>
    <w:semiHidden/>
    <w:rsid w:val="00D319ED"/>
    <w:pPr>
      <w:ind w:left="230"/>
    </w:pPr>
  </w:style>
  <w:style w:type="paragraph" w:styleId="TOC1">
    <w:name w:val="toc 1"/>
    <w:basedOn w:val="Normal"/>
    <w:next w:val="Normal"/>
    <w:autoRedefine/>
    <w:semiHidden/>
    <w:rsid w:val="00D0507F"/>
    <w:pPr>
      <w:tabs>
        <w:tab w:val="left" w:pos="1800"/>
        <w:tab w:val="right" w:leader="dot" w:pos="9739"/>
      </w:tabs>
      <w:spacing w:line="360" w:lineRule="auto"/>
      <w:ind w:left="1800" w:hanging="1800"/>
      <w:jc w:val="center"/>
    </w:pPr>
    <w:rPr>
      <w:rFonts w:ascii="Tahoma" w:hAnsi="Tahoma" w:cs="Tahoma"/>
      <w:noProof/>
      <w:sz w:val="20"/>
    </w:rPr>
  </w:style>
  <w:style w:type="paragraph" w:styleId="TOC3">
    <w:name w:val="toc 3"/>
    <w:basedOn w:val="Normal"/>
    <w:next w:val="Normal"/>
    <w:autoRedefine/>
    <w:semiHidden/>
    <w:rsid w:val="00D319ED"/>
    <w:pPr>
      <w:ind w:left="460"/>
    </w:pPr>
  </w:style>
  <w:style w:type="paragraph" w:styleId="TOC4">
    <w:name w:val="toc 4"/>
    <w:basedOn w:val="Normal"/>
    <w:next w:val="Normal"/>
    <w:autoRedefine/>
    <w:semiHidden/>
    <w:rsid w:val="00D319ED"/>
    <w:pPr>
      <w:ind w:left="690"/>
    </w:pPr>
  </w:style>
  <w:style w:type="paragraph" w:styleId="TOC5">
    <w:name w:val="toc 5"/>
    <w:basedOn w:val="Normal"/>
    <w:next w:val="Normal"/>
    <w:autoRedefine/>
    <w:semiHidden/>
    <w:rsid w:val="00D319ED"/>
    <w:pPr>
      <w:ind w:left="920"/>
    </w:pPr>
  </w:style>
  <w:style w:type="paragraph" w:styleId="TOC6">
    <w:name w:val="toc 6"/>
    <w:basedOn w:val="Normal"/>
    <w:next w:val="Normal"/>
    <w:autoRedefine/>
    <w:semiHidden/>
    <w:rsid w:val="00D319ED"/>
    <w:pPr>
      <w:ind w:left="1150"/>
    </w:pPr>
  </w:style>
  <w:style w:type="paragraph" w:styleId="TOC7">
    <w:name w:val="toc 7"/>
    <w:basedOn w:val="Normal"/>
    <w:next w:val="Normal"/>
    <w:autoRedefine/>
    <w:semiHidden/>
    <w:rsid w:val="00D319ED"/>
    <w:pPr>
      <w:ind w:left="1380"/>
    </w:pPr>
  </w:style>
  <w:style w:type="paragraph" w:styleId="TOC8">
    <w:name w:val="toc 8"/>
    <w:basedOn w:val="Normal"/>
    <w:next w:val="Normal"/>
    <w:autoRedefine/>
    <w:semiHidden/>
    <w:rsid w:val="00D319ED"/>
    <w:pPr>
      <w:ind w:left="1610"/>
    </w:pPr>
  </w:style>
  <w:style w:type="paragraph" w:styleId="TOC9">
    <w:name w:val="toc 9"/>
    <w:basedOn w:val="Normal"/>
    <w:next w:val="Normal"/>
    <w:autoRedefine/>
    <w:semiHidden/>
    <w:rsid w:val="00D319ED"/>
    <w:pPr>
      <w:ind w:left="1840"/>
    </w:pPr>
  </w:style>
  <w:style w:type="paragraph" w:styleId="BalloonText">
    <w:name w:val="Balloon Text"/>
    <w:basedOn w:val="Normal"/>
    <w:semiHidden/>
    <w:rsid w:val="00614FAB"/>
    <w:rPr>
      <w:rFonts w:ascii="Tahoma" w:hAnsi="Tahoma" w:cs="Tahoma"/>
      <w:sz w:val="16"/>
      <w:szCs w:val="16"/>
    </w:rPr>
  </w:style>
  <w:style w:type="paragraph" w:styleId="FootnoteText">
    <w:name w:val="footnote text"/>
    <w:basedOn w:val="Normal"/>
    <w:semiHidden/>
    <w:rsid w:val="00887616"/>
    <w:rPr>
      <w:sz w:val="20"/>
    </w:rPr>
  </w:style>
  <w:style w:type="character" w:styleId="FootnoteReference">
    <w:name w:val="footnote reference"/>
    <w:semiHidden/>
    <w:rsid w:val="00887616"/>
    <w:rPr>
      <w:vertAlign w:val="superscript"/>
    </w:rPr>
  </w:style>
  <w:style w:type="paragraph" w:styleId="BodyText">
    <w:name w:val="Body Text"/>
    <w:basedOn w:val="Normal"/>
    <w:rsid w:val="00D83403"/>
    <w:pPr>
      <w:jc w:val="left"/>
    </w:pPr>
    <w:rPr>
      <w:sz w:val="24"/>
      <w:lang w:eastAsia="en-US"/>
    </w:rPr>
  </w:style>
  <w:style w:type="paragraph" w:styleId="BodyTextIndent">
    <w:name w:val="Body Text Indent"/>
    <w:basedOn w:val="Normal"/>
    <w:link w:val="BodyTextIndentChar"/>
    <w:rsid w:val="00A547CD"/>
    <w:pPr>
      <w:spacing w:after="120"/>
      <w:ind w:left="283"/>
    </w:pPr>
  </w:style>
  <w:style w:type="character" w:customStyle="1" w:styleId="BodyTextIndentChar">
    <w:name w:val="Body Text Indent Char"/>
    <w:link w:val="BodyTextIndent"/>
    <w:rsid w:val="00A547CD"/>
    <w:rPr>
      <w:sz w:val="23"/>
      <w:lang w:eastAsia="en-GB"/>
    </w:rPr>
  </w:style>
  <w:style w:type="paragraph" w:customStyle="1" w:styleId="MarginText">
    <w:name w:val="Margin Text"/>
    <w:basedOn w:val="Normal"/>
    <w:link w:val="MarginTextChar"/>
    <w:rsid w:val="00DE6E2C"/>
    <w:pPr>
      <w:adjustRightInd w:val="0"/>
      <w:spacing w:after="240" w:line="360" w:lineRule="auto"/>
    </w:pPr>
    <w:rPr>
      <w:rFonts w:eastAsia="STZhongsong"/>
      <w:color w:val="000000"/>
      <w:kern w:val="28"/>
      <w:sz w:val="22"/>
      <w:lang w:eastAsia="zh-CN"/>
    </w:rPr>
  </w:style>
  <w:style w:type="character" w:customStyle="1" w:styleId="MarginTextChar">
    <w:name w:val="Margin Text Char"/>
    <w:link w:val="MarginText"/>
    <w:rsid w:val="00DE6E2C"/>
    <w:rPr>
      <w:rFonts w:eastAsia="STZhongsong"/>
      <w:color w:val="000000"/>
      <w:kern w:val="28"/>
      <w:sz w:val="22"/>
      <w:lang w:eastAsia="zh-CN"/>
    </w:rPr>
  </w:style>
  <w:style w:type="numbering" w:styleId="111111">
    <w:name w:val="Outline List 2"/>
    <w:basedOn w:val="NoList"/>
    <w:rsid w:val="00DE6E2C"/>
    <w:pPr>
      <w:numPr>
        <w:numId w:val="8"/>
      </w:numPr>
    </w:pPr>
  </w:style>
  <w:style w:type="paragraph" w:customStyle="1" w:styleId="BodyTextIndent4">
    <w:name w:val="Body Text Indent 4"/>
    <w:basedOn w:val="Normal"/>
    <w:rsid w:val="00875043"/>
    <w:pPr>
      <w:adjustRightInd w:val="0"/>
      <w:spacing w:after="240" w:line="360" w:lineRule="auto"/>
      <w:ind w:left="2880"/>
    </w:pPr>
    <w:rPr>
      <w:rFonts w:eastAsia="STZhongsong"/>
      <w:color w:val="000000"/>
      <w:kern w:val="28"/>
      <w:sz w:val="22"/>
      <w:lang w:eastAsia="zh-CN"/>
    </w:rPr>
  </w:style>
  <w:style w:type="paragraph" w:customStyle="1" w:styleId="Body2">
    <w:name w:val="Body 2"/>
    <w:basedOn w:val="Normal"/>
    <w:link w:val="Body2Char"/>
    <w:rsid w:val="00F25FFC"/>
    <w:pPr>
      <w:spacing w:after="240"/>
      <w:ind w:left="720"/>
    </w:pPr>
    <w:rPr>
      <w:rFonts w:ascii="Arial" w:hAnsi="Arial"/>
      <w:sz w:val="20"/>
      <w:lang w:eastAsia="en-US"/>
    </w:rPr>
  </w:style>
  <w:style w:type="paragraph" w:styleId="ListBullet2">
    <w:name w:val="List Bullet 2"/>
    <w:basedOn w:val="Normal"/>
    <w:rsid w:val="00F25FFC"/>
    <w:pPr>
      <w:numPr>
        <w:numId w:val="13"/>
      </w:numPr>
      <w:tabs>
        <w:tab w:val="clear" w:pos="643"/>
      </w:tabs>
      <w:ind w:left="1440" w:hanging="720"/>
    </w:pPr>
    <w:rPr>
      <w:rFonts w:ascii="Arial" w:hAnsi="Arial"/>
      <w:sz w:val="20"/>
      <w:lang w:eastAsia="en-US"/>
    </w:rPr>
  </w:style>
  <w:style w:type="paragraph" w:customStyle="1" w:styleId="HLegal1Head">
    <w:name w:val="HLegal 1 Head"/>
    <w:basedOn w:val="Normal"/>
    <w:rsid w:val="00F25FFC"/>
    <w:pPr>
      <w:keepNext/>
      <w:numPr>
        <w:numId w:val="14"/>
      </w:numPr>
      <w:spacing w:after="240"/>
    </w:pPr>
    <w:rPr>
      <w:rFonts w:ascii="Arial" w:hAnsi="Arial"/>
      <w:b/>
      <w:sz w:val="20"/>
      <w:lang w:eastAsia="en-US"/>
    </w:rPr>
  </w:style>
  <w:style w:type="paragraph" w:customStyle="1" w:styleId="HLegal2">
    <w:name w:val="HLegal 2"/>
    <w:basedOn w:val="Normal"/>
    <w:rsid w:val="00F25FFC"/>
    <w:pPr>
      <w:numPr>
        <w:ilvl w:val="1"/>
        <w:numId w:val="14"/>
      </w:numPr>
      <w:spacing w:after="240"/>
    </w:pPr>
    <w:rPr>
      <w:rFonts w:ascii="Arial" w:hAnsi="Arial"/>
      <w:sz w:val="20"/>
      <w:lang w:eastAsia="en-US"/>
    </w:rPr>
  </w:style>
  <w:style w:type="paragraph" w:customStyle="1" w:styleId="HLegal3">
    <w:name w:val="HLegal 3"/>
    <w:basedOn w:val="Normal"/>
    <w:rsid w:val="00F25FFC"/>
    <w:pPr>
      <w:numPr>
        <w:ilvl w:val="2"/>
        <w:numId w:val="14"/>
      </w:numPr>
      <w:spacing w:after="240"/>
    </w:pPr>
    <w:rPr>
      <w:rFonts w:ascii="Arial" w:hAnsi="Arial"/>
      <w:sz w:val="20"/>
      <w:lang w:eastAsia="en-US"/>
    </w:rPr>
  </w:style>
  <w:style w:type="paragraph" w:customStyle="1" w:styleId="HLegal4">
    <w:name w:val="HLegal 4"/>
    <w:basedOn w:val="Normal"/>
    <w:rsid w:val="00F25FFC"/>
    <w:pPr>
      <w:numPr>
        <w:ilvl w:val="3"/>
        <w:numId w:val="14"/>
      </w:numPr>
      <w:spacing w:after="240"/>
    </w:pPr>
    <w:rPr>
      <w:rFonts w:ascii="Arial" w:hAnsi="Arial"/>
      <w:sz w:val="20"/>
      <w:lang w:eastAsia="en-US"/>
    </w:rPr>
  </w:style>
  <w:style w:type="paragraph" w:customStyle="1" w:styleId="HLegal5">
    <w:name w:val="HLegal 5"/>
    <w:basedOn w:val="Normal"/>
    <w:rsid w:val="00F25FFC"/>
    <w:pPr>
      <w:numPr>
        <w:ilvl w:val="4"/>
        <w:numId w:val="14"/>
      </w:numPr>
      <w:spacing w:after="240"/>
    </w:pPr>
    <w:rPr>
      <w:rFonts w:ascii="Arial" w:hAnsi="Arial"/>
      <w:sz w:val="20"/>
      <w:lang w:eastAsia="en-US"/>
    </w:rPr>
  </w:style>
  <w:style w:type="paragraph" w:customStyle="1" w:styleId="HLegal6">
    <w:name w:val="HLegal 6"/>
    <w:basedOn w:val="Normal"/>
    <w:rsid w:val="00F25FFC"/>
    <w:pPr>
      <w:numPr>
        <w:ilvl w:val="5"/>
        <w:numId w:val="14"/>
      </w:numPr>
      <w:spacing w:after="240"/>
    </w:pPr>
    <w:rPr>
      <w:rFonts w:ascii="Arial" w:hAnsi="Arial"/>
      <w:sz w:val="20"/>
      <w:lang w:eastAsia="en-US"/>
    </w:rPr>
  </w:style>
  <w:style w:type="paragraph" w:customStyle="1" w:styleId="HLegal7">
    <w:name w:val="HLegal 7"/>
    <w:basedOn w:val="Normal"/>
    <w:rsid w:val="00F25FFC"/>
    <w:pPr>
      <w:numPr>
        <w:ilvl w:val="6"/>
        <w:numId w:val="14"/>
      </w:numPr>
      <w:spacing w:after="240"/>
    </w:pPr>
    <w:rPr>
      <w:rFonts w:ascii="Arial" w:hAnsi="Arial"/>
      <w:sz w:val="20"/>
      <w:lang w:eastAsia="en-US"/>
    </w:rPr>
  </w:style>
  <w:style w:type="paragraph" w:customStyle="1" w:styleId="HLegal8">
    <w:name w:val="HLegal 8"/>
    <w:basedOn w:val="Normal"/>
    <w:rsid w:val="00F25FFC"/>
    <w:pPr>
      <w:numPr>
        <w:ilvl w:val="7"/>
        <w:numId w:val="14"/>
      </w:numPr>
      <w:spacing w:after="240"/>
    </w:pPr>
    <w:rPr>
      <w:rFonts w:ascii="Arial" w:hAnsi="Arial"/>
      <w:sz w:val="20"/>
      <w:lang w:eastAsia="en-US"/>
    </w:rPr>
  </w:style>
  <w:style w:type="character" w:customStyle="1" w:styleId="Body2Char">
    <w:name w:val="Body 2 Char"/>
    <w:link w:val="Body2"/>
    <w:rsid w:val="00F25FFC"/>
    <w:rPr>
      <w:rFonts w:ascii="Arial" w:hAnsi="Arial"/>
      <w:lang w:val="en-GB" w:eastAsia="en-US" w:bidi="ar-SA"/>
    </w:rPr>
  </w:style>
  <w:style w:type="paragraph" w:customStyle="1" w:styleId="Body4">
    <w:name w:val="Body 4"/>
    <w:basedOn w:val="Normal"/>
    <w:rsid w:val="005B6CB9"/>
    <w:pPr>
      <w:spacing w:after="240"/>
      <w:ind w:left="2160"/>
    </w:pPr>
    <w:rPr>
      <w:rFonts w:ascii="Arial" w:hAnsi="Arial"/>
      <w:sz w:val="20"/>
      <w:lang w:eastAsia="en-US"/>
    </w:rPr>
  </w:style>
  <w:style w:type="paragraph" w:customStyle="1" w:styleId="Body3">
    <w:name w:val="Body 3"/>
    <w:basedOn w:val="Normal"/>
    <w:rsid w:val="001C759A"/>
    <w:pPr>
      <w:spacing w:after="240"/>
      <w:ind w:left="1440"/>
    </w:pPr>
    <w:rPr>
      <w:rFonts w:ascii="Arial" w:hAnsi="Arial"/>
      <w:sz w:val="20"/>
      <w:lang w:eastAsia="en-US"/>
    </w:rPr>
  </w:style>
  <w:style w:type="paragraph" w:customStyle="1" w:styleId="DeltaViewTableBody">
    <w:name w:val="DeltaView Table Body"/>
    <w:basedOn w:val="Normal"/>
    <w:rsid w:val="0086490D"/>
    <w:pPr>
      <w:autoSpaceDE w:val="0"/>
      <w:autoSpaceDN w:val="0"/>
      <w:adjustRightInd w:val="0"/>
      <w:jc w:val="left"/>
    </w:pPr>
    <w:rPr>
      <w:rFonts w:ascii="Arial" w:hAnsi="Arial"/>
      <w:sz w:val="24"/>
      <w:szCs w:val="24"/>
      <w:lang w:val="en-US" w:eastAsia="en-US"/>
    </w:rPr>
  </w:style>
  <w:style w:type="character" w:customStyle="1" w:styleId="DeltaViewInsertion">
    <w:name w:val="DeltaView Insertion"/>
    <w:rsid w:val="0086490D"/>
    <w:rPr>
      <w:b/>
      <w:color w:val="0000FF"/>
      <w:spacing w:val="0"/>
      <w:u w:val="double"/>
    </w:rPr>
  </w:style>
  <w:style w:type="character" w:customStyle="1" w:styleId="FooterChar">
    <w:name w:val="Footer Char"/>
    <w:basedOn w:val="DefaultParagraphFont"/>
    <w:link w:val="Footer"/>
    <w:uiPriority w:val="99"/>
    <w:locked/>
    <w:rsid w:val="009D397F"/>
    <w:rPr>
      <w:sz w:val="23"/>
      <w:lang w:eastAsia="en-GB"/>
    </w:rPr>
  </w:style>
  <w:style w:type="paragraph" w:styleId="ListBullet">
    <w:name w:val="List Bullet"/>
    <w:basedOn w:val="Normal"/>
    <w:uiPriority w:val="99"/>
    <w:rsid w:val="009D397F"/>
    <w:pPr>
      <w:numPr>
        <w:numId w:val="15"/>
      </w:numPr>
      <w:tabs>
        <w:tab w:val="clear" w:pos="360"/>
        <w:tab w:val="num" w:pos="720"/>
      </w:tabs>
      <w:spacing w:after="200" w:line="276" w:lineRule="auto"/>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31</Pages>
  <Words>11070</Words>
  <Characters>63102</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SSAS Trust Deed and Rules v1</vt:lpstr>
    </vt:vector>
  </TitlesOfParts>
  <Company>turnerparkinson llp</Company>
  <LinksUpToDate>false</LinksUpToDate>
  <CharactersWithSpaces>74024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SSAS Trust Deed and Rules v1</dc:title>
  <dc:creator>Nick Davenport</dc:creator>
  <cp:lastModifiedBy>Michelle Lunnon</cp:lastModifiedBy>
  <cp:revision>14</cp:revision>
  <cp:lastPrinted>2014-04-16T12:42:00Z</cp:lastPrinted>
  <dcterms:created xsi:type="dcterms:W3CDTF">2013-12-03T13:14:00Z</dcterms:created>
  <dcterms:modified xsi:type="dcterms:W3CDTF">2014-04-16T12:42:00Z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ABAAVOAfoSrQoyy0Tq6/ufUPtfxD1rN96tTgWzK3LtnbkUt5M0SW3WdCGkrqIe6ocC1m</vt:lpwstr>
  </property>
  <property fmtid="{D5CDD505-2E9C-101B-9397-08002B2CF9AE}" pid="3" name="RESPONSE_SENDER_NAME">
    <vt:lpwstr>gAAAdya76B99d4hLGUR1rQ+8TxTv0GGEPdix</vt:lpwstr>
  </property>
  <property fmtid="{D5CDD505-2E9C-101B-9397-08002B2CF9AE}" pid="4" name="EMAIL_OWNER_ADDRESS">
    <vt:lpwstr>ABAAVOAfoSrQoyzKTi9J6hS/OEU00Biymbi2+I0UPjrcsyTjhWMWMANh763XjoB69kPX</vt:lpwstr>
  </property>
  <property fmtid="{D5CDD505-2E9C-101B-9397-08002B2CF9AE}" pid="5" name="MAIL_MSG_ID2">
    <vt:lpwstr>BslMfluk3GJoHBlEPyODS5GnjspOYfBAVHLzDg+DCsLby3vvrtbossMp6LU_x000d_
CmOzO8xNxOw3mtbEflVkhXLH7bEVUjm0NRzyhiD8sqFS6wMj</vt:lpwstr>
  </property>
  <property fmtid="{D5CDD505-2E9C-101B-9397-08002B2CF9AE}" pid="6" name="DocLoc">
    <vt:lpwstr>10-4109516-1</vt:lpwstr>
  </property>
  <property fmtid="{D5CDD505-2E9C-101B-9397-08002B2CF9AE}" pid="7" name="DocLoc2">
    <vt:lpwstr>10-4109516-1</vt:lpwstr>
  </property>
</Properties>
</file>