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4D7C9D" w:rsidRDefault="00552149" w:rsidP="00532AA3">
      <w:pPr>
        <w:pStyle w:val="Default"/>
        <w:framePr w:w="12785" w:wrap="auto" w:vAnchor="page" w:hAnchor="page" w:x="101" w:y="1"/>
        <w:rPr>
          <w:rFonts w:ascii="Calibri" w:hAnsi="Calibri" w:cs="Calibri"/>
          <w:sz w:val="23"/>
          <w:szCs w:val="23"/>
        </w:rPr>
      </w:pPr>
    </w:p>
    <w:tbl>
      <w:tblPr>
        <w:tblW w:w="0" w:type="auto"/>
        <w:tblLayout w:type="fixed"/>
        <w:tblLook w:val="04A0"/>
      </w:tblPr>
      <w:tblGrid>
        <w:gridCol w:w="5070"/>
        <w:gridCol w:w="4110"/>
      </w:tblGrid>
      <w:tr w:rsidR="00552149" w:rsidRPr="004D7C9D" w:rsidTr="006F5612">
        <w:tc>
          <w:tcPr>
            <w:tcW w:w="5070" w:type="dxa"/>
          </w:tcPr>
          <w:p w:rsidR="00552149" w:rsidRPr="004D7C9D" w:rsidRDefault="0048742B" w:rsidP="006F5612">
            <w:pPr>
              <w:spacing w:after="0" w:line="240" w:lineRule="auto"/>
              <w:ind w:left="-283"/>
              <w:jc w:val="center"/>
              <w:rPr>
                <w:rStyle w:val="SubtleEmphasis"/>
                <w:rFonts w:cs="Calibri"/>
                <w:b/>
                <w:i w:val="0"/>
                <w:color w:val="000000"/>
                <w:sz w:val="23"/>
                <w:szCs w:val="23"/>
              </w:rPr>
            </w:pPr>
            <w:r>
              <w:rPr>
                <w:rFonts w:cs="Calibri"/>
                <w:noProof/>
                <w:sz w:val="23"/>
                <w:szCs w:val="23"/>
                <w:lang w:val="en-US" w:eastAsia="en-US"/>
              </w:rPr>
              <w:drawing>
                <wp:inline distT="0" distB="0" distL="0" distR="0">
                  <wp:extent cx="3267075" cy="971550"/>
                  <wp:effectExtent l="19050" t="0" r="9525" b="0"/>
                  <wp:docPr id="4" name="Picture 3" descr="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Pension Practitioner - Logo.jpg"/>
                          <pic:cNvPicPr>
                            <a:picLocks noChangeAspect="1" noChangeArrowheads="1"/>
                          </pic:cNvPicPr>
                        </pic:nvPicPr>
                        <pic:blipFill>
                          <a:blip r:embed="rId8" cstate="print"/>
                          <a:srcRect/>
                          <a:stretch>
                            <a:fillRect/>
                          </a:stretch>
                        </pic:blipFill>
                        <pic:spPr bwMode="auto">
                          <a:xfrm>
                            <a:off x="0" y="0"/>
                            <a:ext cx="3267075" cy="971550"/>
                          </a:xfrm>
                          <a:prstGeom prst="rect">
                            <a:avLst/>
                          </a:prstGeom>
                          <a:noFill/>
                          <a:ln w="9525">
                            <a:noFill/>
                            <a:miter lim="800000"/>
                            <a:headEnd/>
                            <a:tailEnd/>
                          </a:ln>
                        </pic:spPr>
                      </pic:pic>
                    </a:graphicData>
                  </a:graphic>
                </wp:inline>
              </w:drawing>
            </w:r>
          </w:p>
        </w:tc>
        <w:tc>
          <w:tcPr>
            <w:tcW w:w="4110" w:type="dxa"/>
          </w:tcPr>
          <w:p w:rsidR="00552149" w:rsidRPr="004D7C9D" w:rsidRDefault="00552149" w:rsidP="006F5612">
            <w:pPr>
              <w:spacing w:after="0" w:line="240" w:lineRule="auto"/>
              <w:ind w:left="-283"/>
              <w:jc w:val="right"/>
              <w:rPr>
                <w:rFonts w:cs="Calibri"/>
                <w:sz w:val="23"/>
                <w:szCs w:val="23"/>
              </w:rPr>
            </w:pPr>
            <w:r w:rsidRPr="004D7C9D">
              <w:rPr>
                <w:rFonts w:cs="Calibri"/>
                <w:sz w:val="23"/>
                <w:szCs w:val="23"/>
              </w:rPr>
              <w:br/>
            </w:r>
            <w:r w:rsidRPr="004D7C9D">
              <w:rPr>
                <w:rFonts w:cs="Calibri"/>
                <w:sz w:val="23"/>
                <w:szCs w:val="23"/>
              </w:rPr>
              <w:br/>
              <w:t>Tel: 0800 634 4862</w:t>
            </w:r>
            <w:r w:rsidRPr="004D7C9D">
              <w:rPr>
                <w:rFonts w:cs="Calibri"/>
                <w:sz w:val="23"/>
                <w:szCs w:val="23"/>
              </w:rPr>
              <w:br/>
              <w:t>Fax: 020 8711 2522</w:t>
            </w:r>
            <w:r w:rsidRPr="004D7C9D">
              <w:rPr>
                <w:rFonts w:cs="Calibri"/>
                <w:sz w:val="23"/>
                <w:szCs w:val="23"/>
              </w:rPr>
              <w:br/>
              <w:t>Email: info@pensionpractitioner.com</w:t>
            </w:r>
          </w:p>
        </w:tc>
      </w:tr>
    </w:tbl>
    <w:p w:rsidR="0083695B" w:rsidRPr="00A07EAD" w:rsidRDefault="00A07EAD" w:rsidP="0083695B">
      <w:pPr>
        <w:pStyle w:val="Default"/>
        <w:rPr>
          <w:rFonts w:ascii="Calibri" w:hAnsi="Calibri" w:cs="Calibri"/>
          <w:b/>
          <w:sz w:val="23"/>
          <w:szCs w:val="23"/>
        </w:rPr>
      </w:pPr>
      <w:r>
        <w:rPr>
          <w:rFonts w:ascii="Calibri" w:hAnsi="Calibri" w:cs="Calibri"/>
          <w:b/>
          <w:sz w:val="23"/>
          <w:szCs w:val="23"/>
        </w:rPr>
        <w:br/>
      </w:r>
      <w:r w:rsidRPr="00A07EAD">
        <w:rPr>
          <w:rFonts w:ascii="Calibri" w:hAnsi="Calibri" w:cs="Calibri"/>
          <w:b/>
          <w:sz w:val="23"/>
          <w:szCs w:val="23"/>
        </w:rPr>
        <w:t>PRIVATE AND CONFIDENTIAL</w:t>
      </w:r>
      <w:r w:rsidR="00552149" w:rsidRPr="00A07EAD">
        <w:rPr>
          <w:rFonts w:ascii="Calibri" w:hAnsi="Calibri" w:cs="Calibri"/>
          <w:b/>
          <w:sz w:val="23"/>
          <w:szCs w:val="23"/>
        </w:rPr>
        <w:tab/>
      </w:r>
      <w:r w:rsidR="00552149" w:rsidRPr="00A07EAD">
        <w:rPr>
          <w:rFonts w:ascii="Calibri" w:hAnsi="Calibri" w:cs="Calibri"/>
          <w:b/>
          <w:sz w:val="23"/>
          <w:szCs w:val="23"/>
        </w:rPr>
        <w:tab/>
      </w:r>
      <w:r w:rsidR="0083695B" w:rsidRPr="00A07EAD">
        <w:rPr>
          <w:rFonts w:ascii="Calibri" w:hAnsi="Calibri" w:cs="Calibri"/>
          <w:b/>
          <w:sz w:val="23"/>
          <w:szCs w:val="23"/>
        </w:rPr>
        <w:t xml:space="preserve">                       </w:t>
      </w:r>
    </w:p>
    <w:p w:rsidR="00FF4D22" w:rsidRPr="00DE4322" w:rsidRDefault="00FF4D22" w:rsidP="00FF4D22">
      <w:pPr>
        <w:autoSpaceDE w:val="0"/>
        <w:autoSpaceDN w:val="0"/>
        <w:adjustRightInd w:val="0"/>
        <w:spacing w:after="0" w:line="240" w:lineRule="auto"/>
        <w:rPr>
          <w:rFonts w:asciiTheme="minorHAnsi" w:hAnsiTheme="minorHAnsi"/>
          <w:color w:val="000000"/>
          <w:sz w:val="23"/>
          <w:szCs w:val="23"/>
        </w:rPr>
      </w:pPr>
      <w:r w:rsidRPr="00DE4322">
        <w:rPr>
          <w:rFonts w:asciiTheme="minorHAnsi" w:hAnsiTheme="minorHAnsi"/>
          <w:sz w:val="23"/>
          <w:szCs w:val="23"/>
        </w:rPr>
        <w:t xml:space="preserve">Mr </w:t>
      </w:r>
      <w:r>
        <w:rPr>
          <w:rFonts w:asciiTheme="minorHAnsi" w:hAnsiTheme="minorHAnsi"/>
          <w:sz w:val="23"/>
          <w:szCs w:val="23"/>
        </w:rPr>
        <w:t xml:space="preserve">Damian </w:t>
      </w:r>
      <w:r w:rsidRPr="00DE4322">
        <w:rPr>
          <w:rFonts w:asciiTheme="minorHAnsi" w:hAnsiTheme="minorHAnsi"/>
          <w:sz w:val="23"/>
          <w:szCs w:val="23"/>
        </w:rPr>
        <w:t>Courtney</w:t>
      </w:r>
      <w:r w:rsidRPr="00DE4322">
        <w:rPr>
          <w:rFonts w:asciiTheme="minorHAnsi" w:hAnsiTheme="minorHAnsi"/>
          <w:sz w:val="23"/>
          <w:szCs w:val="23"/>
        </w:rPr>
        <w:br/>
      </w:r>
      <w:r w:rsidRPr="00DE4322">
        <w:rPr>
          <w:rFonts w:asciiTheme="minorHAnsi" w:hAnsiTheme="minorHAnsi"/>
          <w:color w:val="000000"/>
          <w:sz w:val="23"/>
          <w:szCs w:val="23"/>
        </w:rPr>
        <w:t>PREMIER WAST</w:t>
      </w:r>
      <w:r w:rsidRPr="00DE4322">
        <w:rPr>
          <w:rFonts w:asciiTheme="minorHAnsi" w:hAnsiTheme="minorHAnsi"/>
          <w:color w:val="100F0E"/>
          <w:sz w:val="23"/>
          <w:szCs w:val="23"/>
        </w:rPr>
        <w:t xml:space="preserve">E </w:t>
      </w:r>
      <w:r w:rsidRPr="00DE4322">
        <w:rPr>
          <w:rFonts w:asciiTheme="minorHAnsi" w:hAnsiTheme="minorHAnsi"/>
          <w:color w:val="000000"/>
          <w:sz w:val="23"/>
          <w:szCs w:val="23"/>
        </w:rPr>
        <w:t xml:space="preserve">(UK) HOLDINGS PLC </w:t>
      </w:r>
    </w:p>
    <w:p w:rsidR="00FF4D22" w:rsidRPr="00DE4322" w:rsidRDefault="00FF4D22" w:rsidP="00FF4D22">
      <w:pPr>
        <w:autoSpaceDE w:val="0"/>
        <w:autoSpaceDN w:val="0"/>
        <w:adjustRightInd w:val="0"/>
        <w:spacing w:after="0" w:line="240" w:lineRule="auto"/>
        <w:rPr>
          <w:rFonts w:asciiTheme="minorHAnsi" w:hAnsiTheme="minorHAnsi"/>
          <w:color w:val="000000"/>
          <w:sz w:val="23"/>
          <w:szCs w:val="23"/>
        </w:rPr>
      </w:pPr>
      <w:r>
        <w:rPr>
          <w:rFonts w:asciiTheme="minorHAnsi" w:hAnsiTheme="minorHAnsi"/>
          <w:color w:val="000000"/>
          <w:sz w:val="23"/>
          <w:szCs w:val="23"/>
        </w:rPr>
        <w:t>209-211 Walsall Road</w:t>
      </w:r>
      <w:r>
        <w:rPr>
          <w:rFonts w:asciiTheme="minorHAnsi" w:hAnsiTheme="minorHAnsi"/>
          <w:color w:val="000000"/>
          <w:sz w:val="23"/>
          <w:szCs w:val="23"/>
        </w:rPr>
        <w:br/>
        <w:t>Perry Barr</w:t>
      </w:r>
    </w:p>
    <w:p w:rsidR="00FF4D22" w:rsidRDefault="00FF4D22" w:rsidP="00FF4D22">
      <w:pPr>
        <w:rPr>
          <w:rFonts w:asciiTheme="minorHAnsi" w:hAnsiTheme="minorHAnsi"/>
          <w:color w:val="000000"/>
          <w:sz w:val="23"/>
          <w:szCs w:val="23"/>
        </w:rPr>
      </w:pPr>
      <w:r>
        <w:rPr>
          <w:rFonts w:asciiTheme="minorHAnsi" w:hAnsiTheme="minorHAnsi"/>
          <w:color w:val="000000"/>
          <w:sz w:val="23"/>
          <w:szCs w:val="23"/>
        </w:rPr>
        <w:t>Birmingham</w:t>
      </w:r>
      <w:r>
        <w:rPr>
          <w:rFonts w:asciiTheme="minorHAnsi" w:hAnsiTheme="minorHAnsi"/>
          <w:color w:val="000000"/>
          <w:sz w:val="23"/>
          <w:szCs w:val="23"/>
        </w:rPr>
        <w:br/>
      </w:r>
      <w:r w:rsidRPr="00DE4322">
        <w:rPr>
          <w:rFonts w:asciiTheme="minorHAnsi" w:hAnsiTheme="minorHAnsi"/>
          <w:color w:val="000000"/>
          <w:sz w:val="23"/>
          <w:szCs w:val="23"/>
        </w:rPr>
        <w:t>B42 IBS</w:t>
      </w:r>
      <w:r>
        <w:rPr>
          <w:rFonts w:asciiTheme="minorHAnsi" w:hAnsiTheme="minorHAnsi"/>
          <w:color w:val="000000"/>
          <w:sz w:val="23"/>
          <w:szCs w:val="23"/>
        </w:rPr>
        <w:tab/>
      </w:r>
      <w:r>
        <w:rPr>
          <w:rFonts w:asciiTheme="minorHAnsi" w:hAnsiTheme="minorHAnsi"/>
          <w:color w:val="000000"/>
          <w:sz w:val="23"/>
          <w:szCs w:val="23"/>
        </w:rPr>
        <w:tab/>
      </w:r>
      <w:r>
        <w:rPr>
          <w:rFonts w:asciiTheme="minorHAnsi" w:hAnsiTheme="minorHAnsi"/>
          <w:color w:val="000000"/>
          <w:sz w:val="23"/>
          <w:szCs w:val="23"/>
        </w:rPr>
        <w:tab/>
      </w:r>
      <w:r>
        <w:rPr>
          <w:rFonts w:asciiTheme="minorHAnsi" w:hAnsiTheme="minorHAnsi"/>
          <w:color w:val="000000"/>
          <w:sz w:val="23"/>
          <w:szCs w:val="23"/>
        </w:rPr>
        <w:tab/>
      </w:r>
      <w:r>
        <w:rPr>
          <w:rFonts w:asciiTheme="minorHAnsi" w:hAnsiTheme="minorHAnsi"/>
          <w:color w:val="000000"/>
          <w:sz w:val="23"/>
          <w:szCs w:val="23"/>
        </w:rPr>
        <w:tab/>
      </w:r>
      <w:r>
        <w:rPr>
          <w:rFonts w:asciiTheme="minorHAnsi" w:hAnsiTheme="minorHAnsi"/>
          <w:color w:val="000000"/>
          <w:sz w:val="23"/>
          <w:szCs w:val="23"/>
        </w:rPr>
        <w:tab/>
      </w:r>
      <w:r>
        <w:rPr>
          <w:rFonts w:asciiTheme="minorHAnsi" w:hAnsiTheme="minorHAnsi"/>
          <w:color w:val="000000"/>
          <w:sz w:val="23"/>
          <w:szCs w:val="23"/>
        </w:rPr>
        <w:tab/>
      </w:r>
      <w:r>
        <w:rPr>
          <w:rFonts w:asciiTheme="minorHAnsi" w:hAnsiTheme="minorHAnsi"/>
          <w:color w:val="000000"/>
          <w:sz w:val="23"/>
          <w:szCs w:val="23"/>
        </w:rPr>
        <w:tab/>
      </w:r>
      <w:r>
        <w:rPr>
          <w:rFonts w:asciiTheme="minorHAnsi" w:hAnsiTheme="minorHAnsi"/>
          <w:color w:val="000000"/>
          <w:sz w:val="23"/>
          <w:szCs w:val="23"/>
        </w:rPr>
        <w:tab/>
      </w:r>
      <w:r>
        <w:rPr>
          <w:rFonts w:asciiTheme="minorHAnsi" w:hAnsiTheme="minorHAnsi"/>
          <w:color w:val="000000"/>
          <w:sz w:val="23"/>
          <w:szCs w:val="23"/>
        </w:rPr>
        <w:tab/>
      </w:r>
    </w:p>
    <w:p w:rsidR="00FF4D22" w:rsidRPr="00DE4322" w:rsidRDefault="00FF4D22" w:rsidP="00FF4D22">
      <w:pPr>
        <w:jc w:val="right"/>
        <w:rPr>
          <w:rFonts w:asciiTheme="minorHAnsi" w:hAnsiTheme="minorHAnsi"/>
          <w:sz w:val="23"/>
          <w:szCs w:val="23"/>
        </w:rPr>
      </w:pPr>
      <w:r>
        <w:rPr>
          <w:rFonts w:asciiTheme="minorHAnsi" w:hAnsiTheme="minorHAnsi"/>
          <w:color w:val="000000"/>
          <w:sz w:val="23"/>
          <w:szCs w:val="23"/>
        </w:rPr>
        <w:t xml:space="preserve">Date: </w:t>
      </w:r>
      <w:r w:rsidR="00A07EAD">
        <w:rPr>
          <w:rFonts w:asciiTheme="minorHAnsi" w:hAnsiTheme="minorHAnsi"/>
          <w:color w:val="000000"/>
          <w:sz w:val="23"/>
          <w:szCs w:val="23"/>
        </w:rPr>
        <w:t>1 September 2011</w:t>
      </w:r>
    </w:p>
    <w:p w:rsidR="00FF4D22" w:rsidRPr="00DE4322" w:rsidRDefault="00FF4D22" w:rsidP="00FF4D22">
      <w:pPr>
        <w:rPr>
          <w:rFonts w:asciiTheme="minorHAnsi" w:hAnsiTheme="minorHAnsi"/>
          <w:sz w:val="23"/>
          <w:szCs w:val="23"/>
        </w:rPr>
      </w:pPr>
      <w:r w:rsidRPr="00DE4322">
        <w:rPr>
          <w:rFonts w:asciiTheme="minorHAnsi" w:hAnsiTheme="minorHAnsi"/>
          <w:sz w:val="23"/>
          <w:szCs w:val="23"/>
        </w:rPr>
        <w:t xml:space="preserve">Dear </w:t>
      </w:r>
      <w:r>
        <w:rPr>
          <w:rFonts w:asciiTheme="minorHAnsi" w:hAnsiTheme="minorHAnsi"/>
          <w:sz w:val="23"/>
          <w:szCs w:val="23"/>
        </w:rPr>
        <w:t>Damian</w:t>
      </w:r>
      <w:r w:rsidRPr="00DE4322">
        <w:rPr>
          <w:rFonts w:asciiTheme="minorHAnsi" w:hAnsiTheme="minorHAnsi"/>
          <w:sz w:val="23"/>
          <w:szCs w:val="23"/>
        </w:rPr>
        <w:t>,</w:t>
      </w:r>
    </w:p>
    <w:p w:rsidR="00FF4D22" w:rsidRDefault="00FF4D22" w:rsidP="00FF4D22">
      <w:pPr>
        <w:rPr>
          <w:rFonts w:asciiTheme="minorHAnsi" w:hAnsiTheme="minorHAnsi" w:cs="Calibri"/>
          <w:sz w:val="23"/>
          <w:szCs w:val="23"/>
        </w:rPr>
      </w:pPr>
      <w:r w:rsidRPr="00DE4322">
        <w:rPr>
          <w:rFonts w:asciiTheme="minorHAnsi" w:hAnsiTheme="minorHAnsi"/>
          <w:bCs/>
          <w:color w:val="050402"/>
          <w:sz w:val="23"/>
          <w:szCs w:val="23"/>
        </w:rPr>
        <w:t>PREMIER WASTE</w:t>
      </w:r>
      <w:r w:rsidR="00A07EAD">
        <w:rPr>
          <w:rFonts w:asciiTheme="minorHAnsi" w:hAnsiTheme="minorHAnsi"/>
          <w:bCs/>
          <w:color w:val="050402"/>
          <w:sz w:val="23"/>
          <w:szCs w:val="23"/>
        </w:rPr>
        <w:t xml:space="preserve"> </w:t>
      </w:r>
      <w:r w:rsidRPr="00DE4322">
        <w:rPr>
          <w:rFonts w:asciiTheme="minorHAnsi" w:hAnsiTheme="minorHAnsi"/>
          <w:bCs/>
          <w:color w:val="050402"/>
          <w:sz w:val="23"/>
          <w:szCs w:val="23"/>
        </w:rPr>
        <w:t>(UK) PLC RETIREMENT BENEFITS SCHEME</w:t>
      </w:r>
      <w:r w:rsidRPr="00DE4322">
        <w:rPr>
          <w:rFonts w:asciiTheme="minorHAnsi" w:hAnsiTheme="minorHAnsi"/>
          <w:sz w:val="23"/>
          <w:szCs w:val="23"/>
        </w:rPr>
        <w:t xml:space="preserve"> </w:t>
      </w:r>
      <w:r w:rsidRPr="00DE4322">
        <w:rPr>
          <w:rFonts w:asciiTheme="minorHAnsi" w:hAnsiTheme="minorHAnsi"/>
          <w:sz w:val="23"/>
          <w:szCs w:val="23"/>
        </w:rPr>
        <w:br/>
      </w:r>
      <w:r w:rsidRPr="00DE4322">
        <w:rPr>
          <w:rFonts w:asciiTheme="minorHAnsi" w:hAnsiTheme="minorHAnsi"/>
          <w:sz w:val="23"/>
          <w:szCs w:val="23"/>
        </w:rPr>
        <w:br/>
      </w:r>
      <w:r>
        <w:rPr>
          <w:rFonts w:asciiTheme="minorHAnsi" w:hAnsiTheme="minorHAnsi" w:cs="Calibri"/>
          <w:sz w:val="23"/>
          <w:szCs w:val="23"/>
        </w:rPr>
        <w:t xml:space="preserve">Please find enclosed the documentation in relation to the changes to the pension scheme for signing.  </w:t>
      </w:r>
    </w:p>
    <w:p w:rsidR="00FF4D22" w:rsidRDefault="00FF4D22" w:rsidP="00FF4D22">
      <w:pPr>
        <w:rPr>
          <w:rFonts w:asciiTheme="minorHAnsi" w:hAnsiTheme="minorHAnsi" w:cs="Calibri"/>
          <w:sz w:val="23"/>
          <w:szCs w:val="23"/>
        </w:rPr>
      </w:pPr>
      <w:r>
        <w:rPr>
          <w:rFonts w:asciiTheme="minorHAnsi" w:hAnsiTheme="minorHAnsi" w:cs="Calibri"/>
          <w:sz w:val="23"/>
          <w:szCs w:val="23"/>
        </w:rPr>
        <w:t>The adoption of this deed and rules to the pension scheme achieves the following requirements. It updates the rules to meet current HMRC requirements regarding the investment of scheme funds, FSA requirements whereby in the investment decisions undertaken the trustees undertake decisions on a unanimous basis. It also provides for non allocated funding to be allowed.</w:t>
      </w:r>
    </w:p>
    <w:p w:rsidR="00FF4D22" w:rsidRDefault="00FF4D22" w:rsidP="00FF4D22">
      <w:pPr>
        <w:rPr>
          <w:rFonts w:asciiTheme="minorHAnsi" w:hAnsiTheme="minorHAnsi" w:cs="Calibri"/>
          <w:sz w:val="23"/>
          <w:szCs w:val="23"/>
        </w:rPr>
      </w:pPr>
      <w:r>
        <w:rPr>
          <w:rFonts w:asciiTheme="minorHAnsi" w:hAnsiTheme="minorHAnsi" w:cs="Calibri"/>
          <w:sz w:val="23"/>
          <w:szCs w:val="23"/>
        </w:rPr>
        <w:t>Presently, the Company is limited to a contribution rate per person of £50,000 (excluding carried forward rules).  The adoption of the enclosed documents allows the Company to pay an excess contribution into a general account within the scheme to meet future pension liabilities that arise. Therefore the £200,000 excess will be set off against future allowance limits but will provide for corporation tax deduction in the year of payment (assuming that that the Company’s contribution is not excessive).</w:t>
      </w:r>
    </w:p>
    <w:p w:rsidR="00FF4D22" w:rsidRDefault="00FF4D22" w:rsidP="00CF228C">
      <w:pPr>
        <w:rPr>
          <w:rFonts w:asciiTheme="minorHAnsi" w:hAnsiTheme="minorHAnsi" w:cs="Calibri"/>
          <w:sz w:val="23"/>
          <w:szCs w:val="23"/>
        </w:rPr>
      </w:pPr>
      <w:r>
        <w:rPr>
          <w:rFonts w:asciiTheme="minorHAnsi" w:hAnsiTheme="minorHAnsi" w:cs="Calibri"/>
          <w:sz w:val="23"/>
          <w:szCs w:val="23"/>
        </w:rPr>
        <w:t xml:space="preserve">You and </w:t>
      </w:r>
      <w:proofErr w:type="spellStart"/>
      <w:r>
        <w:rPr>
          <w:rFonts w:asciiTheme="minorHAnsi" w:hAnsiTheme="minorHAnsi" w:cs="Calibri"/>
          <w:sz w:val="23"/>
          <w:szCs w:val="23"/>
        </w:rPr>
        <w:t>Nuala</w:t>
      </w:r>
      <w:proofErr w:type="spellEnd"/>
      <w:r>
        <w:rPr>
          <w:rFonts w:asciiTheme="minorHAnsi" w:hAnsiTheme="minorHAnsi" w:cs="Calibri"/>
          <w:sz w:val="23"/>
          <w:szCs w:val="23"/>
        </w:rPr>
        <w:t xml:space="preserve"> need to sign the deed o</w:t>
      </w:r>
      <w:r w:rsidR="00A07EAD">
        <w:rPr>
          <w:rFonts w:asciiTheme="minorHAnsi" w:hAnsiTheme="minorHAnsi" w:cs="Calibri"/>
          <w:sz w:val="23"/>
          <w:szCs w:val="23"/>
        </w:rPr>
        <w:t>n behalf of the Company and as T</w:t>
      </w:r>
      <w:r>
        <w:rPr>
          <w:rFonts w:asciiTheme="minorHAnsi" w:hAnsiTheme="minorHAnsi" w:cs="Calibri"/>
          <w:sz w:val="23"/>
          <w:szCs w:val="23"/>
        </w:rPr>
        <w:t xml:space="preserve">rustees. Patrick will need to sign this also and one person can witness each signature. The deed will need to be returned to me and I will arrange for Caroline to sign this. The deed does not prejudice her interest or anyone else’s for that matter and </w:t>
      </w:r>
      <w:r w:rsidR="00A07EAD">
        <w:rPr>
          <w:rFonts w:asciiTheme="minorHAnsi" w:hAnsiTheme="minorHAnsi" w:cs="Calibri"/>
          <w:sz w:val="23"/>
          <w:szCs w:val="23"/>
        </w:rPr>
        <w:t xml:space="preserve">as such she will be required to sign the deed in order to avoid any breach of the Trustee Act 1925. </w:t>
      </w:r>
    </w:p>
    <w:p w:rsidR="00A07EAD" w:rsidRDefault="00A07EAD" w:rsidP="00CF228C">
      <w:pPr>
        <w:rPr>
          <w:rFonts w:asciiTheme="minorHAnsi" w:hAnsiTheme="minorHAnsi" w:cs="Calibri"/>
          <w:sz w:val="23"/>
          <w:szCs w:val="23"/>
        </w:rPr>
      </w:pPr>
      <w:r>
        <w:rPr>
          <w:rFonts w:asciiTheme="minorHAnsi" w:hAnsiTheme="minorHAnsi" w:cs="Calibri"/>
          <w:sz w:val="23"/>
          <w:szCs w:val="23"/>
        </w:rPr>
        <w:t>The Minute will also need to be signed and returned to me. I will return the originals to you once I have completed my reporting to HMRC. I have 30 days to report these changes to HMRC; otherwise a fine may arise.</w:t>
      </w:r>
    </w:p>
    <w:p w:rsidR="00A07EAD" w:rsidRPr="00CF228C" w:rsidRDefault="00A07EAD" w:rsidP="00A07EAD">
      <w:pPr>
        <w:pStyle w:val="Footer"/>
        <w:jc w:val="center"/>
        <w:rPr>
          <w:rFonts w:cs="Calibri"/>
          <w:sz w:val="18"/>
          <w:szCs w:val="18"/>
        </w:rPr>
      </w:pPr>
      <w:proofErr w:type="spellStart"/>
      <w:r w:rsidRPr="00CF228C">
        <w:rPr>
          <w:rFonts w:cs="Calibri"/>
          <w:sz w:val="18"/>
          <w:szCs w:val="18"/>
        </w:rPr>
        <w:t>Daws</w:t>
      </w:r>
      <w:proofErr w:type="spellEnd"/>
      <w:r w:rsidRPr="00CF228C">
        <w:rPr>
          <w:rFonts w:cs="Calibri"/>
          <w:sz w:val="18"/>
          <w:szCs w:val="18"/>
        </w:rPr>
        <w:t xml:space="preserve"> House, 33-35 </w:t>
      </w:r>
      <w:proofErr w:type="spellStart"/>
      <w:r w:rsidRPr="00CF228C">
        <w:rPr>
          <w:rFonts w:cs="Calibri"/>
          <w:sz w:val="18"/>
          <w:szCs w:val="18"/>
        </w:rPr>
        <w:t>Daws</w:t>
      </w:r>
      <w:proofErr w:type="spellEnd"/>
      <w:r w:rsidRPr="00CF228C">
        <w:rPr>
          <w:rFonts w:cs="Calibri"/>
          <w:sz w:val="18"/>
          <w:szCs w:val="18"/>
        </w:rPr>
        <w:t xml:space="preserve"> Lane, London. NW7 4SD</w:t>
      </w:r>
      <w:r w:rsidRPr="00CF228C">
        <w:rPr>
          <w:rFonts w:cs="Calibri"/>
          <w:sz w:val="18"/>
          <w:szCs w:val="18"/>
        </w:rPr>
        <w:br/>
      </w:r>
      <w:r w:rsidRPr="00CF228C">
        <w:rPr>
          <w:rFonts w:cs="Calibri"/>
          <w:color w:val="221E1F"/>
          <w:sz w:val="18"/>
          <w:szCs w:val="18"/>
        </w:rPr>
        <w:t xml:space="preserve">Registered in England No: 6028668; VAT </w:t>
      </w:r>
      <w:proofErr w:type="spellStart"/>
      <w:r w:rsidRPr="00CF228C">
        <w:rPr>
          <w:rFonts w:cs="Calibri"/>
          <w:color w:val="221E1F"/>
          <w:sz w:val="18"/>
          <w:szCs w:val="18"/>
        </w:rPr>
        <w:t>Reg</w:t>
      </w:r>
      <w:proofErr w:type="spellEnd"/>
      <w:r w:rsidRPr="00CF228C">
        <w:rPr>
          <w:rFonts w:cs="Calibri"/>
          <w:color w:val="221E1F"/>
          <w:sz w:val="18"/>
          <w:szCs w:val="18"/>
        </w:rPr>
        <w:t xml:space="preserve"> No: 894312018</w:t>
      </w:r>
    </w:p>
    <w:p w:rsidR="00A07EAD" w:rsidRDefault="00A07EAD" w:rsidP="00CF228C">
      <w:pPr>
        <w:rPr>
          <w:rFonts w:asciiTheme="minorHAnsi" w:hAnsiTheme="minorHAnsi" w:cs="Calibri"/>
          <w:sz w:val="23"/>
          <w:szCs w:val="23"/>
        </w:rPr>
      </w:pPr>
    </w:p>
    <w:p w:rsidR="00A07EAD" w:rsidRDefault="00A07EAD" w:rsidP="00CF228C">
      <w:pPr>
        <w:rPr>
          <w:rFonts w:asciiTheme="minorHAnsi" w:hAnsiTheme="minorHAnsi" w:cs="Calibri"/>
          <w:sz w:val="23"/>
          <w:szCs w:val="23"/>
        </w:rPr>
      </w:pPr>
      <w:r>
        <w:rPr>
          <w:rFonts w:asciiTheme="minorHAnsi" w:hAnsiTheme="minorHAnsi" w:cs="Calibri"/>
          <w:sz w:val="23"/>
          <w:szCs w:val="23"/>
        </w:rPr>
        <w:lastRenderedPageBreak/>
        <w:t xml:space="preserve">I also enclose the invoice for </w:t>
      </w:r>
      <w:proofErr w:type="gramStart"/>
      <w:r>
        <w:rPr>
          <w:rFonts w:asciiTheme="minorHAnsi" w:hAnsiTheme="minorHAnsi" w:cs="Calibri"/>
          <w:sz w:val="23"/>
          <w:szCs w:val="23"/>
        </w:rPr>
        <w:t>this,</w:t>
      </w:r>
      <w:proofErr w:type="gramEnd"/>
      <w:r>
        <w:rPr>
          <w:rFonts w:asciiTheme="minorHAnsi" w:hAnsiTheme="minorHAnsi" w:cs="Calibri"/>
          <w:sz w:val="23"/>
          <w:szCs w:val="23"/>
        </w:rPr>
        <w:t xml:space="preserve"> this covers solicitors costs charged to us for the draft and provision of the legal documents plus our own time putting this together for you. When returning the paperwork please enclose a cheque in settlement of this account.</w:t>
      </w:r>
    </w:p>
    <w:p w:rsidR="00A07EAD" w:rsidRDefault="00A07EAD" w:rsidP="00CF228C">
      <w:pPr>
        <w:rPr>
          <w:rFonts w:asciiTheme="minorHAnsi" w:hAnsiTheme="minorHAnsi" w:cs="Calibri"/>
          <w:sz w:val="23"/>
          <w:szCs w:val="23"/>
        </w:rPr>
      </w:pPr>
      <w:r>
        <w:rPr>
          <w:rFonts w:asciiTheme="minorHAnsi" w:hAnsiTheme="minorHAnsi" w:cs="Calibri"/>
          <w:sz w:val="23"/>
          <w:szCs w:val="23"/>
        </w:rPr>
        <w:t>If you have any queries please let me know.</w:t>
      </w:r>
    </w:p>
    <w:p w:rsidR="00CF228C" w:rsidRDefault="00CF228C" w:rsidP="00CF228C">
      <w:pPr>
        <w:rPr>
          <w:rFonts w:asciiTheme="minorHAnsi" w:hAnsiTheme="minorHAnsi" w:cs="Calibri"/>
          <w:sz w:val="23"/>
          <w:szCs w:val="23"/>
        </w:rPr>
      </w:pPr>
      <w:r w:rsidRPr="00CF228C">
        <w:rPr>
          <w:rFonts w:asciiTheme="minorHAnsi" w:hAnsiTheme="minorHAnsi" w:cs="Calibri"/>
          <w:sz w:val="23"/>
          <w:szCs w:val="23"/>
        </w:rPr>
        <w:t>Yours sincerely</w:t>
      </w:r>
    </w:p>
    <w:p w:rsidR="00A07EAD" w:rsidRPr="00CF228C" w:rsidRDefault="00A07EAD" w:rsidP="00CF228C">
      <w:pPr>
        <w:rPr>
          <w:rFonts w:asciiTheme="minorHAnsi" w:hAnsiTheme="minorHAnsi" w:cs="Calibri"/>
          <w:sz w:val="23"/>
          <w:szCs w:val="23"/>
        </w:rPr>
      </w:pPr>
    </w:p>
    <w:p w:rsidR="00CF228C" w:rsidRPr="00CF228C" w:rsidRDefault="00CF228C" w:rsidP="00CF228C">
      <w:pPr>
        <w:spacing w:line="240" w:lineRule="auto"/>
        <w:rPr>
          <w:rFonts w:asciiTheme="minorHAnsi" w:hAnsiTheme="minorHAnsi" w:cs="Calibri"/>
          <w:b/>
          <w:sz w:val="23"/>
          <w:szCs w:val="23"/>
        </w:rPr>
      </w:pPr>
      <w:r w:rsidRPr="00CF228C">
        <w:rPr>
          <w:rFonts w:asciiTheme="minorHAnsi" w:hAnsiTheme="minorHAnsi" w:cs="Calibri"/>
          <w:sz w:val="23"/>
          <w:szCs w:val="23"/>
        </w:rPr>
        <w:t>Gavin McCloskey</w:t>
      </w:r>
      <w:r w:rsidRPr="00CF228C">
        <w:rPr>
          <w:rFonts w:asciiTheme="minorHAnsi" w:hAnsiTheme="minorHAnsi" w:cs="Calibri"/>
          <w:sz w:val="23"/>
          <w:szCs w:val="23"/>
        </w:rPr>
        <w:br/>
      </w:r>
      <w:r w:rsidRPr="00CF228C">
        <w:rPr>
          <w:rFonts w:asciiTheme="minorHAnsi" w:hAnsiTheme="minorHAnsi" w:cs="Calibri"/>
          <w:b/>
          <w:sz w:val="23"/>
          <w:szCs w:val="23"/>
        </w:rPr>
        <w:t>Pension Practitioner .Com</w:t>
      </w:r>
    </w:p>
    <w:p w:rsidR="00CF228C" w:rsidRPr="004D7C9D" w:rsidRDefault="00CF228C">
      <w:pPr>
        <w:pStyle w:val="Footer"/>
        <w:jc w:val="center"/>
        <w:rPr>
          <w:rFonts w:cs="Calibri"/>
          <w:sz w:val="23"/>
          <w:szCs w:val="23"/>
        </w:rPr>
      </w:pPr>
    </w:p>
    <w:sectPr w:rsidR="00CF228C" w:rsidRPr="004D7C9D" w:rsidSect="00CF228C">
      <w:pgSz w:w="11906" w:h="16838"/>
      <w:pgMar w:top="851" w:right="1440" w:bottom="993" w:left="1440" w:header="964" w:footer="107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D22" w:rsidRDefault="00FF4D22" w:rsidP="00E17EB3">
      <w:pPr>
        <w:spacing w:after="0" w:line="240" w:lineRule="auto"/>
      </w:pPr>
      <w:r>
        <w:separator/>
      </w:r>
    </w:p>
  </w:endnote>
  <w:endnote w:type="continuationSeparator" w:id="0">
    <w:p w:rsidR="00FF4D22" w:rsidRDefault="00FF4D22"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D22" w:rsidRDefault="00FF4D22" w:rsidP="00E17EB3">
      <w:pPr>
        <w:spacing w:after="0" w:line="240" w:lineRule="auto"/>
      </w:pPr>
      <w:r>
        <w:separator/>
      </w:r>
    </w:p>
  </w:footnote>
  <w:footnote w:type="continuationSeparator" w:id="0">
    <w:p w:rsidR="00FF4D22" w:rsidRDefault="00FF4D22"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C8FE1C"/>
    <w:lvl w:ilvl="0">
      <w:numFmt w:val="bullet"/>
      <w:lvlText w:val="*"/>
      <w:lvlJc w:val="left"/>
    </w:lvl>
  </w:abstractNum>
  <w:abstractNum w:abstractNumId="1">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E02B73"/>
    <w:multiLevelType w:val="multilevel"/>
    <w:tmpl w:val="091E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623B9"/>
    <w:multiLevelType w:val="multilevel"/>
    <w:tmpl w:val="2FC2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20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4C80B4D"/>
    <w:multiLevelType w:val="multilevel"/>
    <w:tmpl w:val="51E8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6475D6"/>
    <w:multiLevelType w:val="multilevel"/>
    <w:tmpl w:val="ECA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A7F6E"/>
    <w:multiLevelType w:val="hybridMultilevel"/>
    <w:tmpl w:val="DCA2C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566F7E"/>
    <w:multiLevelType w:val="multilevel"/>
    <w:tmpl w:val="C8145820"/>
    <w:lvl w:ilvl="0">
      <w:start w:val="1"/>
      <w:numFmt w:val="decimal"/>
      <w:lvlText w:val="%1"/>
      <w:lvlJc w:val="left"/>
      <w:pPr>
        <w:tabs>
          <w:tab w:val="num" w:pos="720"/>
        </w:tabs>
        <w:ind w:left="720" w:hanging="720"/>
      </w:pPr>
      <w:rPr>
        <w:u w:val="none"/>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1.%2.%3 (%4) (%5)"/>
      <w:lvlJc w:val="left"/>
      <w:pPr>
        <w:tabs>
          <w:tab w:val="num" w:pos="4320"/>
        </w:tabs>
        <w:ind w:left="3600" w:hanging="72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64253CA8"/>
    <w:multiLevelType w:val="hybridMultilevel"/>
    <w:tmpl w:val="5B56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027452"/>
    <w:multiLevelType w:val="hybridMultilevel"/>
    <w:tmpl w:val="9BF6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984D88"/>
    <w:multiLevelType w:val="hybridMultilevel"/>
    <w:tmpl w:val="1E808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7"/>
  </w:num>
  <w:num w:numId="5">
    <w:abstractNumId w:val="10"/>
  </w:num>
  <w:num w:numId="6">
    <w:abstractNumId w:val="11"/>
  </w:num>
  <w:num w:numId="7">
    <w:abstractNumId w:val="0"/>
    <w:lvlOverride w:ilvl="0">
      <w:lvl w:ilvl="0">
        <w:start w:val="1"/>
        <w:numFmt w:val="bullet"/>
        <w:lvlText w:val=""/>
        <w:legacy w:legacy="1" w:legacySpace="0" w:legacyIndent="360"/>
        <w:lvlJc w:val="left"/>
        <w:rPr>
          <w:rFonts w:ascii="Wingdings" w:hAnsi="Wingdings" w:hint="default"/>
        </w:rPr>
      </w:lvl>
    </w:lvlOverride>
  </w:num>
  <w:num w:numId="8">
    <w:abstractNumId w:val="1"/>
  </w:num>
  <w:num w:numId="9">
    <w:abstractNumId w:val="2"/>
  </w:num>
  <w:num w:numId="10">
    <w:abstractNumId w:val="5"/>
  </w:num>
  <w:num w:numId="11">
    <w:abstractNumId w:val="3"/>
  </w:num>
  <w:num w:numId="12">
    <w:abstractNumId w:val="6"/>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2AA3"/>
    <w:rsid w:val="000142A5"/>
    <w:rsid w:val="000705C2"/>
    <w:rsid w:val="00075C51"/>
    <w:rsid w:val="00076C26"/>
    <w:rsid w:val="000B12D7"/>
    <w:rsid w:val="000D5ED6"/>
    <w:rsid w:val="000E6A9D"/>
    <w:rsid w:val="000F2D3A"/>
    <w:rsid w:val="0016607C"/>
    <w:rsid w:val="00195734"/>
    <w:rsid w:val="001D026C"/>
    <w:rsid w:val="001D0DEA"/>
    <w:rsid w:val="00200C71"/>
    <w:rsid w:val="00217D3C"/>
    <w:rsid w:val="00227122"/>
    <w:rsid w:val="00247F4F"/>
    <w:rsid w:val="002A7FF7"/>
    <w:rsid w:val="002C6DC8"/>
    <w:rsid w:val="002D5819"/>
    <w:rsid w:val="002E4CD7"/>
    <w:rsid w:val="002F1480"/>
    <w:rsid w:val="003102E2"/>
    <w:rsid w:val="0032268B"/>
    <w:rsid w:val="00397E93"/>
    <w:rsid w:val="003B09FD"/>
    <w:rsid w:val="003D2FB9"/>
    <w:rsid w:val="003E5F28"/>
    <w:rsid w:val="00405710"/>
    <w:rsid w:val="00407C78"/>
    <w:rsid w:val="00446DC3"/>
    <w:rsid w:val="004752E8"/>
    <w:rsid w:val="00484D69"/>
    <w:rsid w:val="00485AA6"/>
    <w:rsid w:val="0048742B"/>
    <w:rsid w:val="004A289A"/>
    <w:rsid w:val="004B0490"/>
    <w:rsid w:val="004D7C9D"/>
    <w:rsid w:val="00532AA3"/>
    <w:rsid w:val="00545C82"/>
    <w:rsid w:val="00552149"/>
    <w:rsid w:val="00566EA4"/>
    <w:rsid w:val="005C58B5"/>
    <w:rsid w:val="005C5B3C"/>
    <w:rsid w:val="005E4AE6"/>
    <w:rsid w:val="006116C5"/>
    <w:rsid w:val="00634E41"/>
    <w:rsid w:val="00696C71"/>
    <w:rsid w:val="006A6EEC"/>
    <w:rsid w:val="006E0EEC"/>
    <w:rsid w:val="006E6BA8"/>
    <w:rsid w:val="006F5612"/>
    <w:rsid w:val="00722936"/>
    <w:rsid w:val="00745AFD"/>
    <w:rsid w:val="007804E7"/>
    <w:rsid w:val="007F0FA0"/>
    <w:rsid w:val="00805C95"/>
    <w:rsid w:val="00831DF6"/>
    <w:rsid w:val="0083695B"/>
    <w:rsid w:val="00851C51"/>
    <w:rsid w:val="008805CF"/>
    <w:rsid w:val="00884463"/>
    <w:rsid w:val="00891DFB"/>
    <w:rsid w:val="00893BC6"/>
    <w:rsid w:val="008B5EB0"/>
    <w:rsid w:val="008C544B"/>
    <w:rsid w:val="008D09B1"/>
    <w:rsid w:val="00905293"/>
    <w:rsid w:val="009265B5"/>
    <w:rsid w:val="00932912"/>
    <w:rsid w:val="0093511F"/>
    <w:rsid w:val="009867C8"/>
    <w:rsid w:val="00987196"/>
    <w:rsid w:val="00991139"/>
    <w:rsid w:val="009B337F"/>
    <w:rsid w:val="00A07EAD"/>
    <w:rsid w:val="00A1738A"/>
    <w:rsid w:val="00A23AE5"/>
    <w:rsid w:val="00A5598D"/>
    <w:rsid w:val="00A902DD"/>
    <w:rsid w:val="00AA04F5"/>
    <w:rsid w:val="00AB5796"/>
    <w:rsid w:val="00AC799B"/>
    <w:rsid w:val="00AD6F33"/>
    <w:rsid w:val="00AF4CA2"/>
    <w:rsid w:val="00B421D9"/>
    <w:rsid w:val="00B73A66"/>
    <w:rsid w:val="00B7629A"/>
    <w:rsid w:val="00B80981"/>
    <w:rsid w:val="00B80CF5"/>
    <w:rsid w:val="00B92741"/>
    <w:rsid w:val="00BC1A93"/>
    <w:rsid w:val="00BD78C7"/>
    <w:rsid w:val="00C05E42"/>
    <w:rsid w:val="00C55398"/>
    <w:rsid w:val="00C66287"/>
    <w:rsid w:val="00C950EA"/>
    <w:rsid w:val="00C95123"/>
    <w:rsid w:val="00CB17F7"/>
    <w:rsid w:val="00CD0ECD"/>
    <w:rsid w:val="00CE673B"/>
    <w:rsid w:val="00CF228C"/>
    <w:rsid w:val="00D00F41"/>
    <w:rsid w:val="00D024C2"/>
    <w:rsid w:val="00D1429B"/>
    <w:rsid w:val="00D44F99"/>
    <w:rsid w:val="00D641A4"/>
    <w:rsid w:val="00D91331"/>
    <w:rsid w:val="00D9595B"/>
    <w:rsid w:val="00DA0F03"/>
    <w:rsid w:val="00DB5F2B"/>
    <w:rsid w:val="00DC552B"/>
    <w:rsid w:val="00E15C00"/>
    <w:rsid w:val="00E17EB3"/>
    <w:rsid w:val="00E23A2C"/>
    <w:rsid w:val="00E71CCC"/>
    <w:rsid w:val="00E878E7"/>
    <w:rsid w:val="00EB234A"/>
    <w:rsid w:val="00ED5FE1"/>
    <w:rsid w:val="00EE49EB"/>
    <w:rsid w:val="00F16B87"/>
    <w:rsid w:val="00F866A6"/>
    <w:rsid w:val="00FD64B9"/>
    <w:rsid w:val="00FE7C19"/>
    <w:rsid w:val="00FF4D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lang w:val="en-GB" w:eastAsia="en-GB"/>
    </w:rPr>
  </w:style>
  <w:style w:type="paragraph" w:styleId="Heading1">
    <w:name w:val="heading 1"/>
    <w:basedOn w:val="Normal"/>
    <w:link w:val="Heading1Char"/>
    <w:qFormat/>
    <w:rsid w:val="00B7629A"/>
    <w:pPr>
      <w:spacing w:before="100" w:beforeAutospacing="1" w:after="100" w:afterAutospacing="1" w:line="240" w:lineRule="auto"/>
      <w:outlineLvl w:val="0"/>
    </w:pPr>
    <w:rPr>
      <w:rFonts w:ascii="Times New Roman" w:hAnsi="Times New Roman"/>
      <w:b/>
      <w:bCs/>
      <w:kern w:val="36"/>
      <w:sz w:val="48"/>
      <w:szCs w:val="48"/>
      <w:lang w:val="en-US" w:eastAsia="en-US"/>
    </w:rPr>
  </w:style>
  <w:style w:type="paragraph" w:styleId="Heading3">
    <w:name w:val="heading 3"/>
    <w:basedOn w:val="Normal"/>
    <w:next w:val="Normal"/>
    <w:link w:val="Heading3Char"/>
    <w:uiPriority w:val="9"/>
    <w:semiHidden/>
    <w:unhideWhenUsed/>
    <w:qFormat/>
    <w:rsid w:val="00745AFD"/>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745AFD"/>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lang w:val="en-GB" w:eastAsia="en-GB"/>
    </w:rPr>
  </w:style>
  <w:style w:type="character" w:styleId="SubtleEmphasis">
    <w:name w:val="Subtle Emphasis"/>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rPr>
      <w:sz w:val="20"/>
      <w:szCs w:val="20"/>
      <w:lang/>
    </w:rPr>
  </w:style>
  <w:style w:type="character" w:customStyle="1" w:styleId="HeaderChar">
    <w:name w:val="Header Char"/>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rPr>
      <w:sz w:val="20"/>
      <w:szCs w:val="20"/>
      <w:lang/>
    </w:rPr>
  </w:style>
  <w:style w:type="character" w:customStyle="1" w:styleId="FooterChar">
    <w:name w:val="Footer Char"/>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val="en-GB" w:eastAsia="ar-SA"/>
    </w:rPr>
  </w:style>
  <w:style w:type="paragraph" w:styleId="NormalWeb">
    <w:name w:val="Normal (Web)"/>
    <w:basedOn w:val="Normal"/>
    <w:uiPriority w:val="99"/>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9265B5"/>
    <w:rPr>
      <w:b/>
      <w:bCs/>
    </w:rPr>
  </w:style>
  <w:style w:type="character" w:styleId="Emphasis">
    <w:name w:val="Emphasis"/>
    <w:uiPriority w:val="20"/>
    <w:qFormat/>
    <w:rsid w:val="009265B5"/>
    <w:rPr>
      <w:i/>
      <w:iCs/>
    </w:rPr>
  </w:style>
  <w:style w:type="character" w:styleId="Hyperlink">
    <w:name w:val="Hyperlink"/>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 w:type="paragraph" w:styleId="NoSpacing">
    <w:name w:val="No Spacing"/>
    <w:uiPriority w:val="1"/>
    <w:qFormat/>
    <w:rsid w:val="00D641A4"/>
    <w:pPr>
      <w:suppressAutoHyphens/>
    </w:pPr>
    <w:rPr>
      <w:rFonts w:eastAsia="Times New Roman" w:cs="Calibri"/>
      <w:sz w:val="22"/>
      <w:szCs w:val="22"/>
      <w:lang w:val="en-GB" w:eastAsia="ar-SA"/>
    </w:rPr>
  </w:style>
  <w:style w:type="character" w:customStyle="1" w:styleId="Heading1Char">
    <w:name w:val="Heading 1 Char"/>
    <w:basedOn w:val="DefaultParagraphFont"/>
    <w:link w:val="Heading1"/>
    <w:uiPriority w:val="9"/>
    <w:rsid w:val="00B7629A"/>
    <w:rPr>
      <w:rFonts w:ascii="Times New Roman" w:eastAsia="Times New Roman" w:hAnsi="Times New Roman"/>
      <w:b/>
      <w:bCs/>
      <w:kern w:val="36"/>
      <w:sz w:val="48"/>
      <w:szCs w:val="48"/>
    </w:rPr>
  </w:style>
  <w:style w:type="character" w:customStyle="1" w:styleId="pstrlabel">
    <w:name w:val="pstr_label"/>
    <w:basedOn w:val="DefaultParagraphFont"/>
    <w:rsid w:val="00B7629A"/>
  </w:style>
  <w:style w:type="character" w:customStyle="1" w:styleId="Heading3Char">
    <w:name w:val="Heading 3 Char"/>
    <w:basedOn w:val="DefaultParagraphFont"/>
    <w:link w:val="Heading3"/>
    <w:uiPriority w:val="9"/>
    <w:semiHidden/>
    <w:rsid w:val="00745AFD"/>
    <w:rPr>
      <w:rFonts w:ascii="Cambria" w:eastAsia="Times New Roman" w:hAnsi="Cambria" w:cs="Times New Roman"/>
      <w:b/>
      <w:bCs/>
      <w:color w:val="4F81BD"/>
      <w:sz w:val="22"/>
      <w:szCs w:val="22"/>
      <w:lang w:val="en-GB" w:eastAsia="en-GB"/>
    </w:rPr>
  </w:style>
  <w:style w:type="character" w:customStyle="1" w:styleId="Heading4Char">
    <w:name w:val="Heading 4 Char"/>
    <w:basedOn w:val="DefaultParagraphFont"/>
    <w:link w:val="Heading4"/>
    <w:uiPriority w:val="9"/>
    <w:semiHidden/>
    <w:rsid w:val="00745AFD"/>
    <w:rPr>
      <w:rFonts w:ascii="Cambria" w:eastAsia="Times New Roman" w:hAnsi="Cambria" w:cs="Times New Roman"/>
      <w:b/>
      <w:bCs/>
      <w:i/>
      <w:iCs/>
      <w:color w:val="4F81BD"/>
      <w:sz w:val="22"/>
      <w:szCs w:val="22"/>
      <w:lang w:val="en-GB" w:eastAsia="en-GB"/>
    </w:rPr>
  </w:style>
  <w:style w:type="paragraph" w:customStyle="1" w:styleId="normalweb13">
    <w:name w:val="normalweb13"/>
    <w:basedOn w:val="Normal"/>
    <w:rsid w:val="00745AFD"/>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semiHidden/>
    <w:rsid w:val="00BD78C7"/>
    <w:pPr>
      <w:tabs>
        <w:tab w:val="num" w:pos="720"/>
      </w:tabs>
      <w:spacing w:after="240" w:line="240" w:lineRule="auto"/>
      <w:ind w:left="720" w:hanging="720"/>
      <w:jc w:val="both"/>
    </w:pPr>
    <w:rPr>
      <w:rFonts w:ascii="Arial" w:hAnsi="Arial"/>
      <w:sz w:val="20"/>
      <w:szCs w:val="20"/>
    </w:rPr>
  </w:style>
  <w:style w:type="character" w:customStyle="1" w:styleId="BodyTextChar">
    <w:name w:val="Body Text Char"/>
    <w:basedOn w:val="DefaultParagraphFont"/>
    <w:link w:val="BodyText"/>
    <w:semiHidden/>
    <w:rsid w:val="00BD78C7"/>
    <w:rPr>
      <w:rFonts w:ascii="Arial" w:eastAsia="Times New Roman" w:hAnsi="Arial"/>
      <w:lang w:val="en-GB" w:eastAsia="en-GB"/>
    </w:rPr>
  </w:style>
</w:styles>
</file>

<file path=word/webSettings.xml><?xml version="1.0" encoding="utf-8"?>
<w:webSettings xmlns:r="http://schemas.openxmlformats.org/officeDocument/2006/relationships" xmlns:w="http://schemas.openxmlformats.org/wordprocessingml/2006/main">
  <w:divs>
    <w:div w:id="142741478">
      <w:bodyDiv w:val="1"/>
      <w:marLeft w:val="0"/>
      <w:marRight w:val="0"/>
      <w:marTop w:val="0"/>
      <w:marBottom w:val="0"/>
      <w:divBdr>
        <w:top w:val="none" w:sz="0" w:space="0" w:color="auto"/>
        <w:left w:val="none" w:sz="0" w:space="0" w:color="auto"/>
        <w:bottom w:val="none" w:sz="0" w:space="0" w:color="auto"/>
        <w:right w:val="none" w:sz="0" w:space="0" w:color="auto"/>
      </w:divBdr>
    </w:div>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 w:id="894435333">
      <w:bodyDiv w:val="1"/>
      <w:marLeft w:val="0"/>
      <w:marRight w:val="0"/>
      <w:marTop w:val="0"/>
      <w:marBottom w:val="0"/>
      <w:divBdr>
        <w:top w:val="none" w:sz="0" w:space="0" w:color="auto"/>
        <w:left w:val="none" w:sz="0" w:space="0" w:color="auto"/>
        <w:bottom w:val="none" w:sz="0" w:space="0" w:color="auto"/>
        <w:right w:val="none" w:sz="0" w:space="0" w:color="auto"/>
      </w:divBdr>
      <w:divsChild>
        <w:div w:id="311759651">
          <w:marLeft w:val="0"/>
          <w:marRight w:val="0"/>
          <w:marTop w:val="0"/>
          <w:marBottom w:val="0"/>
          <w:divBdr>
            <w:top w:val="none" w:sz="0" w:space="0" w:color="auto"/>
            <w:left w:val="none" w:sz="0" w:space="0" w:color="auto"/>
            <w:bottom w:val="none" w:sz="0" w:space="0" w:color="auto"/>
            <w:right w:val="none" w:sz="0" w:space="0" w:color="auto"/>
          </w:divBdr>
        </w:div>
      </w:divsChild>
    </w:div>
    <w:div w:id="993414076">
      <w:bodyDiv w:val="1"/>
      <w:marLeft w:val="0"/>
      <w:marRight w:val="0"/>
      <w:marTop w:val="0"/>
      <w:marBottom w:val="0"/>
      <w:divBdr>
        <w:top w:val="none" w:sz="0" w:space="0" w:color="auto"/>
        <w:left w:val="none" w:sz="0" w:space="0" w:color="auto"/>
        <w:bottom w:val="none" w:sz="0" w:space="0" w:color="auto"/>
        <w:right w:val="none" w:sz="0" w:space="0" w:color="auto"/>
      </w:divBdr>
      <w:divsChild>
        <w:div w:id="1206522399">
          <w:marLeft w:val="0"/>
          <w:marRight w:val="0"/>
          <w:marTop w:val="0"/>
          <w:marBottom w:val="0"/>
          <w:divBdr>
            <w:top w:val="none" w:sz="0" w:space="0" w:color="auto"/>
            <w:left w:val="none" w:sz="0" w:space="0" w:color="auto"/>
            <w:bottom w:val="none" w:sz="0" w:space="0" w:color="auto"/>
            <w:right w:val="none" w:sz="0" w:space="0" w:color="auto"/>
          </w:divBdr>
        </w:div>
      </w:divsChild>
    </w:div>
    <w:div w:id="1313294777">
      <w:bodyDiv w:val="1"/>
      <w:marLeft w:val="0"/>
      <w:marRight w:val="0"/>
      <w:marTop w:val="0"/>
      <w:marBottom w:val="0"/>
      <w:divBdr>
        <w:top w:val="none" w:sz="0" w:space="0" w:color="auto"/>
        <w:left w:val="none" w:sz="0" w:space="0" w:color="auto"/>
        <w:bottom w:val="none" w:sz="0" w:space="0" w:color="auto"/>
        <w:right w:val="none" w:sz="0" w:space="0" w:color="auto"/>
      </w:divBdr>
    </w:div>
    <w:div w:id="1812554790">
      <w:bodyDiv w:val="1"/>
      <w:marLeft w:val="0"/>
      <w:marRight w:val="0"/>
      <w:marTop w:val="0"/>
      <w:marBottom w:val="0"/>
      <w:divBdr>
        <w:top w:val="none" w:sz="0" w:space="0" w:color="auto"/>
        <w:left w:val="none" w:sz="0" w:space="0" w:color="auto"/>
        <w:bottom w:val="none" w:sz="0" w:space="0" w:color="auto"/>
        <w:right w:val="none" w:sz="0" w:space="0" w:color="auto"/>
      </w:divBdr>
      <w:divsChild>
        <w:div w:id="1977440">
          <w:marLeft w:val="0"/>
          <w:marRight w:val="0"/>
          <w:marTop w:val="0"/>
          <w:marBottom w:val="0"/>
          <w:divBdr>
            <w:top w:val="none" w:sz="0" w:space="0" w:color="auto"/>
            <w:left w:val="none" w:sz="0" w:space="0" w:color="auto"/>
            <w:bottom w:val="none" w:sz="0" w:space="0" w:color="auto"/>
            <w:right w:val="none" w:sz="0" w:space="0" w:color="auto"/>
          </w:divBdr>
          <w:divsChild>
            <w:div w:id="755323422">
              <w:marLeft w:val="0"/>
              <w:marRight w:val="0"/>
              <w:marTop w:val="0"/>
              <w:marBottom w:val="0"/>
              <w:divBdr>
                <w:top w:val="none" w:sz="0" w:space="0" w:color="auto"/>
                <w:left w:val="none" w:sz="0" w:space="0" w:color="auto"/>
                <w:bottom w:val="none" w:sz="0" w:space="0" w:color="auto"/>
                <w:right w:val="none" w:sz="0" w:space="0" w:color="auto"/>
              </w:divBdr>
            </w:div>
            <w:div w:id="1020813362">
              <w:marLeft w:val="0"/>
              <w:marRight w:val="0"/>
              <w:marTop w:val="0"/>
              <w:marBottom w:val="0"/>
              <w:divBdr>
                <w:top w:val="none" w:sz="0" w:space="0" w:color="auto"/>
                <w:left w:val="none" w:sz="0" w:space="0" w:color="auto"/>
                <w:bottom w:val="none" w:sz="0" w:space="0" w:color="auto"/>
                <w:right w:val="none" w:sz="0" w:space="0" w:color="auto"/>
              </w:divBdr>
            </w:div>
            <w:div w:id="1614554576">
              <w:marLeft w:val="0"/>
              <w:marRight w:val="0"/>
              <w:marTop w:val="0"/>
              <w:marBottom w:val="0"/>
              <w:divBdr>
                <w:top w:val="none" w:sz="0" w:space="0" w:color="auto"/>
                <w:left w:val="none" w:sz="0" w:space="0" w:color="auto"/>
                <w:bottom w:val="none" w:sz="0" w:space="0" w:color="auto"/>
                <w:right w:val="none" w:sz="0" w:space="0" w:color="auto"/>
              </w:divBdr>
            </w:div>
          </w:divsChild>
        </w:div>
        <w:div w:id="880824335">
          <w:marLeft w:val="0"/>
          <w:marRight w:val="0"/>
          <w:marTop w:val="0"/>
          <w:marBottom w:val="0"/>
          <w:divBdr>
            <w:top w:val="none" w:sz="0" w:space="0" w:color="auto"/>
            <w:left w:val="none" w:sz="0" w:space="0" w:color="auto"/>
            <w:bottom w:val="none" w:sz="0" w:space="0" w:color="auto"/>
            <w:right w:val="none" w:sz="0" w:space="0" w:color="auto"/>
          </w:divBdr>
          <w:divsChild>
            <w:div w:id="1419594021">
              <w:marLeft w:val="0"/>
              <w:marRight w:val="0"/>
              <w:marTop w:val="0"/>
              <w:marBottom w:val="0"/>
              <w:divBdr>
                <w:top w:val="none" w:sz="0" w:space="0" w:color="auto"/>
                <w:left w:val="none" w:sz="0" w:space="0" w:color="auto"/>
                <w:bottom w:val="none" w:sz="0" w:space="0" w:color="auto"/>
                <w:right w:val="none" w:sz="0" w:space="0" w:color="auto"/>
              </w:divBdr>
              <w:divsChild>
                <w:div w:id="453982651">
                  <w:marLeft w:val="0"/>
                  <w:marRight w:val="0"/>
                  <w:marTop w:val="0"/>
                  <w:marBottom w:val="0"/>
                  <w:divBdr>
                    <w:top w:val="none" w:sz="0" w:space="0" w:color="auto"/>
                    <w:left w:val="none" w:sz="0" w:space="0" w:color="auto"/>
                    <w:bottom w:val="none" w:sz="0" w:space="0" w:color="auto"/>
                    <w:right w:val="none" w:sz="0" w:space="0" w:color="auto"/>
                  </w:divBdr>
                  <w:divsChild>
                    <w:div w:id="251553817">
                      <w:marLeft w:val="0"/>
                      <w:marRight w:val="0"/>
                      <w:marTop w:val="0"/>
                      <w:marBottom w:val="0"/>
                      <w:divBdr>
                        <w:top w:val="none" w:sz="0" w:space="0" w:color="auto"/>
                        <w:left w:val="none" w:sz="0" w:space="0" w:color="auto"/>
                        <w:bottom w:val="none" w:sz="0" w:space="0" w:color="auto"/>
                        <w:right w:val="none" w:sz="0" w:space="0" w:color="auto"/>
                      </w:divBdr>
                    </w:div>
                    <w:div w:id="931940192">
                      <w:marLeft w:val="0"/>
                      <w:marRight w:val="0"/>
                      <w:marTop w:val="0"/>
                      <w:marBottom w:val="0"/>
                      <w:divBdr>
                        <w:top w:val="single" w:sz="6" w:space="0" w:color="000000"/>
                        <w:left w:val="none" w:sz="0" w:space="0" w:color="auto"/>
                        <w:bottom w:val="none" w:sz="0" w:space="0" w:color="auto"/>
                        <w:right w:val="none" w:sz="0" w:space="0" w:color="auto"/>
                      </w:divBdr>
                    </w:div>
                    <w:div w:id="1146971593">
                      <w:marLeft w:val="0"/>
                      <w:marRight w:val="0"/>
                      <w:marTop w:val="0"/>
                      <w:marBottom w:val="0"/>
                      <w:divBdr>
                        <w:top w:val="single" w:sz="6" w:space="0" w:color="000000"/>
                        <w:left w:val="none" w:sz="0" w:space="0" w:color="auto"/>
                        <w:bottom w:val="none" w:sz="0" w:space="0" w:color="auto"/>
                        <w:right w:val="none" w:sz="0" w:space="0" w:color="auto"/>
                      </w:divBdr>
                    </w:div>
                    <w:div w:id="1661225943">
                      <w:marLeft w:val="0"/>
                      <w:marRight w:val="0"/>
                      <w:marTop w:val="0"/>
                      <w:marBottom w:val="0"/>
                      <w:divBdr>
                        <w:top w:val="none" w:sz="0" w:space="0" w:color="auto"/>
                        <w:left w:val="none" w:sz="0" w:space="0" w:color="auto"/>
                        <w:bottom w:val="none" w:sz="0" w:space="0" w:color="auto"/>
                        <w:right w:val="none" w:sz="0" w:space="0" w:color="auto"/>
                      </w:divBdr>
                    </w:div>
                    <w:div w:id="1923686465">
                      <w:marLeft w:val="0"/>
                      <w:marRight w:val="0"/>
                      <w:marTop w:val="0"/>
                      <w:marBottom w:val="0"/>
                      <w:divBdr>
                        <w:top w:val="single" w:sz="6" w:space="0" w:color="000000"/>
                        <w:left w:val="none" w:sz="0" w:space="0" w:color="auto"/>
                        <w:bottom w:val="none" w:sz="0" w:space="0" w:color="auto"/>
                        <w:right w:val="none" w:sz="0" w:space="0" w:color="auto"/>
                      </w:divBdr>
                    </w:div>
                    <w:div w:id="1958902388">
                      <w:marLeft w:val="0"/>
                      <w:marRight w:val="0"/>
                      <w:marTop w:val="0"/>
                      <w:marBottom w:val="0"/>
                      <w:divBdr>
                        <w:top w:val="single" w:sz="6" w:space="0" w:color="000000"/>
                        <w:left w:val="none" w:sz="0" w:space="0" w:color="auto"/>
                        <w:bottom w:val="none" w:sz="0" w:space="0" w:color="auto"/>
                        <w:right w:val="none" w:sz="0" w:space="0" w:color="auto"/>
                      </w:divBdr>
                    </w:div>
                  </w:divsChild>
                </w:div>
              </w:divsChild>
            </w:div>
            <w:div w:id="1537427805">
              <w:marLeft w:val="0"/>
              <w:marRight w:val="0"/>
              <w:marTop w:val="0"/>
              <w:marBottom w:val="0"/>
              <w:divBdr>
                <w:top w:val="none" w:sz="0" w:space="0" w:color="auto"/>
                <w:left w:val="none" w:sz="0" w:space="0" w:color="auto"/>
                <w:bottom w:val="none" w:sz="0" w:space="0" w:color="auto"/>
                <w:right w:val="none" w:sz="0" w:space="0" w:color="auto"/>
              </w:divBdr>
              <w:divsChild>
                <w:div w:id="152112712">
                  <w:marLeft w:val="0"/>
                  <w:marRight w:val="0"/>
                  <w:marTop w:val="0"/>
                  <w:marBottom w:val="0"/>
                  <w:divBdr>
                    <w:top w:val="none" w:sz="0" w:space="0" w:color="auto"/>
                    <w:left w:val="none" w:sz="0" w:space="0" w:color="auto"/>
                    <w:bottom w:val="none" w:sz="0" w:space="0" w:color="auto"/>
                    <w:right w:val="none" w:sz="0" w:space="0" w:color="auto"/>
                  </w:divBdr>
                  <w:divsChild>
                    <w:div w:id="17721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2354-2209-4813-A714-9526B2AB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cp:lastModifiedBy>User</cp:lastModifiedBy>
  <cp:revision>2</cp:revision>
  <cp:lastPrinted>2011-08-30T14:31:00Z</cp:lastPrinted>
  <dcterms:created xsi:type="dcterms:W3CDTF">2011-09-03T14:07:00Z</dcterms:created>
  <dcterms:modified xsi:type="dcterms:W3CDTF">2011-09-03T14:07:00Z</dcterms:modified>
</cp:coreProperties>
</file>