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B" w:rsidRPr="008E12C5" w:rsidRDefault="00FD0D0B" w:rsidP="001935A4">
      <w:pPr>
        <w:jc w:val="right"/>
        <w:rPr>
          <w:sz w:val="22"/>
          <w:szCs w:val="22"/>
          <w:lang w:val="en-GB"/>
        </w:rPr>
      </w:pPr>
    </w:p>
    <w:p w:rsidR="001935A4" w:rsidRPr="0086211B" w:rsidRDefault="001935A4" w:rsidP="001935A4">
      <w:pPr>
        <w:pStyle w:val="NoSpacing"/>
        <w:rPr>
          <w:rFonts w:ascii="Times New Roman" w:hAnsi="Times New Roman"/>
          <w:sz w:val="23"/>
          <w:szCs w:val="23"/>
          <w:highlight w:val="yellow"/>
        </w:rPr>
      </w:pPr>
      <w:r w:rsidRPr="00684362">
        <w:rPr>
          <w:rFonts w:ascii="Times New Roman" w:hAnsi="Times New Roman"/>
          <w:sz w:val="23"/>
          <w:szCs w:val="23"/>
        </w:rPr>
        <w:t xml:space="preserve">Mr Rajesh </w:t>
      </w:r>
      <w:proofErr w:type="spellStart"/>
      <w:r w:rsidRPr="00684362">
        <w:rPr>
          <w:rFonts w:ascii="Times New Roman" w:hAnsi="Times New Roman"/>
          <w:sz w:val="23"/>
          <w:szCs w:val="23"/>
        </w:rPr>
        <w:t>Raithatha</w:t>
      </w:r>
      <w:proofErr w:type="spellEnd"/>
      <w:r w:rsidRPr="00684362">
        <w:rPr>
          <w:rFonts w:ascii="Times New Roman" w:hAnsi="Times New Roman"/>
          <w:sz w:val="23"/>
          <w:szCs w:val="23"/>
        </w:rPr>
        <w:t xml:space="preserve"> </w:t>
      </w:r>
    </w:p>
    <w:p w:rsidR="001935A4" w:rsidRPr="00684362" w:rsidRDefault="001935A4" w:rsidP="001935A4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684362">
        <w:rPr>
          <w:rFonts w:ascii="Times New Roman" w:hAnsi="Times New Roman"/>
          <w:sz w:val="23"/>
          <w:szCs w:val="23"/>
        </w:rPr>
        <w:t>Brakelond</w:t>
      </w:r>
      <w:proofErr w:type="spellEnd"/>
    </w:p>
    <w:p w:rsidR="001935A4" w:rsidRPr="00684362" w:rsidRDefault="001935A4" w:rsidP="001935A4">
      <w:pPr>
        <w:pStyle w:val="NoSpacing"/>
        <w:rPr>
          <w:rFonts w:ascii="Times New Roman" w:hAnsi="Times New Roman"/>
          <w:sz w:val="23"/>
          <w:szCs w:val="23"/>
        </w:rPr>
      </w:pPr>
      <w:r w:rsidRPr="00684362">
        <w:rPr>
          <w:rFonts w:ascii="Times New Roman" w:hAnsi="Times New Roman"/>
          <w:sz w:val="23"/>
          <w:szCs w:val="23"/>
        </w:rPr>
        <w:t>South Hill Avenue</w:t>
      </w:r>
    </w:p>
    <w:p w:rsidR="001935A4" w:rsidRPr="00684362" w:rsidRDefault="001935A4" w:rsidP="001935A4">
      <w:pPr>
        <w:pStyle w:val="NoSpacing"/>
        <w:rPr>
          <w:rFonts w:ascii="Times New Roman" w:hAnsi="Times New Roman"/>
          <w:sz w:val="23"/>
          <w:szCs w:val="23"/>
        </w:rPr>
      </w:pPr>
      <w:r w:rsidRPr="00684362">
        <w:rPr>
          <w:rFonts w:ascii="Times New Roman" w:hAnsi="Times New Roman"/>
          <w:sz w:val="23"/>
          <w:szCs w:val="23"/>
        </w:rPr>
        <w:t>Harrow</w:t>
      </w:r>
    </w:p>
    <w:p w:rsidR="001935A4" w:rsidRPr="00684362" w:rsidRDefault="001935A4" w:rsidP="001935A4">
      <w:pPr>
        <w:pStyle w:val="NoSpacing"/>
        <w:rPr>
          <w:rFonts w:ascii="Times New Roman" w:hAnsi="Times New Roman"/>
          <w:sz w:val="23"/>
          <w:szCs w:val="23"/>
        </w:rPr>
      </w:pPr>
      <w:r w:rsidRPr="00684362">
        <w:rPr>
          <w:rFonts w:ascii="Times New Roman" w:hAnsi="Times New Roman"/>
          <w:sz w:val="23"/>
          <w:szCs w:val="23"/>
        </w:rPr>
        <w:t>Middlesex</w:t>
      </w:r>
    </w:p>
    <w:p w:rsidR="001935A4" w:rsidRPr="00684362" w:rsidRDefault="001935A4" w:rsidP="001935A4">
      <w:pPr>
        <w:pStyle w:val="NoSpacing"/>
        <w:rPr>
          <w:rFonts w:ascii="Times New Roman" w:hAnsi="Times New Roman"/>
          <w:sz w:val="23"/>
          <w:szCs w:val="23"/>
        </w:rPr>
      </w:pPr>
      <w:r w:rsidRPr="00684362">
        <w:rPr>
          <w:rFonts w:ascii="Times New Roman" w:hAnsi="Times New Roman"/>
          <w:sz w:val="23"/>
          <w:szCs w:val="23"/>
        </w:rPr>
        <w:t>United Kingdom</w:t>
      </w:r>
    </w:p>
    <w:p w:rsidR="001935A4" w:rsidRDefault="001935A4" w:rsidP="001935A4">
      <w:pPr>
        <w:pStyle w:val="NoSpacing"/>
        <w:rPr>
          <w:rFonts w:ascii="Times New Roman" w:hAnsi="Times New Roman"/>
          <w:sz w:val="23"/>
          <w:szCs w:val="23"/>
        </w:rPr>
      </w:pPr>
      <w:r w:rsidRPr="00684362">
        <w:rPr>
          <w:rFonts w:ascii="Times New Roman" w:hAnsi="Times New Roman"/>
          <w:sz w:val="23"/>
          <w:szCs w:val="23"/>
        </w:rPr>
        <w:t>HA1 3PB</w:t>
      </w:r>
      <w:r w:rsidRPr="00D60CA7">
        <w:rPr>
          <w:rFonts w:ascii="Times New Roman" w:hAnsi="Times New Roman"/>
          <w:sz w:val="23"/>
          <w:szCs w:val="23"/>
        </w:rPr>
        <w:t xml:space="preserve">          </w:t>
      </w: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1935A4" w:rsidRDefault="001935A4" w:rsidP="00FD508E">
      <w:pPr>
        <w:rPr>
          <w:sz w:val="22"/>
          <w:szCs w:val="22"/>
          <w:lang w:val="en-GB"/>
        </w:rPr>
      </w:pPr>
    </w:p>
    <w:p w:rsidR="00FD508E" w:rsidRDefault="00FD508E" w:rsidP="001935A4">
      <w:pPr>
        <w:jc w:val="right"/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 w:rsidR="001935A4">
        <w:rPr>
          <w:rStyle w:val="apple-style-span"/>
          <w:color w:val="000000"/>
          <w:sz w:val="23"/>
          <w:szCs w:val="23"/>
        </w:rPr>
        <w:t>PDR Group Pension Scheme</w:t>
      </w:r>
      <w:r w:rsidR="00465BAC">
        <w:rPr>
          <w:rStyle w:val="apple-style-span"/>
          <w:color w:val="000000"/>
          <w:sz w:val="23"/>
          <w:szCs w:val="23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proofErr w:type="gramStart"/>
      <w:r w:rsidR="00E2335E">
        <w:rPr>
          <w:sz w:val="23"/>
          <w:szCs w:val="23"/>
        </w:rPr>
        <w:t>The</w:t>
      </w:r>
      <w:proofErr w:type="gramEnd"/>
      <w:r w:rsidR="00E2335E">
        <w:rPr>
          <w:sz w:val="23"/>
          <w:szCs w:val="23"/>
        </w:rPr>
        <w:t xml:space="preserve"> Administrator</w:t>
      </w:r>
    </w:p>
    <w:p w:rsidR="00E2335E" w:rsidRDefault="00E2335E" w:rsidP="001935A4">
      <w:pPr>
        <w:jc w:val="right"/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1935A4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1935A4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1935A4">
      <w:pPr>
        <w:jc w:val="right"/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1935A4">
      <w:pPr>
        <w:jc w:val="right"/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713AD6" w:rsidP="001935A4">
      <w:pPr>
        <w:jc w:val="both"/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</w:t>
      </w:r>
      <w:r w:rsidR="001935A4">
        <w:rPr>
          <w:sz w:val="22"/>
          <w:szCs w:val="22"/>
          <w:lang w:val="en-GB"/>
        </w:rPr>
        <w:t>1 December 2012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1935A4">
      <w:pPr>
        <w:rPr>
          <w:sz w:val="22"/>
          <w:szCs w:val="22"/>
          <w:lang w:val="en-GB"/>
        </w:rPr>
      </w:pPr>
      <w:r>
        <w:rPr>
          <w:sz w:val="23"/>
          <w:szCs w:val="23"/>
        </w:rPr>
        <w:t xml:space="preserve">I wish to make a </w:t>
      </w:r>
      <w:r w:rsidR="00716E06" w:rsidRPr="008E12C5">
        <w:rPr>
          <w:sz w:val="22"/>
          <w:szCs w:val="22"/>
          <w:lang w:val="en-GB"/>
        </w:rPr>
        <w:t>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4D14DE">
        <w:rPr>
          <w:color w:val="000000"/>
          <w:sz w:val="22"/>
          <w:szCs w:val="22"/>
        </w:rPr>
        <w:t>83,219</w:t>
      </w:r>
      <w:r w:rsidR="008D50E2">
        <w:rPr>
          <w:color w:val="000000"/>
          <w:sz w:val="22"/>
          <w:szCs w:val="22"/>
        </w:rPr>
        <w:t xml:space="preserve"> </w:t>
      </w:r>
      <w:r w:rsidR="00063285" w:rsidRPr="008E12C5">
        <w:rPr>
          <w:sz w:val="22"/>
          <w:szCs w:val="22"/>
          <w:lang w:val="en-GB"/>
        </w:rPr>
        <w:t xml:space="preserve">on </w:t>
      </w:r>
      <w:r>
        <w:rPr>
          <w:sz w:val="22"/>
          <w:szCs w:val="22"/>
          <w:lang w:val="en-GB"/>
        </w:rPr>
        <w:t>1 December 2012</w:t>
      </w:r>
      <w:r w:rsidR="00E917F1">
        <w:rPr>
          <w:sz w:val="22"/>
          <w:szCs w:val="22"/>
          <w:lang w:val="en-GB"/>
        </w:rPr>
        <w:t xml:space="preserve">. </w:t>
      </w:r>
    </w:p>
    <w:p w:rsidR="001C337C" w:rsidRPr="008E12C5" w:rsidRDefault="00EC407D" w:rsidP="001935A4">
      <w:pPr>
        <w:spacing w:before="100" w:beforeAutospacing="1" w:after="100" w:afterAutospacing="1"/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Having regard to</w:t>
      </w:r>
      <w:r w:rsidR="001935A4">
        <w:rPr>
          <w:color w:val="000000"/>
          <w:sz w:val="22"/>
          <w:szCs w:val="22"/>
        </w:rPr>
        <w:t xml:space="preserve"> my</w:t>
      </w:r>
      <w:r>
        <w:rPr>
          <w:color w:val="000000"/>
          <w:sz w:val="22"/>
          <w:szCs w:val="22"/>
        </w:rPr>
        <w:t xml:space="preserve"> resource</w:t>
      </w:r>
      <w:r w:rsidR="00522C35">
        <w:rPr>
          <w:color w:val="000000"/>
          <w:sz w:val="22"/>
          <w:szCs w:val="22"/>
        </w:rPr>
        <w:t>s</w:t>
      </w:r>
      <w:r w:rsidR="001935A4">
        <w:rPr>
          <w:color w:val="000000"/>
          <w:sz w:val="22"/>
          <w:szCs w:val="22"/>
        </w:rPr>
        <w:t>, I</w:t>
      </w:r>
      <w:r w:rsidR="00E917F1">
        <w:rPr>
          <w:sz w:val="23"/>
          <w:szCs w:val="23"/>
        </w:rPr>
        <w:t xml:space="preserve"> </w:t>
      </w:r>
      <w:r w:rsidR="001935A4">
        <w:rPr>
          <w:color w:val="000000"/>
          <w:sz w:val="22"/>
          <w:szCs w:val="22"/>
        </w:rPr>
        <w:t>propose</w:t>
      </w:r>
      <w:r w:rsidR="002B1B61">
        <w:rPr>
          <w:color w:val="000000"/>
          <w:sz w:val="22"/>
          <w:szCs w:val="22"/>
        </w:rPr>
        <w:t xml:space="preserve"> to settle this </w:t>
      </w:r>
      <w:r w:rsidR="00FD0D0B" w:rsidRPr="008E12C5">
        <w:rPr>
          <w:sz w:val="22"/>
          <w:szCs w:val="22"/>
          <w:lang w:val="en-GB"/>
        </w:rPr>
        <w:t xml:space="preserve">in the form of an in-specie payment represented by </w:t>
      </w:r>
      <w:r w:rsidR="001935A4">
        <w:rPr>
          <w:sz w:val="22"/>
          <w:szCs w:val="22"/>
          <w:lang w:val="en-GB"/>
        </w:rPr>
        <w:t>quoted shares.</w:t>
      </w:r>
      <w:bookmarkStart w:id="0" w:name="_GoBack"/>
      <w:bookmarkEnd w:id="0"/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>Th</w:t>
      </w:r>
      <w:r w:rsidR="00E8646F">
        <w:rPr>
          <w:sz w:val="22"/>
          <w:szCs w:val="22"/>
          <w:lang w:val="en-GB"/>
        </w:rPr>
        <w:t>e</w:t>
      </w:r>
      <w:r w:rsidR="001935A4">
        <w:rPr>
          <w:sz w:val="22"/>
          <w:szCs w:val="22"/>
          <w:lang w:val="en-GB"/>
        </w:rPr>
        <w:t xml:space="preserve"> shares </w:t>
      </w:r>
      <w:r w:rsidR="00522C35">
        <w:rPr>
          <w:sz w:val="22"/>
          <w:szCs w:val="22"/>
          <w:lang w:val="en-GB"/>
        </w:rPr>
        <w:t xml:space="preserve">lodged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Would you please advise if this is </w:t>
      </w:r>
      <w:proofErr w:type="gramStart"/>
      <w:r w:rsidRPr="008E12C5">
        <w:rPr>
          <w:sz w:val="22"/>
          <w:szCs w:val="22"/>
          <w:lang w:val="en-GB"/>
        </w:rPr>
        <w:t>acceptable</w:t>
      </w:r>
      <w:r w:rsidR="00CC190F" w:rsidRPr="008E12C5">
        <w:rPr>
          <w:sz w:val="22"/>
          <w:szCs w:val="22"/>
          <w:lang w:val="en-GB"/>
        </w:rPr>
        <w:t>.</w:t>
      </w:r>
      <w:proofErr w:type="gramEnd"/>
      <w:r w:rsidR="00CC190F" w:rsidRPr="008E12C5">
        <w:rPr>
          <w:sz w:val="22"/>
          <w:szCs w:val="22"/>
          <w:lang w:val="en-GB"/>
        </w:rPr>
        <w:t xml:space="preserve">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8A4F9D" w:rsidRPr="001935A4" w:rsidRDefault="001935A4">
      <w:pPr>
        <w:rPr>
          <w:b/>
          <w:sz w:val="22"/>
          <w:szCs w:val="22"/>
          <w:lang w:val="en-GB"/>
        </w:rPr>
      </w:pPr>
      <w:r w:rsidRPr="001935A4">
        <w:rPr>
          <w:b/>
          <w:sz w:val="23"/>
          <w:szCs w:val="23"/>
        </w:rPr>
        <w:t xml:space="preserve">Rajesh </w:t>
      </w:r>
      <w:proofErr w:type="spellStart"/>
      <w:r w:rsidRPr="001935A4">
        <w:rPr>
          <w:b/>
          <w:sz w:val="23"/>
          <w:szCs w:val="23"/>
        </w:rPr>
        <w:t>Raithatha</w:t>
      </w:r>
      <w:proofErr w:type="spellEnd"/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sectPr w:rsidR="00063285" w:rsidRPr="008E1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2"/>
    <w:rsid w:val="00063285"/>
    <w:rsid w:val="001935A4"/>
    <w:rsid w:val="001B05B4"/>
    <w:rsid w:val="001C337C"/>
    <w:rsid w:val="002614AA"/>
    <w:rsid w:val="00285E35"/>
    <w:rsid w:val="002B1B61"/>
    <w:rsid w:val="00377CAD"/>
    <w:rsid w:val="00396F6E"/>
    <w:rsid w:val="003E11DF"/>
    <w:rsid w:val="00465BAC"/>
    <w:rsid w:val="004D14DE"/>
    <w:rsid w:val="00522C35"/>
    <w:rsid w:val="00622487"/>
    <w:rsid w:val="00656EA0"/>
    <w:rsid w:val="006A72B9"/>
    <w:rsid w:val="00713AD6"/>
    <w:rsid w:val="00716E06"/>
    <w:rsid w:val="008A4F9D"/>
    <w:rsid w:val="008D50E2"/>
    <w:rsid w:val="008E12C5"/>
    <w:rsid w:val="00903728"/>
    <w:rsid w:val="00A013DE"/>
    <w:rsid w:val="00B31882"/>
    <w:rsid w:val="00B37824"/>
    <w:rsid w:val="00BC48FF"/>
    <w:rsid w:val="00C2611E"/>
    <w:rsid w:val="00C75FBB"/>
    <w:rsid w:val="00CC190F"/>
    <w:rsid w:val="00DB2AEE"/>
    <w:rsid w:val="00DD1E5A"/>
    <w:rsid w:val="00DE01C4"/>
    <w:rsid w:val="00DE3192"/>
    <w:rsid w:val="00E2335E"/>
    <w:rsid w:val="00E8646F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paragraph" w:styleId="NoSpacing">
    <w:name w:val="No Spacing"/>
    <w:uiPriority w:val="1"/>
    <w:qFormat/>
    <w:rsid w:val="001935A4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paragraph" w:styleId="NoSpacing">
    <w:name w:val="No Spacing"/>
    <w:uiPriority w:val="1"/>
    <w:qFormat/>
    <w:rsid w:val="001935A4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pdr group</vt:lpstr>
    </vt:vector>
  </TitlesOfParts>
  <Company>Microsoft Corporation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pdr group</dc:title>
  <dc:creator>gavinmcc</dc:creator>
  <cp:lastModifiedBy>Gavin</cp:lastModifiedBy>
  <cp:revision>2</cp:revision>
  <cp:lastPrinted>2012-03-29T23:10:00Z</cp:lastPrinted>
  <dcterms:created xsi:type="dcterms:W3CDTF">2012-12-01T19:25:00Z</dcterms:created>
  <dcterms:modified xsi:type="dcterms:W3CDTF">2012-12-01T19:25:00Z</dcterms:modified>
</cp:coreProperties>
</file>