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5548" w:rsidRDefault="00D866CA">
      <w:pPr>
        <w:spacing w:after="12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:absolute;mso-position-horizontal-relative:page;mso-position-vertical:absolute;mso-position-vertical-relative:page" stroked="f">
            <v:fill opacity="0" color2="black"/>
            <v:textbox inset="0,0,0,0">
              <w:txbxContent>
                <w:p w:rsidR="00995548" w:rsidRDefault="00995548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995548" w:rsidRDefault="00CB2D70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Patrick Varley</w:t>
      </w:r>
      <w:r>
        <w:rPr>
          <w:rFonts w:ascii="Times New Roman" w:hAnsi="Times New Roman"/>
          <w:sz w:val="23"/>
          <w:szCs w:val="23"/>
        </w:rPr>
        <w:br/>
        <w:t>Trustees of P Varley Limited Pension Scheme</w:t>
      </w:r>
      <w:r>
        <w:rPr>
          <w:rFonts w:ascii="Times New Roman" w:hAnsi="Times New Roman"/>
          <w:sz w:val="23"/>
          <w:szCs w:val="23"/>
        </w:rPr>
        <w:br/>
        <w:t>1 Churchill Walk</w:t>
      </w:r>
      <w:r>
        <w:rPr>
          <w:rFonts w:ascii="Times New Roman" w:hAnsi="Times New Roman"/>
          <w:sz w:val="23"/>
          <w:szCs w:val="23"/>
        </w:rPr>
        <w:br/>
        <w:t>Goole</w:t>
      </w:r>
      <w:r>
        <w:rPr>
          <w:rFonts w:ascii="Times New Roman" w:hAnsi="Times New Roman"/>
          <w:sz w:val="23"/>
          <w:szCs w:val="23"/>
        </w:rPr>
        <w:br/>
        <w:t>East Yorkshire</w:t>
      </w:r>
      <w:r>
        <w:rPr>
          <w:rFonts w:ascii="Times New Roman" w:hAnsi="Times New Roman"/>
          <w:sz w:val="23"/>
          <w:szCs w:val="23"/>
        </w:rPr>
        <w:br/>
        <w:t>DN14 6HH</w:t>
      </w:r>
    </w:p>
    <w:p w:rsidR="0099554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Ms Sarah Lavender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Bath Building Society</w:t>
      </w:r>
      <w:r>
        <w:rPr>
          <w:rFonts w:ascii="Times New Roman" w:hAnsi="Times New Roman"/>
          <w:sz w:val="23"/>
          <w:szCs w:val="23"/>
        </w:rPr>
        <w:br/>
        <w:t>15 Queen Square</w:t>
      </w:r>
      <w:r>
        <w:rPr>
          <w:rFonts w:ascii="Times New Roman" w:hAnsi="Times New Roman"/>
          <w:sz w:val="23"/>
          <w:szCs w:val="23"/>
        </w:rPr>
        <w:br/>
        <w:t>Bath</w:t>
      </w:r>
      <w:r>
        <w:rPr>
          <w:rFonts w:ascii="Times New Roman" w:hAnsi="Times New Roman"/>
          <w:sz w:val="23"/>
          <w:szCs w:val="23"/>
        </w:rPr>
        <w:br/>
        <w:t>BA1 2HN</w:t>
      </w:r>
    </w:p>
    <w:p w:rsidR="0099554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</w:t>
      </w:r>
      <w:r w:rsidR="00097858">
        <w:rPr>
          <w:rFonts w:ascii="Times New Roman" w:hAnsi="Times New Roman"/>
          <w:sz w:val="23"/>
          <w:szCs w:val="23"/>
        </w:rPr>
        <w:t>14</w:t>
      </w:r>
      <w:r>
        <w:rPr>
          <w:rFonts w:ascii="Times New Roman" w:hAnsi="Times New Roman"/>
          <w:sz w:val="23"/>
          <w:szCs w:val="23"/>
        </w:rPr>
        <w:t xml:space="preserve"> July 2014</w:t>
      </w:r>
    </w:p>
    <w:p w:rsidR="0099554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99554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Sarah,</w:t>
      </w:r>
      <w:r>
        <w:rPr>
          <w:rFonts w:ascii="Times New Roman" w:hAnsi="Times New Roman"/>
          <w:sz w:val="23"/>
          <w:szCs w:val="23"/>
        </w:rPr>
        <w:br/>
      </w:r>
    </w:p>
    <w:p w:rsidR="0099554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 Varley Limited Pension Scheme</w:t>
      </w:r>
    </w:p>
    <w:p w:rsidR="00995548" w:rsidRDefault="00CB2D70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00000000</w:t>
      </w:r>
    </w:p>
    <w:p w:rsidR="0099554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62-30-45</w:t>
      </w:r>
    </w:p>
    <w:p w:rsidR="00995548" w:rsidRDefault="00CB2D7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42974212</w:t>
      </w:r>
    </w:p>
    <w:p w:rsidR="00995548" w:rsidRDefault="00CB2D7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097858">
        <w:rPr>
          <w:rFonts w:ascii="Times New Roman" w:hAnsi="Times New Roman"/>
          <w:sz w:val="23"/>
          <w:szCs w:val="23"/>
        </w:rPr>
        <w:t>£30,500</w:t>
      </w:r>
      <w:r w:rsidR="00BC75A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097858">
        <w:rPr>
          <w:rFonts w:ascii="Times New Roman" w:hAnsi="Times New Roman"/>
          <w:sz w:val="23"/>
          <w:szCs w:val="23"/>
        </w:rPr>
        <w:t>Thirty Thousand five hundred Pounds</w:t>
      </w:r>
      <w:r w:rsidR="00BC75AD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 xml:space="preserve">Name of Bank: </w:t>
      </w:r>
      <w:r w:rsidR="00BC75AD">
        <w:rPr>
          <w:rFonts w:ascii="Times New Roman" w:hAnsi="Times New Roman"/>
          <w:b/>
          <w:sz w:val="23"/>
          <w:szCs w:val="23"/>
        </w:rPr>
        <w:t>HSBC, 1 Queens Road, Central Hong Kong</w:t>
      </w:r>
    </w:p>
    <w:p w:rsidR="00BC75AD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Acco</w:t>
      </w:r>
      <w:r w:rsidR="00BC75AD">
        <w:rPr>
          <w:rFonts w:ascii="Times New Roman" w:hAnsi="Times New Roman"/>
          <w:b/>
          <w:sz w:val="23"/>
          <w:szCs w:val="23"/>
        </w:rPr>
        <w:t>unt Name: Glenmuir International Holdings Limited</w:t>
      </w:r>
    </w:p>
    <w:p w:rsidR="00CB2D70" w:rsidRPr="00CB2D70" w:rsidRDefault="00BC75AD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Acco</w:t>
      </w:r>
      <w:r w:rsidR="00CB2D70" w:rsidRPr="00CB2D70">
        <w:rPr>
          <w:rFonts w:ascii="Times New Roman" w:hAnsi="Times New Roman"/>
          <w:b/>
          <w:sz w:val="23"/>
          <w:szCs w:val="23"/>
        </w:rPr>
        <w:t xml:space="preserve">unt Number: </w:t>
      </w:r>
      <w:r>
        <w:rPr>
          <w:rFonts w:ascii="Times New Roman" w:hAnsi="Times New Roman"/>
          <w:b/>
          <w:sz w:val="23"/>
          <w:szCs w:val="23"/>
        </w:rPr>
        <w:t>817 409 170 838</w:t>
      </w:r>
    </w:p>
    <w:p w:rsidR="00CB2D70" w:rsidRPr="00CB2D70" w:rsidRDefault="00BC75AD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</w:t>
      </w:r>
      <w:r w:rsidR="00CB2D70" w:rsidRPr="00CB2D70">
        <w:rPr>
          <w:rFonts w:ascii="Times New Roman" w:hAnsi="Times New Roman"/>
          <w:b/>
          <w:sz w:val="23"/>
          <w:szCs w:val="23"/>
        </w:rPr>
        <w:t xml:space="preserve">wift Code: </w:t>
      </w:r>
      <w:r>
        <w:rPr>
          <w:rFonts w:ascii="Times New Roman" w:hAnsi="Times New Roman"/>
          <w:b/>
          <w:sz w:val="23"/>
          <w:szCs w:val="23"/>
        </w:rPr>
        <w:t>HSBCHKHHHKH</w:t>
      </w:r>
    </w:p>
    <w:p w:rsid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 xml:space="preserve">Reference: </w:t>
      </w:r>
      <w:r w:rsidR="00BC75AD">
        <w:rPr>
          <w:rFonts w:ascii="Times New Roman" w:hAnsi="Times New Roman"/>
          <w:b/>
          <w:sz w:val="23"/>
          <w:szCs w:val="23"/>
        </w:rPr>
        <w:t>Skywatch</w:t>
      </w:r>
      <w:r w:rsidRPr="00CB2D70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P Varley</w:t>
      </w:r>
    </w:p>
    <w:p w:rsidR="00995548" w:rsidRDefault="00CB2D70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99554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995548" w:rsidRDefault="00995548">
      <w:pPr>
        <w:rPr>
          <w:rFonts w:ascii="Times New Roman" w:hAnsi="Times New Roman"/>
          <w:sz w:val="23"/>
          <w:szCs w:val="23"/>
        </w:rPr>
      </w:pPr>
    </w:p>
    <w:p w:rsidR="00CB2D70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Patrick Varley</w:t>
      </w:r>
    </w:p>
    <w:p w:rsidR="00995548" w:rsidRDefault="00CB2D70">
      <w:r>
        <w:rPr>
          <w:rFonts w:ascii="Times New Roman" w:hAnsi="Times New Roman"/>
          <w:sz w:val="23"/>
          <w:szCs w:val="23"/>
        </w:rPr>
        <w:t>Trustee - P Varley Limited Pension Scheme</w:t>
      </w:r>
    </w:p>
    <w:sectPr w:rsidR="00995548" w:rsidSect="00247C9D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B2D70"/>
    <w:rsid w:val="00097858"/>
    <w:rsid w:val="00247C9D"/>
    <w:rsid w:val="00995548"/>
    <w:rsid w:val="00A018BD"/>
    <w:rsid w:val="00BC75AD"/>
    <w:rsid w:val="00CB2D70"/>
    <w:rsid w:val="00D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2ED32403-2E8C-4D18-A8BF-A2F7533C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9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247C9D"/>
    <w:rPr>
      <w:i/>
      <w:iCs/>
      <w:color w:val="808080"/>
    </w:rPr>
  </w:style>
  <w:style w:type="character" w:customStyle="1" w:styleId="FooterChar">
    <w:name w:val="Footer Char"/>
    <w:rsid w:val="00247C9D"/>
    <w:rPr>
      <w:rFonts w:eastAsia="Times New Roman"/>
      <w:sz w:val="22"/>
      <w:szCs w:val="22"/>
    </w:rPr>
  </w:style>
  <w:style w:type="character" w:customStyle="1" w:styleId="HeaderChar">
    <w:name w:val="Header Char"/>
    <w:rsid w:val="00247C9D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rsid w:val="00247C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47C9D"/>
    <w:pPr>
      <w:spacing w:after="120"/>
    </w:pPr>
  </w:style>
  <w:style w:type="paragraph" w:styleId="List">
    <w:name w:val="List"/>
    <w:basedOn w:val="BodyText"/>
    <w:rsid w:val="00247C9D"/>
    <w:rPr>
      <w:rFonts w:cs="Mangal"/>
    </w:rPr>
  </w:style>
  <w:style w:type="paragraph" w:styleId="Caption">
    <w:name w:val="caption"/>
    <w:basedOn w:val="Normal"/>
    <w:qFormat/>
    <w:rsid w:val="00247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47C9D"/>
    <w:pPr>
      <w:suppressLineNumbers/>
    </w:pPr>
    <w:rPr>
      <w:rFonts w:cs="Mangal"/>
    </w:rPr>
  </w:style>
  <w:style w:type="paragraph" w:customStyle="1" w:styleId="WW-Default">
    <w:name w:val="WW-Default"/>
    <w:rsid w:val="00247C9D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rsid w:val="00247C9D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rsid w:val="00247C9D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BodyText"/>
    <w:rsid w:val="00247C9D"/>
  </w:style>
  <w:style w:type="paragraph" w:styleId="BalloonText">
    <w:name w:val="Balloon Text"/>
    <w:basedOn w:val="Normal"/>
    <w:link w:val="BalloonTextChar"/>
    <w:uiPriority w:val="99"/>
    <w:semiHidden/>
    <w:unhideWhenUsed/>
    <w:rsid w:val="00BC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A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Lunnon</cp:lastModifiedBy>
  <cp:revision>2</cp:revision>
  <cp:lastPrinted>2014-07-15T14:59:00Z</cp:lastPrinted>
  <dcterms:created xsi:type="dcterms:W3CDTF">2014-07-15T15:07:00Z</dcterms:created>
  <dcterms:modified xsi:type="dcterms:W3CDTF">2014-07-15T15:07:00Z</dcterms:modified>
</cp:coreProperties>
</file>