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664B1B60" w14:textId="77777777" w:rsidR="00BA16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BA16D4">
        <w:rPr>
          <w:rFonts w:ascii="Arial" w:eastAsia="Arial" w:hAnsi="Arial" w:cs="Arial"/>
          <w:sz w:val="24"/>
          <w:szCs w:val="24"/>
        </w:rPr>
        <w:t xml:space="preserve">Noble D Limited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proofErr w:type="spellStart"/>
      <w:r w:rsidR="00BA16D4">
        <w:rPr>
          <w:rFonts w:ascii="Arial" w:eastAsia="Arial" w:hAnsi="Arial" w:cs="Arial"/>
          <w:sz w:val="24"/>
          <w:szCs w:val="24"/>
        </w:rPr>
        <w:t>Marz</w:t>
      </w:r>
      <w:proofErr w:type="spellEnd"/>
      <w:r w:rsidR="00BA16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A16D4">
        <w:rPr>
          <w:rFonts w:ascii="Arial" w:eastAsia="Arial" w:hAnsi="Arial" w:cs="Arial"/>
          <w:sz w:val="24"/>
          <w:szCs w:val="24"/>
        </w:rPr>
        <w:t>Sholanke</w:t>
      </w:r>
      <w:proofErr w:type="spellEnd"/>
      <w:r w:rsidR="00BA16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 w:rsidR="00BA16D4">
        <w:rPr>
          <w:rFonts w:ascii="Arial" w:eastAsia="Arial" w:hAnsi="Arial" w:cs="Arial"/>
          <w:sz w:val="24"/>
          <w:szCs w:val="24"/>
        </w:rPr>
        <w:t xml:space="preserve"> Noble D Pensions.</w:t>
      </w:r>
    </w:p>
    <w:p w14:paraId="00000008" w14:textId="0DB36CB6" w:rsidR="009F157F" w:rsidRDefault="00BA16D4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Marz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Sholanke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has been in employment by Noble D Limited since </w:t>
      </w: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40038511" w14:textId="7F85791C" w:rsidR="004857F2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</w:t>
      </w:r>
    </w:p>
    <w:p w14:paraId="0000000F" w14:textId="7AB2FF92" w:rsidR="009F157F" w:rsidRDefault="00BA16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Noble D Limited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4857F2"/>
    <w:rsid w:val="007C4B0B"/>
    <w:rsid w:val="009F157F"/>
    <w:rsid w:val="00BA16D4"/>
    <w:rsid w:val="00CB2268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2023-03-09T08:17:00Z</dcterms:created>
  <dcterms:modified xsi:type="dcterms:W3CDTF">2023-03-18T09:41:00Z</dcterms:modified>
</cp:coreProperties>
</file>