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spacing w:before="93" w:line="276" w:lineRule="auto"/>
        <w:ind w:left="119" w:right="7136"/>
        <w:rPr>
          <w:color w:val="000000"/>
        </w:rPr>
      </w:pPr>
      <w:r>
        <w:rPr>
          <w:color w:val="000000"/>
        </w:rPr>
        <w:t>HM Revenue and Customs Pensions Schemes Services BX9 1GH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:rsidR="00DF45E9" w:rsidRDefault="00A97D9E">
      <w:pPr>
        <w:pBdr>
          <w:top w:val="nil"/>
          <w:left w:val="nil"/>
          <w:bottom w:val="nil"/>
          <w:right w:val="nil"/>
          <w:between w:val="nil"/>
        </w:pBdr>
        <w:spacing w:line="553" w:lineRule="auto"/>
        <w:ind w:left="119" w:right="6577"/>
        <w:rPr>
          <w:color w:val="000000"/>
        </w:rPr>
      </w:pPr>
      <w:r>
        <w:rPr>
          <w:color w:val="000000"/>
        </w:rPr>
        <w:t>Date:23</w:t>
      </w:r>
      <w:r w:rsidRPr="00A97D9E">
        <w:rPr>
          <w:color w:val="000000"/>
          <w:vertAlign w:val="superscript"/>
        </w:rPr>
        <w:t>rd</w:t>
      </w:r>
      <w:r>
        <w:rPr>
          <w:color w:val="000000"/>
        </w:rPr>
        <w:t xml:space="preserve"> </w:t>
      </w:r>
      <w:r w:rsidR="000420F4">
        <w:rPr>
          <w:color w:val="000000"/>
        </w:rPr>
        <w:t xml:space="preserve">August 2022  </w:t>
      </w: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spacing w:line="553" w:lineRule="auto"/>
        <w:ind w:left="119" w:right="6577"/>
        <w:rPr>
          <w:color w:val="000000"/>
        </w:rPr>
      </w:pPr>
      <w:r>
        <w:rPr>
          <w:color w:val="000000"/>
        </w:rPr>
        <w:t>Dear Mr. Bhandal,</w:t>
      </w:r>
      <w:bookmarkStart w:id="0" w:name="_GoBack"/>
      <w:bookmarkEnd w:id="0"/>
    </w:p>
    <w:p w:rsidR="00DF45E9" w:rsidRDefault="00DE170A">
      <w:pPr>
        <w:pStyle w:val="a3"/>
        <w:spacing w:line="278" w:lineRule="auto"/>
        <w:ind w:left="119" w:right="5670"/>
      </w:pPr>
      <w:r w:rsidRPr="00DE170A">
        <w:t>Networks 2 Business</w:t>
      </w:r>
    </w:p>
    <w:p w:rsidR="00DF45E9" w:rsidRDefault="000420F4" w:rsidP="00A97D9E">
      <w:pPr>
        <w:pStyle w:val="a3"/>
        <w:spacing w:line="278" w:lineRule="auto"/>
      </w:pPr>
      <w:r>
        <w:t xml:space="preserve">Your Ref: APSS530 PSTR: </w:t>
      </w:r>
      <w:r w:rsidR="00DE170A" w:rsidRPr="00DE170A">
        <w:t>20002988RE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  <w:r>
        <w:rPr>
          <w:color w:val="000000"/>
        </w:rPr>
        <w:t>T</w:t>
      </w:r>
      <w:r w:rsidR="00E43AAD">
        <w:rPr>
          <w:color w:val="000000"/>
        </w:rPr>
        <w:t>h</w:t>
      </w:r>
      <w:r w:rsidR="0084431F">
        <w:rPr>
          <w:color w:val="000000"/>
        </w:rPr>
        <w:t>ank you for your letter dated 7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July 2022.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  <w:r>
        <w:t xml:space="preserve">I confirm that I act as a scheme administrator for multiple pension schemes competently for some time all of which are open with HMRC. 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</w:pPr>
      <w:r>
        <w:t>This is consistent with your letter dated 13 July 2022 in respect of 6 Bells Trust, PSTR reference 200038</w:t>
      </w:r>
      <w:r w:rsidR="00A97D9E">
        <w:t>08R in which you confirmed that</w:t>
      </w:r>
      <w:r>
        <w:t xml:space="preserve"> “With regard to future letters received it would be acceptable to refer to the fact that you have multiple schemes ope</w:t>
      </w:r>
      <w:r>
        <w:t>n as evidence that you have the required working knowledge, rather than providing such a detailed response.”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</w:pP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</w:pPr>
      <w:r>
        <w:t xml:space="preserve">I hope that this clarifies your requirements. 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</w:rPr>
      </w:pP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color w:val="000000"/>
        </w:rPr>
        <w:t>Yours sincerely,</w:t>
      </w: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bookmarkStart w:id="1" w:name="_heading=h.gjdgxs" w:colFirst="0" w:colLast="0"/>
      <w:bookmarkEnd w:id="1"/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F45E9" w:rsidRDefault="00DF45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" w:right="7371"/>
        <w:rPr>
          <w:color w:val="000000"/>
        </w:rPr>
      </w:pPr>
      <w:r>
        <w:rPr>
          <w:color w:val="000000"/>
        </w:rPr>
        <w:t xml:space="preserve">David </w:t>
      </w:r>
      <w:proofErr w:type="spellStart"/>
      <w:r>
        <w:rPr>
          <w:color w:val="000000"/>
        </w:rPr>
        <w:t>Nicklin</w:t>
      </w:r>
      <w:proofErr w:type="spellEnd"/>
      <w:r>
        <w:rPr>
          <w:color w:val="000000"/>
        </w:rPr>
        <w:t xml:space="preserve"> (CERT PFS) Director</w:t>
      </w: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7"/>
        <w:rPr>
          <w:b/>
          <w:color w:val="000000"/>
        </w:rPr>
      </w:pPr>
      <w:r>
        <w:rPr>
          <w:b/>
          <w:color w:val="000000"/>
        </w:rPr>
        <w:t>For and on behalf of RC Administration Limited</w:t>
      </w:r>
    </w:p>
    <w:p w:rsidR="00DF45E9" w:rsidRDefault="000420F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7"/>
        <w:rPr>
          <w:b/>
          <w:color w:val="000000"/>
        </w:rPr>
      </w:pPr>
      <w:r>
        <w:rPr>
          <w:b/>
          <w:color w:val="000000"/>
        </w:rPr>
        <w:t>Enc.</w:t>
      </w:r>
    </w:p>
    <w:sectPr w:rsidR="00DF45E9">
      <w:headerReference w:type="default" r:id="rId7"/>
      <w:footerReference w:type="default" r:id="rId8"/>
      <w:pgSz w:w="12240" w:h="15840"/>
      <w:pgMar w:top="1620" w:right="900" w:bottom="1540" w:left="1320" w:header="1" w:footer="13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F4" w:rsidRDefault="000420F4">
      <w:r>
        <w:separator/>
      </w:r>
    </w:p>
  </w:endnote>
  <w:endnote w:type="continuationSeparator" w:id="0">
    <w:p w:rsidR="000420F4" w:rsidRDefault="000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E9" w:rsidRDefault="000420F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-837563</wp:posOffset>
          </wp:positionH>
          <wp:positionV relativeFrom="paragraph">
            <wp:posOffset>0</wp:posOffset>
          </wp:positionV>
          <wp:extent cx="7091447" cy="988681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1447" cy="9886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F4" w:rsidRDefault="000420F4">
      <w:r>
        <w:separator/>
      </w:r>
    </w:p>
  </w:footnote>
  <w:footnote w:type="continuationSeparator" w:id="0">
    <w:p w:rsidR="000420F4" w:rsidRDefault="0004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E9" w:rsidRDefault="000420F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724536</wp:posOffset>
          </wp:positionH>
          <wp:positionV relativeFrom="page">
            <wp:posOffset>635</wp:posOffset>
          </wp:positionV>
          <wp:extent cx="7044879" cy="1028699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4879" cy="1028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E9"/>
    <w:rsid w:val="000420F4"/>
    <w:rsid w:val="0081568D"/>
    <w:rsid w:val="0084431F"/>
    <w:rsid w:val="008765AB"/>
    <w:rsid w:val="00A97D9E"/>
    <w:rsid w:val="00DE170A"/>
    <w:rsid w:val="00DF45E9"/>
    <w:rsid w:val="00E4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B666"/>
  <w15:docId w15:val="{88BE0F81-63A5-4F72-AE72-BDA462D7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2"/>
      <w:ind w:left="120" w:right="7324"/>
    </w:pPr>
    <w:rPr>
      <w:rFonts w:ascii="Arial" w:eastAsia="Arial" w:hAnsi="Arial" w:cs="Arial"/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81568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68D"/>
  </w:style>
  <w:style w:type="paragraph" w:styleId="a9">
    <w:name w:val="footer"/>
    <w:basedOn w:val="a"/>
    <w:link w:val="aa"/>
    <w:uiPriority w:val="99"/>
    <w:unhideWhenUsed/>
    <w:rsid w:val="0081568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3SLAahXbiOYsItnbhMVtpg8tpg==">AMUW2mVISa+cPNDZwFNQBScUgUWSxHMABXQgU2M6y9UXZlLCBJ7oNXM7RXv0+lnAaJ+FlmPRzJEgJPhIpKLKOn2kcRhIlmPxF5x8yKStfGoYrDWHEMGQxPLYm8FFsK6I2mHohSexyoOi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Nicklin</dc:creator>
  <cp:lastModifiedBy>Admin</cp:lastModifiedBy>
  <cp:revision>3</cp:revision>
  <dcterms:created xsi:type="dcterms:W3CDTF">2022-08-23T12:24:00Z</dcterms:created>
  <dcterms:modified xsi:type="dcterms:W3CDTF">2022-08-23T12:24:00Z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2022-06-10T00:00:00Z</vt:filetime>
  </property>
</Properties>
</file>