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ReAssure Ltd</w:t>
        <w:br w:type="textWrapping"/>
        <w:t xml:space="preserve">PO Box 2820</w:t>
      </w:r>
    </w:p>
    <w:p w:rsidR="00000000" w:rsidDel="00000000" w:rsidP="00000000" w:rsidRDefault="00000000" w:rsidRPr="00000000" w14:paraId="00000003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Romford</w:t>
      </w:r>
    </w:p>
    <w:p w:rsidR="00000000" w:rsidDel="00000000" w:rsidP="00000000" w:rsidRDefault="00000000" w:rsidRPr="00000000" w14:paraId="00000004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Essex</w:t>
        <w:br w:type="textWrapping"/>
        <w:t xml:space="preserve">RM7 1GJ</w:t>
      </w:r>
    </w:p>
    <w:p w:rsidR="00000000" w:rsidDel="00000000" w:rsidP="00000000" w:rsidRDefault="00000000" w:rsidRPr="00000000" w14:paraId="00000005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  <w:tab/>
        <w:tab/>
        <w:tab/>
        <w:tab/>
        <w:t xml:space="preserve">       </w:t>
      </w:r>
    </w:p>
    <w:p w:rsidR="00000000" w:rsidDel="00000000" w:rsidP="00000000" w:rsidRDefault="00000000" w:rsidRPr="00000000" w14:paraId="00000006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Date: 26/10/2022</w:t>
      </w:r>
    </w:p>
    <w:p w:rsidR="00000000" w:rsidDel="00000000" w:rsidP="00000000" w:rsidRDefault="00000000" w:rsidRPr="00000000" w14:paraId="00000007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Dear Sirs, </w:t>
      </w:r>
    </w:p>
    <w:p w:rsidR="00000000" w:rsidDel="00000000" w:rsidP="00000000" w:rsidRDefault="00000000" w:rsidRPr="00000000" w14:paraId="00000009">
      <w:pPr>
        <w:spacing w:after="0" w:lineRule="auto"/>
        <w:rPr>
          <w:rFonts w:ascii="Arial" w:cs="Arial" w:eastAsia="Arial" w:hAnsi="Arial"/>
          <w:b w:val="1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b w:val="1"/>
          <w:rtl w:val="0"/>
        </w:rPr>
        <w:tab/>
      </w:r>
    </w:p>
    <w:p w:rsidR="00000000" w:rsidDel="00000000" w:rsidP="00000000" w:rsidRDefault="00000000" w:rsidRPr="00000000" w14:paraId="0000000A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Policy Owner: Mr Phillip Christopher Mason</w:t>
        <w:br w:type="textWrapping"/>
        <w:t xml:space="preserve">Policy Number: P110333444</w:t>
        <w:br w:type="textWrapping"/>
        <w:t xml:space="preserve">DOB: 07/07/1964</w:t>
        <w:br w:type="textWrapping"/>
        <w:t xml:space="preserve">NIN: NE163968D</w:t>
      </w:r>
    </w:p>
    <w:p w:rsidR="00000000" w:rsidDel="00000000" w:rsidP="00000000" w:rsidRDefault="00000000" w:rsidRPr="00000000" w14:paraId="0000000B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0" w:line="24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Please find enclosed a completed transfer form requesting a transfer of the above policy to Mason Family Pension Scheme. </w:t>
      </w:r>
    </w:p>
    <w:p w:rsidR="00000000" w:rsidDel="00000000" w:rsidP="00000000" w:rsidRDefault="00000000" w:rsidRPr="00000000" w14:paraId="0000000D">
      <w:pPr>
        <w:shd w:fill="ffffff" w:val="clear"/>
        <w:spacing w:after="0" w:line="24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0" w:line="24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 addition I enclose a letter from HMRC as evidence that the receiving scheme is a registered scheme.</w:t>
      </w:r>
    </w:p>
    <w:p w:rsidR="00000000" w:rsidDel="00000000" w:rsidP="00000000" w:rsidRDefault="00000000" w:rsidRPr="00000000" w14:paraId="0000000F">
      <w:pPr>
        <w:shd w:fill="ffffff" w:val="clear"/>
        <w:spacing w:after="0" w:line="24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rPr>
          <w:rFonts w:ascii="Arial" w:cs="Arial" w:eastAsia="Arial" w:hAnsi="Arial"/>
          <w:vertAlign w:val="subscript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Should you require any additional information, please advise me accordingly. The request can be sent to us by email to info@rcadministration.com.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Yours faithfully, </w:t>
      </w:r>
    </w:p>
    <w:p w:rsidR="00000000" w:rsidDel="00000000" w:rsidP="00000000" w:rsidRDefault="00000000" w:rsidRPr="00000000" w14:paraId="00000013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Georgina Martin  </w:t>
      </w:r>
    </w:p>
    <w:p w:rsidR="00000000" w:rsidDel="00000000" w:rsidP="00000000" w:rsidRDefault="00000000" w:rsidRPr="00000000" w14:paraId="00000017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For and on behalf of </w:t>
        <w:br w:type="textWrapping"/>
        <w:t xml:space="preserve">RC Administration Limited</w:t>
      </w:r>
    </w:p>
    <w:p w:rsidR="00000000" w:rsidDel="00000000" w:rsidP="00000000" w:rsidRDefault="00000000" w:rsidRPr="00000000" w14:paraId="00000018">
      <w:pPr>
        <w:spacing w:after="0" w:lineRule="auto"/>
        <w:rPr>
          <w:rFonts w:ascii="Arial" w:cs="Arial" w:eastAsia="Arial" w:hAnsi="Arial"/>
        </w:rPr>
      </w:pPr>
      <w:hyperlink r:id="rId7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Info@rcadministration.com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Enc.</w:t>
      </w:r>
    </w:p>
    <w:sectPr>
      <w:headerReference r:id="rId8" w:type="default"/>
      <w:footerReference r:id="rId9" w:type="default"/>
      <w:pgSz w:h="15840" w:w="12240" w:orient="portrait"/>
      <w:pgMar w:bottom="1890" w:top="2552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-914393</wp:posOffset>
          </wp:positionH>
          <wp:positionV relativeFrom="paragraph">
            <wp:posOffset>-236849</wp:posOffset>
          </wp:positionV>
          <wp:extent cx="7792338" cy="1086501"/>
          <wp:effectExtent b="0" l="0" r="0" t="0"/>
          <wp:wrapNone/>
          <wp:docPr id="1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92338" cy="108650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-914393</wp:posOffset>
          </wp:positionH>
          <wp:positionV relativeFrom="paragraph">
            <wp:posOffset>-457193</wp:posOffset>
          </wp:positionV>
          <wp:extent cx="7810500" cy="1126514"/>
          <wp:effectExtent b="0" l="0" r="0" t="0"/>
          <wp:wrapNone/>
          <wp:docPr id="1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10500" cy="112651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63702D"/>
    <w:rPr>
      <w:rFonts w:cs="Times New Roman"/>
      <w:lang w:eastAsia="ja-JP"/>
    </w:rPr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header"/>
    <w:basedOn w:val="a"/>
    <w:link w:val="a5"/>
    <w:uiPriority w:val="99"/>
    <w:unhideWhenUsed w:val="1"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styleId="a5" w:customStyle="1">
    <w:name w:val="Верхний колонтитул Знак"/>
    <w:basedOn w:val="a0"/>
    <w:link w:val="a4"/>
    <w:uiPriority w:val="99"/>
    <w:rsid w:val="0081457C"/>
  </w:style>
  <w:style w:type="paragraph" w:styleId="a6">
    <w:name w:val="footer"/>
    <w:basedOn w:val="a"/>
    <w:link w:val="a7"/>
    <w:uiPriority w:val="99"/>
    <w:unhideWhenUsed w:val="1"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styleId="a7" w:customStyle="1">
    <w:name w:val="Нижний колонтитул Знак"/>
    <w:basedOn w:val="a0"/>
    <w:link w:val="a6"/>
    <w:uiPriority w:val="99"/>
    <w:rsid w:val="0081457C"/>
  </w:style>
  <w:style w:type="paragraph" w:styleId="a8">
    <w:name w:val="Balloon Text"/>
    <w:basedOn w:val="a"/>
    <w:link w:val="a9"/>
    <w:uiPriority w:val="99"/>
    <w:semiHidden w:val="1"/>
    <w:unhideWhenUsed w:val="1"/>
    <w:rsid w:val="00FF55A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a9" w:customStyle="1">
    <w:name w:val="Текст выноски Знак"/>
    <w:basedOn w:val="a0"/>
    <w:link w:val="a8"/>
    <w:uiPriority w:val="99"/>
    <w:semiHidden w:val="1"/>
    <w:rsid w:val="00FF55AE"/>
    <w:rPr>
      <w:rFonts w:ascii="Segoe UI" w:cs="Segoe UI" w:hAnsi="Segoe UI"/>
      <w:sz w:val="18"/>
      <w:szCs w:val="18"/>
    </w:rPr>
  </w:style>
  <w:style w:type="paragraph" w:styleId="aa">
    <w:name w:val="List Paragraph"/>
    <w:basedOn w:val="a"/>
    <w:uiPriority w:val="34"/>
    <w:qFormat w:val="1"/>
    <w:rsid w:val="008541E9"/>
    <w:pPr>
      <w:ind w:left="720"/>
      <w:contextualSpacing w:val="1"/>
    </w:pPr>
  </w:style>
  <w:style w:type="character" w:styleId="ab">
    <w:name w:val="Hyperlink"/>
    <w:basedOn w:val="a0"/>
    <w:uiPriority w:val="99"/>
    <w:unhideWhenUsed w:val="1"/>
    <w:rsid w:val="001A1449"/>
    <w:rPr>
      <w:color w:val="0563c1" w:themeColor="hyperlink"/>
      <w:u w:val="single"/>
    </w:rPr>
  </w:style>
  <w:style w:type="character" w:styleId="UnresolvedMention" w:customStyle="1">
    <w:name w:val="Unresolved Mention"/>
    <w:basedOn w:val="a0"/>
    <w:uiPriority w:val="99"/>
    <w:semiHidden w:val="1"/>
    <w:unhideWhenUsed w:val="1"/>
    <w:rsid w:val="001A1449"/>
    <w:rPr>
      <w:color w:val="605e5c"/>
      <w:shd w:color="auto" w:fill="e1dfdd" w:val="clear"/>
    </w:r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Info@rcadministration.com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PQsu+zO9kOZKONcAdgkfIAwMdw==">AMUW2mVlAJHxRPa1bVANUgIHB5ImyiaiDkmd7/M803E+0JDEYkWWki/GGIdmsOAENruYkROMMNd8nRXCaTmAMLVnO1rGq4DpehP3meUKhEs8cNR9bk4oqMYhz0+n4io+gE8OlQz6KGr2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2022-03-31T14:07:00Z</dcterms:created>
  <dc:creator>Martin, Joaquim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0x0101002FE4F71DE97CC04886451467B1BEF052</vt:lpwstr>
  </property>
</Properties>
</file>