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1996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76975566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A3143B">
        <w:rPr>
          <w:rFonts w:ascii="Arial" w:hAnsi="Arial" w:cs="Arial"/>
        </w:rPr>
        <w:t>MGI 1 Retirement Scheme</w:t>
      </w:r>
    </w:p>
    <w:p w14:paraId="26B415F4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65BAFAB2" w14:textId="77777777" w:rsidR="004C4A48" w:rsidRDefault="004C4A48" w:rsidP="004C4A48">
      <w:pPr>
        <w:rPr>
          <w:rFonts w:ascii="Arial" w:hAnsi="Arial" w:cs="Arial"/>
        </w:rPr>
      </w:pPr>
    </w:p>
    <w:p w14:paraId="51305C53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4752B7F0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4B675F95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57CAB876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17135ED6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5D29F4A8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2D9BC4B9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4BD6B211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067A0D3F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135ADFEA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204CC610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3C57142D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73ADDD4F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70100D2B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32D612FF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59A39B86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A3143B">
        <w:rPr>
          <w:rFonts w:ascii="Helvetica" w:hAnsi="Helvetica"/>
          <w:b/>
          <w:sz w:val="21"/>
          <w:szCs w:val="21"/>
        </w:rPr>
        <w:t>Neil Bernard Ryder</w:t>
      </w:r>
    </w:p>
    <w:p w14:paraId="74924A2E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2B34B322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14:paraId="1FC8F2E6" w14:textId="77777777"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bookmarkStart w:id="0" w:name="_GoBack"/>
      <w:bookmarkEnd w:id="0"/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A3143B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DA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31</cp:revision>
  <cp:lastPrinted>2017-11-23T11:08:00Z</cp:lastPrinted>
  <dcterms:created xsi:type="dcterms:W3CDTF">2017-11-21T09:29:00Z</dcterms:created>
  <dcterms:modified xsi:type="dcterms:W3CDTF">2018-04-05T09:41:00Z</dcterms:modified>
</cp:coreProperties>
</file>