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9FB07" w14:textId="77777777" w:rsidR="002024E8" w:rsidRPr="00E43B17" w:rsidRDefault="002024E8" w:rsidP="002024E8">
      <w:pPr>
        <w:spacing w:after="0"/>
        <w:rPr>
          <w:rFonts w:ascii="Calibri" w:hAnsi="Calibri"/>
          <w:sz w:val="22"/>
          <w:szCs w:val="22"/>
        </w:rPr>
      </w:pPr>
      <w:r w:rsidRPr="00E43B17">
        <w:rPr>
          <w:rFonts w:ascii="Calibri" w:hAnsi="Calibri"/>
          <w:b/>
          <w:sz w:val="22"/>
          <w:szCs w:val="22"/>
        </w:rPr>
        <w:t>Private &amp; Confidential</w:t>
      </w:r>
    </w:p>
    <w:p w14:paraId="2C10B411" w14:textId="77777777" w:rsidR="009B6B36" w:rsidRPr="009B6B36" w:rsidRDefault="009B6B36" w:rsidP="009B6B36">
      <w:pPr>
        <w:spacing w:after="0"/>
        <w:rPr>
          <w:rFonts w:ascii="Calibri" w:hAnsi="Calibri"/>
          <w:sz w:val="22"/>
          <w:szCs w:val="22"/>
        </w:rPr>
      </w:pPr>
      <w:r w:rsidRPr="009B6B36">
        <w:rPr>
          <w:rFonts w:ascii="Calibri" w:hAnsi="Calibri"/>
          <w:sz w:val="22"/>
          <w:szCs w:val="22"/>
        </w:rPr>
        <w:t>Mr Carl Glynn</w:t>
      </w:r>
    </w:p>
    <w:p w14:paraId="17D8CA3E" w14:textId="77777777" w:rsidR="009B6B36" w:rsidRPr="009B6B36" w:rsidRDefault="009B6B36" w:rsidP="009B6B36">
      <w:pPr>
        <w:spacing w:after="0"/>
        <w:rPr>
          <w:rFonts w:ascii="Calibri" w:hAnsi="Calibri"/>
          <w:sz w:val="22"/>
          <w:szCs w:val="22"/>
        </w:rPr>
      </w:pPr>
      <w:r w:rsidRPr="009B6B36">
        <w:rPr>
          <w:rFonts w:ascii="Calibri" w:hAnsi="Calibri"/>
          <w:sz w:val="22"/>
          <w:szCs w:val="22"/>
        </w:rPr>
        <w:t>44 Acre Moss Lane</w:t>
      </w:r>
    </w:p>
    <w:p w14:paraId="72D36CBC" w14:textId="77777777" w:rsidR="009B6B36" w:rsidRPr="009B6B36" w:rsidRDefault="009B6B36" w:rsidP="009B6B36">
      <w:pPr>
        <w:spacing w:after="0"/>
        <w:rPr>
          <w:rFonts w:ascii="Calibri" w:hAnsi="Calibri"/>
          <w:sz w:val="22"/>
          <w:szCs w:val="22"/>
        </w:rPr>
      </w:pPr>
      <w:r w:rsidRPr="009B6B36">
        <w:rPr>
          <w:rFonts w:ascii="Calibri" w:hAnsi="Calibri"/>
          <w:sz w:val="22"/>
          <w:szCs w:val="22"/>
        </w:rPr>
        <w:t>Kendal</w:t>
      </w:r>
    </w:p>
    <w:p w14:paraId="33FF5BB0" w14:textId="77777777" w:rsidR="009B6B36" w:rsidRPr="009B6B36" w:rsidRDefault="009B6B36" w:rsidP="009B6B36">
      <w:pPr>
        <w:spacing w:after="0"/>
        <w:rPr>
          <w:rFonts w:ascii="Calibri" w:hAnsi="Calibri"/>
          <w:sz w:val="22"/>
          <w:szCs w:val="22"/>
        </w:rPr>
      </w:pPr>
      <w:r w:rsidRPr="009B6B36">
        <w:rPr>
          <w:rFonts w:ascii="Calibri" w:hAnsi="Calibri"/>
          <w:sz w:val="22"/>
          <w:szCs w:val="22"/>
        </w:rPr>
        <w:t>Cumbria</w:t>
      </w:r>
    </w:p>
    <w:p w14:paraId="68714CCF" w14:textId="666D3E49" w:rsidR="002024E8" w:rsidRDefault="009B6B36" w:rsidP="009B6B36">
      <w:pPr>
        <w:spacing w:after="0"/>
        <w:rPr>
          <w:rFonts w:ascii="Calibri" w:hAnsi="Calibri"/>
          <w:sz w:val="22"/>
          <w:szCs w:val="22"/>
        </w:rPr>
      </w:pPr>
      <w:r w:rsidRPr="009B6B36">
        <w:rPr>
          <w:rFonts w:ascii="Calibri" w:hAnsi="Calibri"/>
          <w:sz w:val="22"/>
          <w:szCs w:val="22"/>
        </w:rPr>
        <w:t>LA9 5QE</w:t>
      </w:r>
    </w:p>
    <w:p w14:paraId="07FB5E13" w14:textId="77777777" w:rsidR="009B6B36" w:rsidRDefault="009B6B36" w:rsidP="009B6B36">
      <w:pPr>
        <w:spacing w:after="0"/>
        <w:rPr>
          <w:rFonts w:ascii="Calibri" w:hAnsi="Calibri"/>
          <w:sz w:val="22"/>
          <w:szCs w:val="22"/>
        </w:rPr>
      </w:pPr>
    </w:p>
    <w:p w14:paraId="5D9C7E8F" w14:textId="2B08B714" w:rsidR="002024E8" w:rsidRDefault="00B524BA" w:rsidP="002024E8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19</w:t>
      </w:r>
      <w:r w:rsidRPr="00B524BA">
        <w:rPr>
          <w:rFonts w:ascii="Calibri" w:hAnsi="Calibri"/>
          <w:sz w:val="22"/>
          <w:szCs w:val="22"/>
          <w:vertAlign w:val="superscript"/>
        </w:rPr>
        <w:t>th</w:t>
      </w:r>
      <w:r>
        <w:rPr>
          <w:rFonts w:ascii="Calibri" w:hAnsi="Calibri"/>
          <w:sz w:val="22"/>
          <w:szCs w:val="22"/>
        </w:rPr>
        <w:t xml:space="preserve"> April</w:t>
      </w:r>
      <w:r w:rsidR="002024E8">
        <w:rPr>
          <w:rFonts w:ascii="Calibri" w:hAnsi="Calibri"/>
          <w:sz w:val="22"/>
          <w:szCs w:val="22"/>
        </w:rPr>
        <w:t xml:space="preserve"> 2016</w:t>
      </w:r>
    </w:p>
    <w:p w14:paraId="57B01A3A" w14:textId="77777777" w:rsidR="002024E8" w:rsidRDefault="002024E8" w:rsidP="002024E8">
      <w:pPr>
        <w:spacing w:after="0"/>
        <w:ind w:left="720"/>
        <w:rPr>
          <w:rFonts w:ascii="Calibri" w:hAnsi="Calibri"/>
          <w:sz w:val="22"/>
          <w:szCs w:val="22"/>
        </w:rPr>
      </w:pPr>
    </w:p>
    <w:p w14:paraId="19EAFA97" w14:textId="77777777" w:rsidR="002024E8" w:rsidRDefault="002024E8" w:rsidP="002024E8">
      <w:pPr>
        <w:spacing w:after="0"/>
        <w:ind w:left="720"/>
        <w:rPr>
          <w:rFonts w:ascii="Calibri" w:hAnsi="Calibri"/>
          <w:sz w:val="22"/>
          <w:szCs w:val="22"/>
        </w:rPr>
      </w:pPr>
    </w:p>
    <w:p w14:paraId="669C2C53" w14:textId="77777777" w:rsidR="002024E8" w:rsidRDefault="002024E8" w:rsidP="002024E8">
      <w:pPr>
        <w:spacing w:after="0"/>
        <w:ind w:left="3600" w:firstLine="720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FEE INVOICE</w:t>
      </w:r>
    </w:p>
    <w:p w14:paraId="105D5235" w14:textId="77777777" w:rsidR="002024E8" w:rsidRDefault="002024E8" w:rsidP="002024E8">
      <w:pPr>
        <w:spacing w:after="0"/>
        <w:ind w:left="720"/>
        <w:rPr>
          <w:rFonts w:ascii="Calibri" w:hAnsi="Calibri"/>
          <w:sz w:val="22"/>
          <w:szCs w:val="22"/>
        </w:rPr>
      </w:pPr>
    </w:p>
    <w:p w14:paraId="021AD922" w14:textId="0FB88A25" w:rsidR="006716DD" w:rsidRDefault="009B6B36" w:rsidP="002024E8">
      <w:pPr>
        <w:spacing w:after="0"/>
        <w:rPr>
          <w:rFonts w:ascii="Calibri" w:hAnsi="Calibri"/>
          <w:b/>
          <w:sz w:val="22"/>
          <w:szCs w:val="22"/>
        </w:rPr>
      </w:pPr>
      <w:r w:rsidRPr="009B6B36">
        <w:rPr>
          <w:rFonts w:ascii="Calibri" w:hAnsi="Calibri"/>
          <w:b/>
          <w:sz w:val="22"/>
          <w:szCs w:val="22"/>
        </w:rPr>
        <w:t>Kobbs of Kendal Ltd Retirement Benefits Scheme</w:t>
      </w:r>
    </w:p>
    <w:p w14:paraId="3296FFDD" w14:textId="77777777" w:rsidR="009B6B36" w:rsidRDefault="009B6B36" w:rsidP="002024E8">
      <w:pPr>
        <w:spacing w:after="0"/>
        <w:rPr>
          <w:rFonts w:ascii="Calibri" w:hAnsi="Calibri"/>
          <w:sz w:val="22"/>
          <w:szCs w:val="22"/>
        </w:rPr>
      </w:pPr>
    </w:p>
    <w:p w14:paraId="389F1A9D" w14:textId="14AE9D8C" w:rsidR="002024E8" w:rsidRDefault="00370910" w:rsidP="002024E8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Drawing up of Loan Agreement and Debenture</w:t>
      </w:r>
      <w:r w:rsidR="002024E8">
        <w:rPr>
          <w:rFonts w:ascii="Calibri" w:hAnsi="Calibri"/>
          <w:sz w:val="22"/>
          <w:szCs w:val="22"/>
        </w:rPr>
        <w:t>.</w:t>
      </w:r>
      <w:r w:rsidR="002024E8">
        <w:rPr>
          <w:rFonts w:ascii="Calibri" w:hAnsi="Calibri"/>
          <w:sz w:val="22"/>
          <w:szCs w:val="22"/>
        </w:rPr>
        <w:tab/>
      </w:r>
      <w:r w:rsidR="002024E8">
        <w:rPr>
          <w:rFonts w:ascii="Calibri" w:hAnsi="Calibri"/>
          <w:sz w:val="22"/>
          <w:szCs w:val="22"/>
        </w:rPr>
        <w:tab/>
      </w:r>
    </w:p>
    <w:p w14:paraId="2CDFC2C6" w14:textId="77777777" w:rsidR="002024E8" w:rsidRDefault="002024E8" w:rsidP="002024E8">
      <w:pPr>
        <w:spacing w:after="0"/>
        <w:ind w:left="720"/>
        <w:rPr>
          <w:rFonts w:ascii="Calibri" w:hAnsi="Calibri"/>
          <w:sz w:val="22"/>
          <w:szCs w:val="22"/>
        </w:rPr>
      </w:pPr>
    </w:p>
    <w:p w14:paraId="3598663D" w14:textId="3FCD542F" w:rsidR="009B6B36" w:rsidRPr="00FB0942" w:rsidRDefault="00B524BA" w:rsidP="00B524BA">
      <w:pPr>
        <w:spacing w:after="0"/>
        <w:ind w:left="72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370910">
        <w:rPr>
          <w:rFonts w:ascii="Calibri" w:hAnsi="Calibri"/>
          <w:sz w:val="22"/>
          <w:szCs w:val="22"/>
        </w:rPr>
        <w:t>150</w:t>
      </w:r>
      <w:r>
        <w:rPr>
          <w:rFonts w:ascii="Calibri" w:hAnsi="Calibri"/>
          <w:sz w:val="22"/>
          <w:szCs w:val="22"/>
        </w:rPr>
        <w:t>.00</w:t>
      </w:r>
    </w:p>
    <w:p w14:paraId="0CD74196" w14:textId="3DCDA997" w:rsidR="002024E8" w:rsidRDefault="002024E8" w:rsidP="00B524BA">
      <w:pPr>
        <w:spacing w:after="0"/>
        <w:ind w:left="720" w:firstLine="720"/>
        <w:rPr>
          <w:rFonts w:ascii="Calibri" w:hAnsi="Calibri"/>
          <w:sz w:val="22"/>
          <w:szCs w:val="22"/>
        </w:rPr>
      </w:pPr>
      <w:r w:rsidRPr="00FB0942">
        <w:rPr>
          <w:rFonts w:ascii="Calibri" w:hAnsi="Calibri"/>
          <w:sz w:val="22"/>
          <w:szCs w:val="22"/>
        </w:rPr>
        <w:t>VAT</w:t>
      </w:r>
      <w:r w:rsidRPr="00FB0942">
        <w:rPr>
          <w:rFonts w:ascii="Calibri" w:hAnsi="Calibri"/>
          <w:sz w:val="22"/>
          <w:szCs w:val="22"/>
        </w:rPr>
        <w:tab/>
      </w:r>
      <w:r w:rsidRPr="00FB0942">
        <w:rPr>
          <w:rFonts w:ascii="Calibri" w:hAnsi="Calibri"/>
          <w:sz w:val="22"/>
          <w:szCs w:val="22"/>
        </w:rPr>
        <w:tab/>
      </w:r>
      <w:r w:rsidRPr="00FB0942">
        <w:rPr>
          <w:rFonts w:ascii="Calibri" w:hAnsi="Calibri"/>
          <w:sz w:val="22"/>
          <w:szCs w:val="22"/>
        </w:rPr>
        <w:tab/>
      </w:r>
      <w:r w:rsidR="00370910">
        <w:rPr>
          <w:rFonts w:ascii="Calibri" w:hAnsi="Calibri"/>
          <w:sz w:val="22"/>
          <w:szCs w:val="22"/>
        </w:rPr>
        <w:t>30</w:t>
      </w:r>
      <w:r w:rsidR="00B524BA">
        <w:rPr>
          <w:rFonts w:ascii="Calibri" w:hAnsi="Calibri"/>
          <w:sz w:val="22"/>
          <w:szCs w:val="22"/>
        </w:rPr>
        <w:t>.00</w:t>
      </w:r>
    </w:p>
    <w:p w14:paraId="669145F8" w14:textId="77777777" w:rsidR="00B524BA" w:rsidRDefault="00B524BA" w:rsidP="00B524BA">
      <w:pPr>
        <w:spacing w:after="0"/>
        <w:rPr>
          <w:rFonts w:ascii="Calibri" w:hAnsi="Calibri"/>
          <w:sz w:val="22"/>
          <w:szCs w:val="22"/>
        </w:rPr>
      </w:pPr>
    </w:p>
    <w:p w14:paraId="6E3626EA" w14:textId="2C7437B6" w:rsidR="00B524BA" w:rsidRDefault="00370910" w:rsidP="00B524BA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Lodging Legal Charge on Companies House</w:t>
      </w:r>
    </w:p>
    <w:p w14:paraId="270EF66E" w14:textId="27C37700" w:rsidR="00B524BA" w:rsidRPr="00FB0942" w:rsidRDefault="00B524BA" w:rsidP="00B524BA">
      <w:pPr>
        <w:spacing w:after="0"/>
        <w:ind w:left="72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370910">
        <w:rPr>
          <w:rFonts w:ascii="Calibri" w:hAnsi="Calibri"/>
          <w:sz w:val="22"/>
          <w:szCs w:val="22"/>
        </w:rPr>
        <w:t>150.00</w:t>
      </w:r>
    </w:p>
    <w:p w14:paraId="0410A1BF" w14:textId="2495997C" w:rsidR="00B524BA" w:rsidRDefault="00B524BA" w:rsidP="00B524BA">
      <w:pPr>
        <w:spacing w:after="0"/>
        <w:ind w:left="720" w:firstLine="720"/>
        <w:rPr>
          <w:rFonts w:ascii="Calibri" w:hAnsi="Calibri"/>
          <w:sz w:val="22"/>
          <w:szCs w:val="22"/>
        </w:rPr>
      </w:pPr>
      <w:r w:rsidRPr="00FB0942">
        <w:rPr>
          <w:rFonts w:ascii="Calibri" w:hAnsi="Calibri"/>
          <w:sz w:val="22"/>
          <w:szCs w:val="22"/>
        </w:rPr>
        <w:t>VAT</w:t>
      </w:r>
      <w:r w:rsidRPr="00FB0942">
        <w:rPr>
          <w:rFonts w:ascii="Calibri" w:hAnsi="Calibri"/>
          <w:sz w:val="22"/>
          <w:szCs w:val="22"/>
        </w:rPr>
        <w:tab/>
      </w:r>
      <w:r w:rsidRPr="00FB0942">
        <w:rPr>
          <w:rFonts w:ascii="Calibri" w:hAnsi="Calibri"/>
          <w:sz w:val="22"/>
          <w:szCs w:val="22"/>
        </w:rPr>
        <w:tab/>
      </w:r>
      <w:r w:rsidRPr="00FB0942">
        <w:rPr>
          <w:rFonts w:ascii="Calibri" w:hAnsi="Calibri"/>
          <w:sz w:val="22"/>
          <w:szCs w:val="22"/>
        </w:rPr>
        <w:tab/>
      </w:r>
      <w:r w:rsidR="00370910">
        <w:rPr>
          <w:rFonts w:ascii="Calibri" w:hAnsi="Calibri"/>
          <w:sz w:val="22"/>
          <w:szCs w:val="22"/>
        </w:rPr>
        <w:t>30.00</w:t>
      </w:r>
    </w:p>
    <w:p w14:paraId="6D461786" w14:textId="77777777" w:rsidR="00370910" w:rsidRDefault="00370910" w:rsidP="00370910">
      <w:pPr>
        <w:spacing w:after="0"/>
        <w:rPr>
          <w:rFonts w:ascii="Calibri" w:hAnsi="Calibri"/>
          <w:sz w:val="22"/>
          <w:szCs w:val="22"/>
        </w:rPr>
      </w:pPr>
    </w:p>
    <w:p w14:paraId="35016F79" w14:textId="60947CEE" w:rsidR="00370910" w:rsidRDefault="00370910" w:rsidP="00370910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Companies House charge for registering Charge</w:t>
      </w:r>
    </w:p>
    <w:p w14:paraId="34F61BC7" w14:textId="1D73B822" w:rsidR="00370910" w:rsidRDefault="00370910" w:rsidP="00370910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Fee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10.00</w:t>
      </w:r>
    </w:p>
    <w:p w14:paraId="38FBC62C" w14:textId="77777777" w:rsidR="002024E8" w:rsidRPr="00FB0942" w:rsidRDefault="002024E8" w:rsidP="002024E8">
      <w:pPr>
        <w:spacing w:after="0"/>
        <w:ind w:left="720"/>
        <w:rPr>
          <w:rFonts w:ascii="Calibri" w:hAnsi="Calibri"/>
          <w:sz w:val="22"/>
          <w:szCs w:val="22"/>
        </w:rPr>
      </w:pPr>
    </w:p>
    <w:p w14:paraId="2DEE660B" w14:textId="6DF1313C" w:rsidR="002024E8" w:rsidRDefault="002024E8" w:rsidP="00B524BA">
      <w:pPr>
        <w:spacing w:after="0"/>
        <w:ind w:left="720" w:firstLine="720"/>
        <w:rPr>
          <w:rFonts w:ascii="Calibri" w:hAnsi="Calibri"/>
          <w:sz w:val="22"/>
          <w:szCs w:val="22"/>
        </w:rPr>
      </w:pPr>
      <w:r w:rsidRPr="00FB0942">
        <w:rPr>
          <w:rFonts w:ascii="Calibri" w:hAnsi="Calibri"/>
          <w:sz w:val="22"/>
          <w:szCs w:val="22"/>
        </w:rPr>
        <w:t>Total</w:t>
      </w:r>
      <w:r w:rsidRPr="00FB0942">
        <w:rPr>
          <w:rFonts w:ascii="Calibri" w:hAnsi="Calibri"/>
          <w:sz w:val="22"/>
          <w:szCs w:val="22"/>
        </w:rPr>
        <w:tab/>
      </w:r>
      <w:r w:rsidRPr="00FB0942">
        <w:rPr>
          <w:rFonts w:ascii="Calibri" w:hAnsi="Calibri"/>
          <w:sz w:val="22"/>
          <w:szCs w:val="22"/>
        </w:rPr>
        <w:tab/>
      </w:r>
      <w:r w:rsidRPr="00FB0942">
        <w:rPr>
          <w:rFonts w:ascii="Calibri" w:hAnsi="Calibri"/>
          <w:sz w:val="22"/>
          <w:szCs w:val="22"/>
        </w:rPr>
        <w:tab/>
      </w:r>
      <w:r w:rsidR="00370910">
        <w:rPr>
          <w:rFonts w:ascii="Calibri" w:hAnsi="Calibri"/>
          <w:b/>
          <w:sz w:val="22"/>
          <w:szCs w:val="22"/>
        </w:rPr>
        <w:t>370</w:t>
      </w:r>
      <w:r w:rsidRPr="00B524BA">
        <w:rPr>
          <w:rFonts w:ascii="Calibri" w:hAnsi="Calibri"/>
          <w:b/>
          <w:sz w:val="22"/>
          <w:szCs w:val="22"/>
        </w:rPr>
        <w:t>.00</w:t>
      </w:r>
    </w:p>
    <w:p w14:paraId="2DCD8897" w14:textId="77777777" w:rsidR="002024E8" w:rsidRDefault="002024E8" w:rsidP="002024E8">
      <w:pPr>
        <w:spacing w:after="0"/>
        <w:ind w:left="720"/>
        <w:rPr>
          <w:rFonts w:ascii="Calibri" w:hAnsi="Calibri"/>
          <w:sz w:val="22"/>
          <w:szCs w:val="22"/>
        </w:rPr>
      </w:pPr>
    </w:p>
    <w:p w14:paraId="40FDE578" w14:textId="77777777" w:rsidR="002024E8" w:rsidRDefault="002024E8" w:rsidP="002024E8">
      <w:pPr>
        <w:spacing w:after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14:paraId="6758F38C" w14:textId="249BBB2B" w:rsidR="002024E8" w:rsidRDefault="002024E8" w:rsidP="002024E8">
      <w:pPr>
        <w:spacing w:after="0"/>
        <w:ind w:left="1440" w:firstLine="720"/>
        <w:rPr>
          <w:rFonts w:ascii="Calibri" w:hAnsi="Calibri"/>
          <w:sz w:val="36"/>
          <w:szCs w:val="36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</w:t>
      </w:r>
      <w:r>
        <w:rPr>
          <w:rFonts w:ascii="Calibri" w:hAnsi="Calibri"/>
          <w:b/>
          <w:sz w:val="36"/>
          <w:szCs w:val="36"/>
        </w:rPr>
        <w:t>Invoice Number: 11</w:t>
      </w:r>
      <w:r w:rsidR="00370910">
        <w:rPr>
          <w:rFonts w:ascii="Calibri" w:hAnsi="Calibri"/>
          <w:b/>
          <w:sz w:val="36"/>
          <w:szCs w:val="36"/>
        </w:rPr>
        <w:t>76</w:t>
      </w:r>
      <w:bookmarkStart w:id="0" w:name="_GoBack"/>
      <w:bookmarkEnd w:id="0"/>
    </w:p>
    <w:p w14:paraId="5A844296" w14:textId="77777777" w:rsidR="002024E8" w:rsidRDefault="002024E8" w:rsidP="002024E8">
      <w:pPr>
        <w:spacing w:after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1EFB5095" w14:textId="77777777" w:rsidR="002024E8" w:rsidRDefault="002024E8" w:rsidP="002024E8">
      <w:pPr>
        <w:spacing w:after="0"/>
        <w:rPr>
          <w:rFonts w:ascii="Calibri" w:hAnsi="Calibri"/>
          <w:sz w:val="22"/>
          <w:szCs w:val="22"/>
        </w:rPr>
      </w:pPr>
    </w:p>
    <w:p w14:paraId="2A4F20AC" w14:textId="77777777" w:rsidR="002024E8" w:rsidRDefault="002024E8" w:rsidP="002024E8">
      <w:pPr>
        <w:spacing w:after="0"/>
        <w:rPr>
          <w:rFonts w:ascii="Calibri" w:hAnsi="Calibri"/>
          <w:b/>
          <w:sz w:val="22"/>
          <w:szCs w:val="22"/>
          <w:highlight w:val="yellow"/>
        </w:rPr>
      </w:pPr>
    </w:p>
    <w:p w14:paraId="35489158" w14:textId="77777777" w:rsidR="002024E8" w:rsidRDefault="002024E8" w:rsidP="002024E8">
      <w:pPr>
        <w:spacing w:after="0"/>
        <w:ind w:firstLine="720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BACS Payments to: </w:t>
      </w:r>
      <w:r>
        <w:rPr>
          <w:rFonts w:ascii="Calibri" w:hAnsi="Calibri"/>
          <w:sz w:val="22"/>
          <w:szCs w:val="22"/>
        </w:rPr>
        <w:tab/>
        <w:t xml:space="preserve">Barclays Bank </w:t>
      </w:r>
    </w:p>
    <w:p w14:paraId="3BFCB22A" w14:textId="77777777" w:rsidR="002024E8" w:rsidRDefault="002024E8" w:rsidP="002024E8">
      <w:pPr>
        <w:spacing w:after="0"/>
        <w:outlineLvl w:val="0"/>
        <w:rPr>
          <w:rFonts w:ascii="Calibri" w:hAnsi="Calibri"/>
          <w:sz w:val="22"/>
          <w:szCs w:val="22"/>
        </w:rPr>
      </w:pPr>
    </w:p>
    <w:p w14:paraId="684BBCE3" w14:textId="77777777" w:rsidR="002024E8" w:rsidRDefault="002024E8" w:rsidP="002024E8">
      <w:pPr>
        <w:spacing w:after="0"/>
        <w:ind w:left="2160" w:firstLine="720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Sort Code:</w:t>
      </w:r>
      <w:r>
        <w:rPr>
          <w:rFonts w:ascii="Calibri" w:hAnsi="Calibri"/>
          <w:sz w:val="22"/>
          <w:szCs w:val="22"/>
        </w:rPr>
        <w:tab/>
        <w:t xml:space="preserve">20-53-77        </w:t>
      </w:r>
    </w:p>
    <w:p w14:paraId="3C9A432E" w14:textId="77777777" w:rsidR="002024E8" w:rsidRDefault="002024E8" w:rsidP="002024E8">
      <w:pPr>
        <w:spacing w:after="0"/>
        <w:ind w:left="2160" w:firstLine="720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Account No:</w:t>
      </w:r>
      <w:r>
        <w:rPr>
          <w:rFonts w:ascii="Calibri" w:hAnsi="Calibri"/>
          <w:sz w:val="22"/>
          <w:szCs w:val="22"/>
        </w:rPr>
        <w:tab/>
        <w:t>33485137</w:t>
      </w:r>
    </w:p>
    <w:p w14:paraId="05101913" w14:textId="77777777" w:rsidR="002024E8" w:rsidRDefault="002024E8" w:rsidP="002024E8">
      <w:pPr>
        <w:spacing w:after="0"/>
        <w:rPr>
          <w:rFonts w:ascii="Calibri" w:hAnsi="Calibri"/>
          <w:sz w:val="22"/>
          <w:szCs w:val="22"/>
        </w:rPr>
      </w:pPr>
    </w:p>
    <w:p w14:paraId="559EADD1" w14:textId="77777777" w:rsidR="002024E8" w:rsidRDefault="002024E8" w:rsidP="002024E8">
      <w:pPr>
        <w:spacing w:after="0"/>
        <w:ind w:left="216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VAT Number</w:t>
      </w:r>
      <w:r>
        <w:rPr>
          <w:rFonts w:ascii="Calibri" w:hAnsi="Calibri"/>
          <w:sz w:val="22"/>
          <w:szCs w:val="22"/>
        </w:rPr>
        <w:tab/>
        <w:t>117 0362 48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437F0271" w14:textId="77777777" w:rsidR="002024E8" w:rsidRDefault="002024E8" w:rsidP="002024E8">
      <w:pPr>
        <w:spacing w:after="0"/>
        <w:ind w:left="720"/>
        <w:rPr>
          <w:rFonts w:ascii="Calibri" w:hAnsi="Calibri"/>
          <w:sz w:val="22"/>
          <w:szCs w:val="22"/>
        </w:rPr>
      </w:pPr>
    </w:p>
    <w:p w14:paraId="381CF4AB" w14:textId="77777777" w:rsidR="00016278" w:rsidRPr="00903D0D" w:rsidRDefault="00016278" w:rsidP="00903D0D"/>
    <w:sectPr w:rsidR="00016278" w:rsidRPr="00903D0D" w:rsidSect="009830FA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707B9D0A" w:rsidR="009467EF" w:rsidRDefault="009467EF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5144786D" wp14:editId="24325B3D">
          <wp:extent cx="7029450" cy="1113310"/>
          <wp:effectExtent l="0" t="0" r="635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809" cy="11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6B1BB614" w:rsidR="009467EF" w:rsidRDefault="009467EF" w:rsidP="00FA31E2">
    <w:pPr>
      <w:pStyle w:val="Header"/>
    </w:pPr>
    <w:r>
      <w:rPr>
        <w:noProof/>
        <w:lang w:eastAsia="en-GB"/>
      </w:rPr>
      <w:drawing>
        <wp:inline distT="0" distB="0" distL="0" distR="0" wp14:anchorId="26C4DA8A" wp14:editId="68CCDA24">
          <wp:extent cx="6977095" cy="1766428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095" cy="1766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8634E"/>
    <w:rsid w:val="002024E8"/>
    <w:rsid w:val="00211C48"/>
    <w:rsid w:val="00230D98"/>
    <w:rsid w:val="00247113"/>
    <w:rsid w:val="002A38C6"/>
    <w:rsid w:val="002B18E1"/>
    <w:rsid w:val="00370910"/>
    <w:rsid w:val="003E20BE"/>
    <w:rsid w:val="003E4A09"/>
    <w:rsid w:val="004D3392"/>
    <w:rsid w:val="00501A3A"/>
    <w:rsid w:val="00587477"/>
    <w:rsid w:val="005C1785"/>
    <w:rsid w:val="006654C8"/>
    <w:rsid w:val="006716DD"/>
    <w:rsid w:val="00687DC1"/>
    <w:rsid w:val="006C399F"/>
    <w:rsid w:val="00737253"/>
    <w:rsid w:val="007525BF"/>
    <w:rsid w:val="00767E42"/>
    <w:rsid w:val="00821F42"/>
    <w:rsid w:val="0085603C"/>
    <w:rsid w:val="008764E8"/>
    <w:rsid w:val="008C5FF4"/>
    <w:rsid w:val="008E2DEB"/>
    <w:rsid w:val="00903D0D"/>
    <w:rsid w:val="009467EF"/>
    <w:rsid w:val="00971529"/>
    <w:rsid w:val="009830FA"/>
    <w:rsid w:val="009B6B36"/>
    <w:rsid w:val="00A318F3"/>
    <w:rsid w:val="00A74EAD"/>
    <w:rsid w:val="00AC3F6C"/>
    <w:rsid w:val="00AD25B5"/>
    <w:rsid w:val="00B0046D"/>
    <w:rsid w:val="00B30981"/>
    <w:rsid w:val="00B44B7E"/>
    <w:rsid w:val="00B524BA"/>
    <w:rsid w:val="00B646EE"/>
    <w:rsid w:val="00C378D7"/>
    <w:rsid w:val="00C51545"/>
    <w:rsid w:val="00C74F22"/>
    <w:rsid w:val="00D3102C"/>
    <w:rsid w:val="00D76954"/>
    <w:rsid w:val="00E6248E"/>
    <w:rsid w:val="00E6537B"/>
    <w:rsid w:val="00ED4B18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79EC8108"/>
  <w14:defaultImageDpi w14:val="300"/>
  <w15:docId w15:val="{B7CCC645-1E21-47E7-8993-49D76FBF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5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39D171-A915-442D-978B-73AAE5853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Hassall</dc:creator>
  <cp:lastModifiedBy>Emma Dane</cp:lastModifiedBy>
  <cp:revision>2</cp:revision>
  <cp:lastPrinted>2016-04-19T14:57:00Z</cp:lastPrinted>
  <dcterms:created xsi:type="dcterms:W3CDTF">2016-04-19T14:57:00Z</dcterms:created>
  <dcterms:modified xsi:type="dcterms:W3CDTF">2016-04-19T14:57:00Z</dcterms:modified>
</cp:coreProperties>
</file>