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24" w:rsidRPr="00DC4624" w:rsidRDefault="00DC4624" w:rsidP="00DC462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</w:pPr>
      <w:r w:rsidRPr="00DC46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en-GB"/>
        </w:rPr>
        <w:t> </w:t>
      </w:r>
    </w:p>
    <w:p w:rsidR="00DC4624" w:rsidRPr="00DC4624" w:rsidRDefault="00DC4624" w:rsidP="00DC462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C462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5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528"/>
        <w:gridCol w:w="4408"/>
      </w:tblGrid>
      <w:tr w:rsidR="00DC4624" w:rsidRPr="00DC4624" w:rsidTr="00DC4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  <w:t>Invoice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Number: 69642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Customer Code: 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Service: UNAVISTA LEI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Page 1 of 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0" distR="0" simplePos="0" relativeHeight="251659264" behindDoc="0" locked="0" layoutInCell="1" allowOverlap="0" wp14:anchorId="2BBF8F6A" wp14:editId="6AA00149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990600"/>
                  <wp:effectExtent l="0" t="0" r="0" b="0"/>
                  <wp:wrapSquare wrapText="bothSides"/>
                  <wp:docPr id="1" name="Picture 1" descr="https://www.unavista.londonstockexchange.com/images/LSE_logo_RGB_WB%20-%20350%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unavista.londonstockexchange.com/images/LSE_logo_RGB_WB%20-%20350%20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4624" w:rsidRPr="00DC4624" w:rsidRDefault="00DC4624" w:rsidP="00DC462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C462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6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4749"/>
      </w:tblGrid>
      <w:tr w:rsidR="00DC4624" w:rsidRPr="00DC4624" w:rsidTr="00DC4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John Sullivan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john p </w:t>
            </w:r>
            <w:proofErr w:type="spellStart"/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sullivan</w:t>
            </w:r>
            <w:proofErr w:type="spellEnd"/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pension scheme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history="1">
              <w:r w:rsidRPr="00DC462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11 Langley Park</w:t>
              </w:r>
            </w:hyperlink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Mill Hill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London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United Kingdom 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nw7 2aa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Date: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26/10/2017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Tax Point Currency: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GBP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From: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27/10/2017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To: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26/10/2018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Customer VAT Number: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VAT Exempt</w:t>
            </w:r>
          </w:p>
        </w:tc>
      </w:tr>
    </w:tbl>
    <w:p w:rsidR="00DC4624" w:rsidRPr="00DC4624" w:rsidRDefault="00DC4624" w:rsidP="00DC4624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C462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7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560"/>
        <w:gridCol w:w="1194"/>
        <w:gridCol w:w="1144"/>
        <w:gridCol w:w="653"/>
      </w:tblGrid>
      <w:tr w:rsidR="00DC4624" w:rsidRPr="00DC4624" w:rsidTr="00DC4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Charge/Unit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Amount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VAT%</w:t>
            </w:r>
          </w:p>
        </w:tc>
      </w:tr>
      <w:tr w:rsidR="00DC4624" w:rsidRPr="00DC4624" w:rsidTr="00DC46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LEI: 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2138008NTO1SGRCKIM75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Official Entity Name: 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P SULLIVAN PENSION SCHEME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Annual Renewal Date: 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26/10/2018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Payment Reference: 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LEIN628432017101722033554758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(including LEI Licence Fee)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 x £115.00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624" w:rsidRPr="00DC4624" w:rsidRDefault="00DC4624" w:rsidP="00DC46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20.00</w:t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DC46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:rsidR="00DC4624" w:rsidRPr="00DC4624" w:rsidRDefault="00DC4624" w:rsidP="00DC4624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C4624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8" style="width:446.25pt;height:1.5pt" o:hrpct="0" o:hrstd="t" o:hr="t" fillcolor="#a0a0a0" stroked="f"/>
        </w:pict>
      </w:r>
    </w:p>
    <w:p w:rsidR="00DC4624" w:rsidRPr="00DC4624" w:rsidRDefault="00DC4624" w:rsidP="00DC4624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DC4624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n-GB"/>
        </w:rPr>
        <w:t>VAT Summary and Totals</w:t>
      </w:r>
    </w:p>
    <w:tbl>
      <w:tblPr>
        <w:tblW w:w="89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5789"/>
      </w:tblGrid>
      <w:tr w:rsidR="00DC4624" w:rsidRPr="00DC4624" w:rsidTr="00DC462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30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687"/>
            </w:tblGrid>
            <w:tr w:rsidR="00DC4624" w:rsidRPr="00DC462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4624" w:rsidRPr="00DC4624" w:rsidRDefault="00DC4624" w:rsidP="00DC462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Invoice Values for UK VAT Purposes Only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NET GBP: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@20.00%: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TOTAL GBP: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4624" w:rsidRPr="00DC4624" w:rsidRDefault="00DC4624" w:rsidP="00DC4624">
                  <w:pPr>
                    <w:spacing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115.00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</w:p>
                <w:p w:rsidR="00DC4624" w:rsidRPr="00DC4624" w:rsidRDefault="00DC4624" w:rsidP="00DC4624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C4624" w:rsidRPr="00DC4624" w:rsidRDefault="00DC4624" w:rsidP="00DC46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62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7"/>
              <w:gridCol w:w="1948"/>
            </w:tblGrid>
            <w:tr w:rsidR="00DC4624" w:rsidRPr="00DC462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4624" w:rsidRPr="00DC4624" w:rsidRDefault="00DC4624" w:rsidP="00DC46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Net Total: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Total: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Gross Total Due: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Pre-Payment received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with thanks: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Payment method: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C4624" w:rsidRPr="00DC4624" w:rsidRDefault="00DC4624" w:rsidP="00DC46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115.00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DC4624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Credit Card</w:t>
                  </w:r>
                </w:p>
              </w:tc>
            </w:tr>
          </w:tbl>
          <w:p w:rsidR="00DC4624" w:rsidRPr="00DC4624" w:rsidRDefault="00DC4624" w:rsidP="00DC46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2313EA" w:rsidRDefault="002313EA">
      <w:bookmarkStart w:id="0" w:name="_GoBack"/>
      <w:bookmarkEnd w:id="0"/>
    </w:p>
    <w:sectPr w:rsidR="00231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24"/>
    <w:rsid w:val="002313EA"/>
    <w:rsid w:val="00D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0D8B-5D3C-4C04-BAA1-B908C271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3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2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6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8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30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5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0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3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43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20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319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9426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345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46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608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7677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48909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3677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5376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932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3221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2318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0387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0552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90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11+Langley+Park+%0D+Mill+Hill+%0D+London+%0D+United+Kingdom+%0D+nw7&amp;entry=gmail&amp;source=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2018-01-12T13:28:00Z</dcterms:created>
  <dcterms:modified xsi:type="dcterms:W3CDTF">2018-01-12T13:32:00Z</dcterms:modified>
</cp:coreProperties>
</file>