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7D49" w:rsidRDefault="00A709A7">
      <w:pPr>
        <w:spacing w:after="120" w:line="240" w:lineRule="auto"/>
        <w:rPr>
          <w:rFonts w:ascii="Times New Roman" w:hAnsi="Times New Roman"/>
          <w:sz w:val="23"/>
          <w:szCs w:val="23"/>
          <w:lang w:val="e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05pt;margin-top:.05pt;width:595.25pt;height:14pt;z-index:251657728;mso-wrap-distance-left:0;mso-wrap-distance-right:0;mso-position-horizontal-relative:page;mso-position-vertical-relative:page" stroked="f">
            <v:fill opacity="0" color2="black"/>
            <v:textbox inset="0,0,0,0">
              <w:txbxContent>
                <w:p w:rsidR="00F17D49" w:rsidRDefault="00F17D49">
                  <w:pPr>
                    <w:pStyle w:val="WW-Default"/>
                    <w:rPr>
                      <w:rFonts w:ascii="Calibri" w:hAnsi="Calibri" w:cs="Times New Roman"/>
                      <w:sz w:val="23"/>
                      <w:szCs w:val="23"/>
                    </w:rPr>
                  </w:pPr>
                </w:p>
              </w:txbxContent>
            </v:textbox>
            <w10:wrap type="square" side="largest" anchorx="page" anchory="page"/>
          </v:shape>
        </w:pict>
      </w:r>
    </w:p>
    <w:p w:rsidR="00F17D49" w:rsidRDefault="00CE71E4">
      <w:pPr>
        <w:spacing w:after="120"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en"/>
        </w:rPr>
        <w:t>John Garvey</w:t>
      </w:r>
      <w:r w:rsidR="00E836DB">
        <w:rPr>
          <w:rFonts w:ascii="Times New Roman" w:hAnsi="Times New Roman"/>
          <w:sz w:val="23"/>
          <w:szCs w:val="23"/>
          <w:lang w:val="en"/>
        </w:rPr>
        <w:br/>
        <w:t xml:space="preserve">Trustees of </w:t>
      </w:r>
      <w:r>
        <w:rPr>
          <w:rFonts w:ascii="Times New Roman" w:hAnsi="Times New Roman"/>
          <w:sz w:val="23"/>
          <w:szCs w:val="23"/>
          <w:lang w:val="en"/>
        </w:rPr>
        <w:t>John Garvey Pension Scheme</w:t>
      </w:r>
      <w:r>
        <w:rPr>
          <w:rFonts w:ascii="Times New Roman" w:hAnsi="Times New Roman"/>
          <w:sz w:val="23"/>
          <w:szCs w:val="23"/>
          <w:lang w:val="en"/>
        </w:rPr>
        <w:br/>
        <w:t>Kingswood</w:t>
      </w:r>
      <w:r>
        <w:rPr>
          <w:rFonts w:ascii="Times New Roman" w:hAnsi="Times New Roman"/>
          <w:sz w:val="23"/>
          <w:szCs w:val="23"/>
          <w:lang w:val="en"/>
        </w:rPr>
        <w:br/>
        <w:t>Turncroft Hall</w:t>
      </w:r>
      <w:r>
        <w:rPr>
          <w:rFonts w:ascii="Times New Roman" w:hAnsi="Times New Roman"/>
          <w:sz w:val="23"/>
          <w:szCs w:val="23"/>
          <w:lang w:val="en"/>
        </w:rPr>
        <w:br/>
        <w:t>Darwen</w:t>
      </w:r>
      <w:r>
        <w:rPr>
          <w:rFonts w:ascii="Times New Roman" w:hAnsi="Times New Roman"/>
          <w:sz w:val="23"/>
          <w:szCs w:val="23"/>
          <w:lang w:val="en"/>
        </w:rPr>
        <w:br/>
        <w:t>BB3 2BT</w:t>
      </w:r>
    </w:p>
    <w:p w:rsidR="00F17D49" w:rsidRDefault="00E836DB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Mr Philip Slade</w:t>
      </w:r>
      <w:r>
        <w:rPr>
          <w:rFonts w:ascii="Times New Roman" w:hAnsi="Times New Roman"/>
          <w:b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Deposits Supervisor</w:t>
      </w:r>
      <w:r>
        <w:rPr>
          <w:rFonts w:ascii="Times New Roman" w:hAnsi="Times New Roman"/>
          <w:sz w:val="23"/>
          <w:szCs w:val="23"/>
        </w:rPr>
        <w:br/>
        <w:t>Church House Trust Limited</w:t>
      </w:r>
      <w:r>
        <w:rPr>
          <w:rFonts w:ascii="Times New Roman" w:hAnsi="Times New Roman"/>
          <w:sz w:val="23"/>
          <w:szCs w:val="23"/>
        </w:rPr>
        <w:br/>
        <w:t>3 Goldcroft</w:t>
      </w:r>
      <w:r>
        <w:rPr>
          <w:rFonts w:ascii="Times New Roman" w:hAnsi="Times New Roman"/>
          <w:sz w:val="23"/>
          <w:szCs w:val="23"/>
        </w:rPr>
        <w:br/>
        <w:t xml:space="preserve">Yeovil </w:t>
      </w:r>
      <w:r>
        <w:rPr>
          <w:rFonts w:ascii="Times New Roman" w:hAnsi="Times New Roman"/>
          <w:sz w:val="23"/>
          <w:szCs w:val="23"/>
        </w:rPr>
        <w:br/>
        <w:t>Somerset</w:t>
      </w:r>
      <w:r>
        <w:rPr>
          <w:rFonts w:ascii="Times New Roman" w:hAnsi="Times New Roman"/>
          <w:sz w:val="23"/>
          <w:szCs w:val="23"/>
        </w:rPr>
        <w:br/>
        <w:t>BA21 4DQ</w:t>
      </w:r>
    </w:p>
    <w:p w:rsidR="00F17D49" w:rsidRDefault="00E836DB">
      <w:pPr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</w:t>
      </w:r>
      <w:r w:rsidR="00CD12E1">
        <w:rPr>
          <w:rFonts w:ascii="Times New Roman" w:hAnsi="Times New Roman"/>
          <w:sz w:val="23"/>
          <w:szCs w:val="23"/>
        </w:rPr>
        <w:t xml:space="preserve">        28 August </w:t>
      </w:r>
      <w:r>
        <w:rPr>
          <w:rFonts w:ascii="Times New Roman" w:hAnsi="Times New Roman"/>
          <w:sz w:val="23"/>
          <w:szCs w:val="23"/>
        </w:rPr>
        <w:t>2014</w:t>
      </w:r>
    </w:p>
    <w:p w:rsidR="00F17D49" w:rsidRDefault="00E836DB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u w:val="single"/>
        </w:rPr>
        <w:t>By First Class Recorded Delivery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br/>
      </w:r>
    </w:p>
    <w:p w:rsidR="00F17D49" w:rsidRDefault="00E836DB">
      <w:pPr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sz w:val="23"/>
          <w:szCs w:val="23"/>
        </w:rPr>
        <w:t>Dear Philip,</w:t>
      </w:r>
      <w:r>
        <w:rPr>
          <w:rFonts w:ascii="Times New Roman" w:hAnsi="Times New Roman"/>
          <w:sz w:val="23"/>
          <w:szCs w:val="23"/>
        </w:rPr>
        <w:br/>
      </w:r>
    </w:p>
    <w:p w:rsidR="00CE71E4" w:rsidRDefault="00CE71E4" w:rsidP="00CE71E4">
      <w:pPr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John Garvey Pension Scheme</w:t>
      </w:r>
    </w:p>
    <w:p w:rsidR="00F17D49" w:rsidRDefault="00E836DB" w:rsidP="00CE71E4">
      <w:pPr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Account Number: 33130</w:t>
      </w:r>
      <w:r w:rsidR="00CB1711">
        <w:rPr>
          <w:rFonts w:ascii="Times New Roman" w:hAnsi="Times New Roman"/>
          <w:b/>
          <w:sz w:val="23"/>
          <w:szCs w:val="23"/>
          <w:u w:val="single"/>
        </w:rPr>
        <w:t>3</w:t>
      </w:r>
      <w:r w:rsidR="00CE71E4">
        <w:rPr>
          <w:rFonts w:ascii="Times New Roman" w:hAnsi="Times New Roman"/>
          <w:b/>
          <w:sz w:val="23"/>
          <w:szCs w:val="23"/>
          <w:u w:val="single"/>
        </w:rPr>
        <w:t>37</w:t>
      </w:r>
    </w:p>
    <w:p w:rsidR="00F17D49" w:rsidRDefault="00E836DB">
      <w:pPr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Sort Code: 60-95-31</w:t>
      </w:r>
    </w:p>
    <w:p w:rsidR="00F17D49" w:rsidRDefault="00E836DB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u w:val="single"/>
        </w:rPr>
        <w:t>Reference: 3301-30</w:t>
      </w:r>
      <w:r w:rsidR="00CB1711">
        <w:rPr>
          <w:rFonts w:ascii="Times New Roman" w:hAnsi="Times New Roman"/>
          <w:b/>
          <w:sz w:val="23"/>
          <w:szCs w:val="23"/>
          <w:u w:val="single"/>
        </w:rPr>
        <w:t>3</w:t>
      </w:r>
      <w:r w:rsidR="00CE71E4">
        <w:rPr>
          <w:rFonts w:ascii="Times New Roman" w:hAnsi="Times New Roman"/>
          <w:b/>
          <w:sz w:val="23"/>
          <w:szCs w:val="23"/>
          <w:u w:val="single"/>
        </w:rPr>
        <w:t>37</w:t>
      </w:r>
      <w:r>
        <w:rPr>
          <w:rFonts w:ascii="Times New Roman" w:hAnsi="Times New Roman"/>
          <w:b/>
          <w:sz w:val="23"/>
          <w:szCs w:val="23"/>
          <w:u w:val="single"/>
        </w:rPr>
        <w:t>-</w:t>
      </w:r>
      <w:r w:rsidR="00CE71E4">
        <w:rPr>
          <w:rFonts w:ascii="Times New Roman" w:hAnsi="Times New Roman"/>
          <w:b/>
          <w:sz w:val="23"/>
          <w:szCs w:val="23"/>
          <w:u w:val="single"/>
        </w:rPr>
        <w:t>6</w:t>
      </w:r>
    </w:p>
    <w:p w:rsidR="00F17D49" w:rsidRDefault="00E836DB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Please transfer the amount of </w:t>
      </w:r>
      <w:r w:rsidR="00800EFF">
        <w:rPr>
          <w:rFonts w:ascii="Times New Roman" w:hAnsi="Times New Roman"/>
          <w:sz w:val="23"/>
          <w:szCs w:val="23"/>
        </w:rPr>
        <w:t>£</w:t>
      </w:r>
      <w:r w:rsidR="00CD12E1">
        <w:rPr>
          <w:rFonts w:ascii="Times New Roman" w:hAnsi="Times New Roman"/>
          <w:sz w:val="23"/>
          <w:szCs w:val="23"/>
        </w:rPr>
        <w:t xml:space="preserve">6,000.00 </w:t>
      </w:r>
      <w:r>
        <w:rPr>
          <w:rFonts w:ascii="Times New Roman" w:hAnsi="Times New Roman"/>
          <w:sz w:val="23"/>
          <w:szCs w:val="23"/>
        </w:rPr>
        <w:t>(</w:t>
      </w:r>
      <w:r w:rsidR="00CD12E1">
        <w:rPr>
          <w:rFonts w:ascii="Times New Roman" w:hAnsi="Times New Roman"/>
          <w:sz w:val="23"/>
          <w:szCs w:val="23"/>
        </w:rPr>
        <w:t xml:space="preserve">six thousand </w:t>
      </w:r>
      <w:r w:rsidR="00800EFF">
        <w:rPr>
          <w:rFonts w:ascii="Times New Roman" w:hAnsi="Times New Roman"/>
          <w:sz w:val="23"/>
          <w:szCs w:val="23"/>
        </w:rPr>
        <w:t>pounds)</w:t>
      </w:r>
      <w:r>
        <w:rPr>
          <w:rFonts w:ascii="Times New Roman" w:hAnsi="Times New Roman"/>
          <w:sz w:val="23"/>
          <w:szCs w:val="23"/>
        </w:rPr>
        <w:t xml:space="preserve"> to the following account by </w:t>
      </w:r>
      <w:r>
        <w:rPr>
          <w:rFonts w:ascii="Times New Roman" w:hAnsi="Times New Roman"/>
          <w:b/>
          <w:sz w:val="23"/>
          <w:szCs w:val="23"/>
        </w:rPr>
        <w:t xml:space="preserve">BACS </w:t>
      </w:r>
      <w:r>
        <w:rPr>
          <w:rFonts w:ascii="Times New Roman" w:hAnsi="Times New Roman"/>
          <w:sz w:val="23"/>
          <w:szCs w:val="23"/>
        </w:rPr>
        <w:t>with immediate effect:-</w:t>
      </w:r>
    </w:p>
    <w:p w:rsidR="00F17D49" w:rsidRDefault="00E836DB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Name of Bank: </w:t>
      </w:r>
      <w:r w:rsidR="001C1375">
        <w:rPr>
          <w:rFonts w:ascii="Times New Roman" w:hAnsi="Times New Roman"/>
          <w:b/>
          <w:sz w:val="23"/>
          <w:szCs w:val="23"/>
        </w:rPr>
        <w:t>Barclays Bank</w:t>
      </w:r>
    </w:p>
    <w:p w:rsidR="00F17D49" w:rsidRDefault="00E836DB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Account Name: </w:t>
      </w:r>
      <w:r w:rsidR="00CE71E4">
        <w:rPr>
          <w:rFonts w:ascii="Times New Roman" w:hAnsi="Times New Roman"/>
          <w:b/>
          <w:sz w:val="23"/>
          <w:szCs w:val="23"/>
        </w:rPr>
        <w:t>Pension Practitioner. Com</w:t>
      </w:r>
    </w:p>
    <w:p w:rsidR="000E3F94" w:rsidRDefault="00E836DB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Account Number: </w:t>
      </w:r>
      <w:r w:rsidR="000E3F94">
        <w:rPr>
          <w:rFonts w:ascii="Times New Roman" w:hAnsi="Times New Roman"/>
          <w:b/>
          <w:sz w:val="23"/>
          <w:szCs w:val="23"/>
        </w:rPr>
        <w:t>73698947</w:t>
      </w:r>
    </w:p>
    <w:p w:rsidR="001C1375" w:rsidRDefault="001C1375">
      <w:pPr>
        <w:spacing w:after="12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Sort Code: 20-</w:t>
      </w:r>
      <w:r w:rsidR="000E3F94">
        <w:rPr>
          <w:rFonts w:ascii="Times New Roman" w:hAnsi="Times New Roman"/>
          <w:b/>
          <w:sz w:val="23"/>
          <w:szCs w:val="23"/>
        </w:rPr>
        <w:t>74</w:t>
      </w:r>
      <w:r>
        <w:rPr>
          <w:rFonts w:ascii="Times New Roman" w:hAnsi="Times New Roman"/>
          <w:b/>
          <w:sz w:val="23"/>
          <w:szCs w:val="23"/>
        </w:rPr>
        <w:t>-</w:t>
      </w:r>
      <w:r w:rsidR="000E3F94">
        <w:rPr>
          <w:rFonts w:ascii="Times New Roman" w:hAnsi="Times New Roman"/>
          <w:b/>
          <w:sz w:val="23"/>
          <w:szCs w:val="23"/>
        </w:rPr>
        <w:t>63</w:t>
      </w:r>
    </w:p>
    <w:p w:rsidR="00F17D49" w:rsidRDefault="00CB1711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Reference: </w:t>
      </w:r>
      <w:r w:rsidR="00CD12E1">
        <w:rPr>
          <w:rFonts w:ascii="Times New Roman" w:hAnsi="Times New Roman"/>
          <w:b/>
          <w:sz w:val="23"/>
          <w:szCs w:val="23"/>
        </w:rPr>
        <w:t>Special Project Fee</w:t>
      </w:r>
    </w:p>
    <w:p w:rsidR="00F17D49" w:rsidRDefault="00E836DB">
      <w:pPr>
        <w:tabs>
          <w:tab w:val="center" w:pos="4320"/>
          <w:tab w:val="right" w:pos="8640"/>
        </w:tabs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Thank you for your assistance in this matter.   </w:t>
      </w:r>
    </w:p>
    <w:p w:rsidR="00F17D49" w:rsidRDefault="00E836DB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Yours sincerely</w:t>
      </w:r>
    </w:p>
    <w:p w:rsidR="00F17D49" w:rsidRDefault="00F17D49">
      <w:pPr>
        <w:rPr>
          <w:rFonts w:ascii="Times New Roman" w:hAnsi="Times New Roman"/>
          <w:sz w:val="23"/>
          <w:szCs w:val="23"/>
        </w:rPr>
      </w:pPr>
    </w:p>
    <w:p w:rsidR="00F17D49" w:rsidRDefault="00CE71E4">
      <w:r>
        <w:rPr>
          <w:rFonts w:ascii="Times New Roman" w:hAnsi="Times New Roman"/>
          <w:sz w:val="23"/>
          <w:szCs w:val="23"/>
        </w:rPr>
        <w:t>John Garvey</w:t>
      </w:r>
      <w:r w:rsidR="00E836DB" w:rsidRPr="00E836DB">
        <w:rPr>
          <w:rFonts w:ascii="Times New Roman" w:hAnsi="Times New Roman"/>
          <w:sz w:val="23"/>
          <w:szCs w:val="23"/>
        </w:rPr>
        <w:br/>
      </w:r>
      <w:r w:rsidR="00E836DB">
        <w:rPr>
          <w:rFonts w:ascii="Times New Roman" w:hAnsi="Times New Roman"/>
          <w:sz w:val="23"/>
          <w:szCs w:val="23"/>
        </w:rPr>
        <w:t xml:space="preserve">Trustee </w:t>
      </w:r>
      <w:r>
        <w:rPr>
          <w:rFonts w:ascii="Times New Roman" w:hAnsi="Times New Roman"/>
          <w:sz w:val="23"/>
          <w:szCs w:val="23"/>
        </w:rPr>
        <w:t>-</w:t>
      </w:r>
      <w:r w:rsidR="00E836D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John Garvey Pension Scheme</w:t>
      </w:r>
      <w:bookmarkStart w:id="0" w:name="_GoBack"/>
      <w:bookmarkEnd w:id="0"/>
    </w:p>
    <w:sectPr w:rsidR="00F17D49">
      <w:pgSz w:w="11906" w:h="16838"/>
      <w:pgMar w:top="851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6DB"/>
    <w:rsid w:val="000E3F94"/>
    <w:rsid w:val="001C1375"/>
    <w:rsid w:val="004B7992"/>
    <w:rsid w:val="005B1142"/>
    <w:rsid w:val="00706365"/>
    <w:rsid w:val="00800EFF"/>
    <w:rsid w:val="00A709A7"/>
    <w:rsid w:val="00CB1711"/>
    <w:rsid w:val="00CD12E1"/>
    <w:rsid w:val="00CE71E4"/>
    <w:rsid w:val="00E836DB"/>
    <w:rsid w:val="00F1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50F3F627-87D5-4141-9657-AFADD4F7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qFormat/>
    <w:rPr>
      <w:i/>
      <w:iCs/>
      <w:color w:val="808080"/>
    </w:rPr>
  </w:style>
  <w:style w:type="character" w:customStyle="1" w:styleId="FooterChar">
    <w:name w:val="Footer Char"/>
    <w:rPr>
      <w:rFonts w:eastAsia="Times New Roman"/>
      <w:sz w:val="22"/>
      <w:szCs w:val="22"/>
    </w:rPr>
  </w:style>
  <w:style w:type="character" w:customStyle="1" w:styleId="HeaderChar">
    <w:name w:val="Header Char"/>
    <w:rPr>
      <w:rFonts w:eastAsia="Times New Roman"/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WW-Default">
    <w:name w:val="WW-Default"/>
    <w:pPr>
      <w:widowControl w:val="0"/>
      <w:suppressAutoHyphens/>
      <w:autoSpaceDE w:val="0"/>
    </w:pPr>
    <w:rPr>
      <w:rFonts w:ascii="Helvetica" w:hAnsi="Helvetica" w:cs="Helvetica"/>
      <w:color w:val="000000"/>
      <w:sz w:val="24"/>
      <w:szCs w:val="24"/>
      <w:lang w:eastAsia="ar-SA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  <w:rPr>
      <w:lang w:val="x-none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lang w:val="x-none"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Gavin Mccloskey</cp:lastModifiedBy>
  <cp:revision>2</cp:revision>
  <cp:lastPrinted>2012-02-07T15:08:00Z</cp:lastPrinted>
  <dcterms:created xsi:type="dcterms:W3CDTF">2014-08-28T09:40:00Z</dcterms:created>
  <dcterms:modified xsi:type="dcterms:W3CDTF">2014-08-28T09:40:00Z</dcterms:modified>
</cp:coreProperties>
</file>