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323" w:rsidRPr="00CF777F" w:rsidRDefault="00F10ED9">
      <w:pPr>
        <w:jc w:val="center"/>
        <w:rPr>
          <w:rFonts w:ascii="Calibri" w:hAnsi="Calibri" w:cs="Calibri"/>
          <w:sz w:val="23"/>
          <w:szCs w:val="23"/>
          <w:lang w:val="en-US"/>
        </w:rPr>
      </w:pPr>
      <w:r>
        <w:rPr>
          <w:rFonts w:ascii="Calibri" w:hAnsi="Calibri" w:cs="Calibri"/>
          <w:sz w:val="23"/>
          <w:szCs w:val="23"/>
          <w:lang w:val="en-US"/>
        </w:rPr>
        <w:t>Dated 27 January 2014</w:t>
      </w:r>
      <w:bookmarkStart w:id="0" w:name="_GoBack"/>
      <w:bookmarkEnd w:id="0"/>
    </w:p>
    <w:p w:rsidR="00DE3323" w:rsidRPr="00CF777F" w:rsidRDefault="00DE3323">
      <w:pPr>
        <w:jc w:val="center"/>
        <w:rPr>
          <w:rFonts w:ascii="Calibri" w:hAnsi="Calibri" w:cs="Calibri"/>
          <w:sz w:val="23"/>
          <w:szCs w:val="23"/>
          <w:lang w:val="en-US"/>
        </w:rPr>
      </w:pPr>
    </w:p>
    <w:p w:rsidR="00DE3323" w:rsidRPr="00CF777F" w:rsidRDefault="00D04966" w:rsidP="0041371E">
      <w:pPr>
        <w:rPr>
          <w:rFonts w:ascii="Calibri" w:hAnsi="Calibri" w:cs="Calibri"/>
          <w:sz w:val="23"/>
          <w:szCs w:val="23"/>
          <w:lang w:val="en-US"/>
        </w:rPr>
      </w:pPr>
      <w:r w:rsidRPr="00D04966">
        <w:rPr>
          <w:rFonts w:ascii="Calibri" w:hAnsi="Calibri"/>
          <w:szCs w:val="24"/>
        </w:rPr>
        <w:t xml:space="preserve">John A Dobbins Limited Self Administered Pension Scheme </w:t>
      </w:r>
      <w:r w:rsidR="00DE3323" w:rsidRPr="00CF777F">
        <w:rPr>
          <w:rFonts w:ascii="Calibri" w:hAnsi="Calibri" w:cs="Calibri"/>
          <w:sz w:val="23"/>
          <w:szCs w:val="23"/>
          <w:lang w:val="en-US"/>
        </w:rPr>
        <w:t>(the 'Scheme'): Appointment of Administrator and Practitioner</w:t>
      </w:r>
    </w:p>
    <w:p w:rsidR="00DE3323" w:rsidRPr="00CF777F" w:rsidRDefault="00DE3323">
      <w:pPr>
        <w:jc w:val="both"/>
        <w:rPr>
          <w:rFonts w:ascii="Calibri" w:hAnsi="Calibri" w:cs="Calibri"/>
          <w:sz w:val="23"/>
          <w:szCs w:val="23"/>
          <w:lang w:val="en-US"/>
        </w:rPr>
      </w:pPr>
    </w:p>
    <w:p w:rsidR="00ED304D" w:rsidRPr="00CF777F" w:rsidRDefault="00DE3323" w:rsidP="00ED304D">
      <w:pPr>
        <w:widowControl/>
        <w:tabs>
          <w:tab w:val="left" w:pos="0"/>
        </w:tabs>
        <w:overflowPunct/>
        <w:autoSpaceDE/>
        <w:spacing w:after="240"/>
        <w:ind w:left="720" w:hanging="720"/>
        <w:jc w:val="both"/>
        <w:textAlignment w:val="auto"/>
        <w:rPr>
          <w:rFonts w:ascii="Calibri" w:hAnsi="Calibri" w:cs="Calibri"/>
          <w:sz w:val="23"/>
          <w:szCs w:val="23"/>
          <w:u w:val="single"/>
          <w:lang w:val="en-US"/>
        </w:rPr>
      </w:pPr>
      <w:r w:rsidRPr="00CF777F">
        <w:rPr>
          <w:rFonts w:ascii="Calibri" w:hAnsi="Calibri" w:cs="Calibri"/>
          <w:sz w:val="23"/>
          <w:szCs w:val="23"/>
          <w:u w:val="single"/>
          <w:lang w:val="en-US"/>
        </w:rPr>
        <w:t>Parties</w:t>
      </w:r>
    </w:p>
    <w:p w:rsidR="00D04966" w:rsidRPr="00D04966" w:rsidRDefault="00D04966" w:rsidP="0081795C">
      <w:pPr>
        <w:numPr>
          <w:ilvl w:val="0"/>
          <w:numId w:val="11"/>
        </w:numPr>
        <w:rPr>
          <w:rFonts w:ascii="Calibri" w:hAnsi="Calibri"/>
          <w:noProof/>
          <w:szCs w:val="24"/>
        </w:rPr>
      </w:pPr>
      <w:r w:rsidRPr="00D04966">
        <w:rPr>
          <w:rFonts w:ascii="Calibri" w:hAnsi="Calibri"/>
          <w:noProof/>
          <w:szCs w:val="24"/>
        </w:rPr>
        <w:t xml:space="preserve">John Anthony Dobbins and Valerie Lynn Dobbins </w:t>
      </w:r>
      <w:r w:rsidRPr="00D04966">
        <w:rPr>
          <w:rFonts w:ascii="Calibri" w:hAnsi="Calibri"/>
          <w:szCs w:val="24"/>
        </w:rPr>
        <w:t>both</w:t>
      </w:r>
      <w:r w:rsidRPr="00D04966">
        <w:rPr>
          <w:rFonts w:ascii="Calibri" w:hAnsi="Calibri"/>
          <w:noProof/>
          <w:szCs w:val="24"/>
        </w:rPr>
        <w:t xml:space="preserve"> </w:t>
      </w:r>
      <w:r>
        <w:rPr>
          <w:rFonts w:ascii="Calibri" w:hAnsi="Calibri"/>
          <w:noProof/>
          <w:szCs w:val="24"/>
        </w:rPr>
        <w:t>of 10 Otley Mount, East Morton</w:t>
      </w:r>
      <w:r w:rsidR="00E833AF">
        <w:rPr>
          <w:rFonts w:ascii="Calibri" w:hAnsi="Calibri"/>
          <w:noProof/>
          <w:szCs w:val="24"/>
        </w:rPr>
        <w:t xml:space="preserve">, </w:t>
      </w:r>
      <w:r w:rsidRPr="00D04966">
        <w:rPr>
          <w:rFonts w:ascii="Calibri" w:hAnsi="Calibri"/>
          <w:noProof/>
          <w:szCs w:val="24"/>
        </w:rPr>
        <w:t xml:space="preserve">Keighley, W Yorks, BD20 5TD </w:t>
      </w:r>
      <w:r w:rsidRPr="00D04966">
        <w:rPr>
          <w:rFonts w:ascii="Calibri" w:hAnsi="Calibri"/>
          <w:caps/>
          <w:noProof/>
          <w:szCs w:val="24"/>
        </w:rPr>
        <w:t>(</w:t>
      </w:r>
      <w:r w:rsidRPr="00D04966">
        <w:rPr>
          <w:rFonts w:ascii="Calibri" w:hAnsi="Calibri"/>
          <w:noProof/>
          <w:szCs w:val="24"/>
        </w:rPr>
        <w:t>in this Deed called the “Continuing Trustees”)</w:t>
      </w:r>
    </w:p>
    <w:p w:rsidR="00D04966" w:rsidRPr="00D04966" w:rsidRDefault="00D04966" w:rsidP="00E833AF">
      <w:pPr>
        <w:ind w:firstLine="765"/>
        <w:rPr>
          <w:rFonts w:ascii="Calibri" w:hAnsi="Calibri"/>
          <w:noProof/>
          <w:szCs w:val="24"/>
        </w:rPr>
      </w:pPr>
    </w:p>
    <w:p w:rsidR="00DE3323" w:rsidRPr="00CF777F" w:rsidRDefault="00DE3323" w:rsidP="0081795C">
      <w:pPr>
        <w:widowControl/>
        <w:numPr>
          <w:ilvl w:val="0"/>
          <w:numId w:val="11"/>
        </w:numPr>
        <w:tabs>
          <w:tab w:val="left" w:pos="0"/>
        </w:tabs>
        <w:overflowPunct/>
        <w:autoSpaceDE/>
        <w:spacing w:after="240"/>
        <w:jc w:val="both"/>
        <w:textAlignment w:val="auto"/>
        <w:rPr>
          <w:rFonts w:ascii="Calibri" w:hAnsi="Calibri" w:cs="Calibri"/>
          <w:sz w:val="23"/>
          <w:szCs w:val="23"/>
        </w:rPr>
      </w:pPr>
      <w:r w:rsidRPr="00CF777F">
        <w:rPr>
          <w:rFonts w:ascii="Calibri" w:hAnsi="Calibri" w:cs="Calibri"/>
          <w:sz w:val="23"/>
          <w:szCs w:val="23"/>
          <w:lang w:val="en-US"/>
        </w:rPr>
        <w:t>P</w:t>
      </w:r>
      <w:r w:rsidR="00D04966">
        <w:rPr>
          <w:rFonts w:ascii="Calibri" w:hAnsi="Calibri" w:cs="Calibri"/>
          <w:sz w:val="23"/>
          <w:szCs w:val="23"/>
          <w:lang w:val="en-US"/>
        </w:rPr>
        <w:t xml:space="preserve">ension Practitioner .Com </w:t>
      </w:r>
      <w:r w:rsidR="0081795C">
        <w:rPr>
          <w:rFonts w:ascii="Calibri" w:hAnsi="Calibri" w:cs="Calibri"/>
          <w:sz w:val="23"/>
          <w:szCs w:val="23"/>
          <w:lang w:val="en-US"/>
        </w:rPr>
        <w:t>Limited</w:t>
      </w:r>
      <w:r w:rsidR="00D04966">
        <w:rPr>
          <w:rFonts w:ascii="Calibri" w:hAnsi="Calibri" w:cs="Calibri"/>
          <w:sz w:val="23"/>
          <w:szCs w:val="23"/>
          <w:lang w:val="en-US"/>
        </w:rPr>
        <w:t xml:space="preserve"> of </w:t>
      </w:r>
      <w:proofErr w:type="spellStart"/>
      <w:r w:rsidR="00D04966">
        <w:rPr>
          <w:rFonts w:ascii="Calibri" w:hAnsi="Calibri" w:cs="Calibri"/>
          <w:sz w:val="23"/>
          <w:szCs w:val="23"/>
          <w:lang w:val="en-US"/>
        </w:rPr>
        <w:t>Daws</w:t>
      </w:r>
      <w:proofErr w:type="spellEnd"/>
      <w:r w:rsidR="0081795C">
        <w:rPr>
          <w:rFonts w:ascii="Calibri" w:hAnsi="Calibri" w:cs="Calibri"/>
          <w:sz w:val="23"/>
          <w:szCs w:val="23"/>
          <w:lang w:val="en-US"/>
        </w:rPr>
        <w:t xml:space="preserve"> House, 33-35 </w:t>
      </w:r>
      <w:proofErr w:type="spellStart"/>
      <w:r w:rsidR="0081795C">
        <w:rPr>
          <w:rFonts w:ascii="Calibri" w:hAnsi="Calibri" w:cs="Calibri"/>
          <w:sz w:val="23"/>
          <w:szCs w:val="23"/>
          <w:lang w:val="en-US"/>
        </w:rPr>
        <w:t>Daws</w:t>
      </w:r>
      <w:proofErr w:type="spellEnd"/>
      <w:r w:rsidR="0081795C">
        <w:rPr>
          <w:rFonts w:ascii="Calibri" w:hAnsi="Calibri" w:cs="Calibri"/>
          <w:sz w:val="23"/>
          <w:szCs w:val="23"/>
          <w:lang w:val="en-US"/>
        </w:rPr>
        <w:t xml:space="preserve"> Lane, London,</w:t>
      </w:r>
      <w:r w:rsidR="00D04966">
        <w:rPr>
          <w:rFonts w:ascii="Calibri" w:hAnsi="Calibri" w:cs="Calibri"/>
          <w:sz w:val="23"/>
          <w:szCs w:val="23"/>
          <w:lang w:val="en-US"/>
        </w:rPr>
        <w:t xml:space="preserve"> NW7 4SD </w:t>
      </w:r>
      <w:r w:rsidRPr="00CF777F">
        <w:rPr>
          <w:rFonts w:ascii="Calibri" w:hAnsi="Calibri" w:cs="Calibri"/>
          <w:sz w:val="23"/>
          <w:szCs w:val="23"/>
          <w:lang w:val="en-US"/>
        </w:rPr>
        <w:t>(“the Practitioner”)</w:t>
      </w:r>
      <w:r w:rsidR="004B753C" w:rsidRPr="00CF777F">
        <w:rPr>
          <w:rFonts w:ascii="Calibri" w:hAnsi="Calibri" w:cs="Calibri"/>
          <w:sz w:val="23"/>
          <w:szCs w:val="23"/>
          <w:lang w:val="en-US"/>
        </w:rPr>
        <w:t xml:space="preserve"> </w:t>
      </w:r>
    </w:p>
    <w:p w:rsidR="00DE3323" w:rsidRPr="00CF777F" w:rsidRDefault="00DE3323">
      <w:pPr>
        <w:spacing w:after="240"/>
        <w:jc w:val="both"/>
        <w:rPr>
          <w:rFonts w:ascii="Calibri" w:hAnsi="Calibri" w:cs="Calibri"/>
          <w:sz w:val="23"/>
          <w:szCs w:val="23"/>
          <w:u w:val="single"/>
          <w:lang w:val="en-US"/>
        </w:rPr>
      </w:pPr>
      <w:r w:rsidRPr="00CF777F">
        <w:rPr>
          <w:rFonts w:ascii="Calibri" w:hAnsi="Calibri" w:cs="Calibri"/>
          <w:sz w:val="23"/>
          <w:szCs w:val="23"/>
          <w:u w:val="single"/>
          <w:lang w:val="en-US"/>
        </w:rPr>
        <w:t>Introduction</w:t>
      </w:r>
    </w:p>
    <w:p w:rsidR="00D04966" w:rsidRPr="00D04966" w:rsidRDefault="00D04966" w:rsidP="00D04966">
      <w:pPr>
        <w:pStyle w:val="ListParagraph"/>
        <w:numPr>
          <w:ilvl w:val="0"/>
          <w:numId w:val="8"/>
        </w:numPr>
        <w:rPr>
          <w:rFonts w:ascii="Calibri" w:hAnsi="Calibri"/>
          <w:b/>
          <w:sz w:val="24"/>
          <w:szCs w:val="24"/>
        </w:rPr>
      </w:pPr>
      <w:r w:rsidRPr="00D04966">
        <w:rPr>
          <w:rFonts w:ascii="Calibri" w:hAnsi="Calibri"/>
          <w:sz w:val="24"/>
          <w:szCs w:val="24"/>
        </w:rPr>
        <w:t xml:space="preserve">John A Dobbins Limited Self Administered Pension Scheme (in this Deed called the 'Scheme') is a pension scheme which is governed by </w:t>
      </w:r>
      <w:r w:rsidRPr="00D04966">
        <w:rPr>
          <w:rFonts w:ascii="Calibri" w:hAnsi="Calibri"/>
          <w:noProof/>
          <w:sz w:val="24"/>
          <w:szCs w:val="24"/>
        </w:rPr>
        <w:t xml:space="preserve">a Trust Deed 10 February 2010  </w:t>
      </w:r>
      <w:r w:rsidRPr="00D04966">
        <w:rPr>
          <w:rFonts w:ascii="Calibri" w:hAnsi="Calibri"/>
          <w:sz w:val="24"/>
          <w:szCs w:val="24"/>
        </w:rPr>
        <w:t xml:space="preserve">(in this Deed called the 'Existing Provisions')  </w:t>
      </w:r>
    </w:p>
    <w:p w:rsidR="00D04966" w:rsidRPr="00D04966" w:rsidRDefault="00A240C4" w:rsidP="00D04966">
      <w:pPr>
        <w:pStyle w:val="ListParagraph"/>
        <w:numPr>
          <w:ilvl w:val="0"/>
          <w:numId w:val="8"/>
        </w:numPr>
        <w:rPr>
          <w:rFonts w:ascii="Calibri" w:hAnsi="Calibri"/>
          <w:b/>
          <w:sz w:val="24"/>
          <w:szCs w:val="24"/>
        </w:rPr>
      </w:pPr>
      <w:r w:rsidRPr="00D04966">
        <w:rPr>
          <w:rFonts w:ascii="Calibri" w:hAnsi="Calibri" w:cs="Calibri"/>
          <w:sz w:val="23"/>
          <w:szCs w:val="23"/>
          <w:lang w:val="en-US"/>
        </w:rPr>
        <w:t>The</w:t>
      </w:r>
      <w:r w:rsidR="00DE3323" w:rsidRPr="00D04966">
        <w:rPr>
          <w:rFonts w:ascii="Calibri" w:hAnsi="Calibri" w:cs="Calibri"/>
          <w:sz w:val="23"/>
          <w:szCs w:val="23"/>
          <w:lang w:val="en-US"/>
        </w:rPr>
        <w:t xml:space="preserve"> General Trustees are the present trustees of the Scheme (the 'Trustees').</w:t>
      </w:r>
    </w:p>
    <w:p w:rsidR="00D04966" w:rsidRDefault="00DE3323" w:rsidP="00D04966">
      <w:pPr>
        <w:pStyle w:val="ListParagraph"/>
        <w:numPr>
          <w:ilvl w:val="0"/>
          <w:numId w:val="8"/>
        </w:numPr>
        <w:rPr>
          <w:rFonts w:ascii="Calibri" w:hAnsi="Calibri"/>
          <w:b/>
          <w:sz w:val="24"/>
          <w:szCs w:val="24"/>
        </w:rPr>
      </w:pPr>
      <w:r w:rsidRPr="00D04966">
        <w:rPr>
          <w:rFonts w:ascii="Calibri" w:hAnsi="Calibri" w:cs="Calibri"/>
          <w:sz w:val="23"/>
          <w:szCs w:val="23"/>
          <w:lang w:val="en-US"/>
        </w:rPr>
        <w:t>All of the General Trustees are resident in the United Kingdom.</w:t>
      </w:r>
    </w:p>
    <w:p w:rsidR="00D04966" w:rsidRPr="00D04966" w:rsidRDefault="00D04966" w:rsidP="00D04966">
      <w:pPr>
        <w:pStyle w:val="ListParagraph"/>
        <w:numPr>
          <w:ilvl w:val="0"/>
          <w:numId w:val="8"/>
        </w:numPr>
        <w:rPr>
          <w:rFonts w:ascii="Calibri" w:hAnsi="Calibri"/>
          <w:b/>
          <w:sz w:val="24"/>
          <w:szCs w:val="24"/>
        </w:rPr>
      </w:pPr>
      <w:r w:rsidRPr="00D04966">
        <w:rPr>
          <w:rFonts w:ascii="Calibri" w:hAnsi="Calibri" w:cs="Calibri"/>
          <w:sz w:val="23"/>
          <w:szCs w:val="23"/>
          <w:lang w:val="en-US"/>
        </w:rPr>
        <w:t xml:space="preserve">The Trustees wish to appoint a practitioner to the Scheme to undertake those functions imposed on the Trustees in their joint capacity as Administrator necessary for the continuation of the Scheme as a Registered Pension Scheme. </w:t>
      </w:r>
    </w:p>
    <w:p w:rsidR="00DE3323" w:rsidRPr="00CF777F" w:rsidRDefault="00DE3323">
      <w:pPr>
        <w:spacing w:after="240"/>
        <w:jc w:val="both"/>
        <w:rPr>
          <w:rFonts w:ascii="Calibri" w:hAnsi="Calibri" w:cs="Calibri"/>
          <w:sz w:val="23"/>
          <w:szCs w:val="23"/>
          <w:u w:val="single"/>
          <w:lang w:val="en-US"/>
        </w:rPr>
      </w:pPr>
      <w:r w:rsidRPr="00CF777F">
        <w:rPr>
          <w:rFonts w:ascii="Calibri" w:hAnsi="Calibri" w:cs="Calibri"/>
          <w:sz w:val="23"/>
          <w:szCs w:val="23"/>
          <w:u w:val="single"/>
          <w:lang w:val="en-US"/>
        </w:rPr>
        <w:t>Operative Provisions</w:t>
      </w:r>
    </w:p>
    <w:p w:rsidR="0081795C" w:rsidRDefault="00D04966" w:rsidP="0081795C">
      <w:pPr>
        <w:numPr>
          <w:ilvl w:val="0"/>
          <w:numId w:val="9"/>
        </w:num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09"/>
        <w:jc w:val="both"/>
        <w:rPr>
          <w:rFonts w:ascii="Calibri" w:hAnsi="Calibri" w:cs="Calibri"/>
          <w:sz w:val="23"/>
          <w:szCs w:val="23"/>
          <w:lang w:val="en-US"/>
        </w:rPr>
      </w:pPr>
      <w:r>
        <w:rPr>
          <w:rFonts w:ascii="Calibri" w:hAnsi="Calibri" w:cs="Calibri"/>
          <w:sz w:val="23"/>
          <w:szCs w:val="23"/>
          <w:lang w:val="en-US"/>
        </w:rPr>
        <w:t>Pursuant to Clause 6.1 of the Existing Provisions, t</w:t>
      </w:r>
      <w:r w:rsidR="00DE3323" w:rsidRPr="00CF777F">
        <w:rPr>
          <w:rFonts w:ascii="Calibri" w:hAnsi="Calibri" w:cs="Calibri"/>
          <w:sz w:val="23"/>
          <w:szCs w:val="23"/>
          <w:lang w:val="en-US"/>
        </w:rPr>
        <w:t xml:space="preserve">he </w:t>
      </w:r>
      <w:r>
        <w:rPr>
          <w:rFonts w:ascii="Calibri" w:hAnsi="Calibri" w:cs="Calibri"/>
          <w:sz w:val="23"/>
          <w:szCs w:val="23"/>
          <w:lang w:val="en-US"/>
        </w:rPr>
        <w:t xml:space="preserve">Trustees </w:t>
      </w:r>
      <w:r w:rsidR="00DE3323" w:rsidRPr="00CF777F">
        <w:rPr>
          <w:rFonts w:ascii="Calibri" w:hAnsi="Calibri" w:cs="Calibri"/>
          <w:sz w:val="23"/>
          <w:szCs w:val="23"/>
          <w:lang w:val="en-US"/>
        </w:rPr>
        <w:t>(in acting in their capacities), appoint the Practitioner as their agent and to act as practitioner on their behalf, in connection with any matters within the responsibility of HMRC and to view information held on the HMRC Pension Scheme Service in relation to the Scheme, and to do any other thing whatsoever in connection with or incidental to:</w:t>
      </w:r>
    </w:p>
    <w:p w:rsidR="0081795C" w:rsidRPr="0081795C" w:rsidRDefault="0081795C" w:rsidP="0081795C">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09"/>
        <w:jc w:val="both"/>
        <w:rPr>
          <w:rFonts w:ascii="Calibri" w:hAnsi="Calibri" w:cs="Calibri"/>
          <w:sz w:val="23"/>
          <w:szCs w:val="23"/>
          <w:lang w:val="en-US"/>
        </w:rPr>
      </w:pPr>
      <w:proofErr w:type="gramStart"/>
      <w:r w:rsidRPr="0081795C">
        <w:rPr>
          <w:rFonts w:ascii="Calibri" w:hAnsi="Calibri" w:cs="Calibri"/>
          <w:sz w:val="23"/>
          <w:szCs w:val="23"/>
          <w:lang w:val="en-US"/>
        </w:rPr>
        <w:t>the</w:t>
      </w:r>
      <w:proofErr w:type="gramEnd"/>
      <w:r w:rsidRPr="0081795C">
        <w:rPr>
          <w:rFonts w:ascii="Calibri" w:hAnsi="Calibri" w:cs="Calibri"/>
          <w:sz w:val="23"/>
          <w:szCs w:val="23"/>
          <w:lang w:val="en-US"/>
        </w:rPr>
        <w:t xml:space="preserve"> discharge of all duties relating to the Scheme which are imposed on the scheme administrator and/or the maintenance of the registered status of the Scheme under Part 4 of the Finance Act 2004.</w:t>
      </w:r>
    </w:p>
    <w:p w:rsidR="00DE3323" w:rsidRPr="0081795C" w:rsidRDefault="00DE3323" w:rsidP="0081795C">
      <w:pPr>
        <w:numPr>
          <w:ilvl w:val="0"/>
          <w:numId w:val="9"/>
        </w:num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09"/>
        <w:jc w:val="both"/>
        <w:rPr>
          <w:rFonts w:ascii="Calibri" w:hAnsi="Calibri" w:cs="Calibri"/>
          <w:sz w:val="23"/>
          <w:szCs w:val="23"/>
          <w:lang w:val="en-US"/>
        </w:rPr>
      </w:pPr>
      <w:r w:rsidRPr="0081795C">
        <w:rPr>
          <w:rFonts w:ascii="Calibri" w:hAnsi="Calibri" w:cs="Calibri"/>
          <w:sz w:val="23"/>
          <w:szCs w:val="23"/>
          <w:lang w:val="en-US"/>
        </w:rPr>
        <w:t>The provisions of this appointment have effect on and from its date.</w:t>
      </w:r>
    </w:p>
    <w:p w:rsidR="00D04966" w:rsidRDefault="00D04966" w:rsidP="0041371E">
      <w:pPr>
        <w:keepLines/>
        <w:tabs>
          <w:tab w:val="left" w:pos="1260"/>
          <w:tab w:val="left" w:pos="2160"/>
          <w:tab w:val="left" w:pos="5940"/>
        </w:tabs>
        <w:spacing w:line="300" w:lineRule="auto"/>
        <w:ind w:right="4529"/>
        <w:rPr>
          <w:rFonts w:ascii="Calibri" w:hAnsi="Calibri" w:cs="Calibri"/>
          <w:sz w:val="23"/>
          <w:szCs w:val="23"/>
        </w:rPr>
      </w:pPr>
    </w:p>
    <w:p w:rsidR="00D04966" w:rsidRDefault="00D04966" w:rsidP="0041371E">
      <w:pPr>
        <w:keepLines/>
        <w:tabs>
          <w:tab w:val="left" w:pos="1260"/>
          <w:tab w:val="left" w:pos="2160"/>
          <w:tab w:val="left" w:pos="5940"/>
        </w:tabs>
        <w:spacing w:line="300" w:lineRule="auto"/>
        <w:ind w:right="4529"/>
        <w:rPr>
          <w:rFonts w:ascii="Calibri" w:hAnsi="Calibri" w:cs="Calibri"/>
          <w:sz w:val="23"/>
          <w:szCs w:val="23"/>
        </w:rPr>
      </w:pPr>
    </w:p>
    <w:p w:rsidR="00D04966" w:rsidRDefault="00D04966" w:rsidP="00E833AF">
      <w:pPr>
        <w:keepLines/>
        <w:tabs>
          <w:tab w:val="left" w:pos="1260"/>
          <w:tab w:val="left" w:pos="2160"/>
          <w:tab w:val="left" w:pos="5940"/>
        </w:tabs>
        <w:spacing w:line="300" w:lineRule="auto"/>
        <w:ind w:left="426" w:right="4529" w:hanging="426"/>
        <w:rPr>
          <w:rFonts w:ascii="Calibri" w:hAnsi="Calibri" w:cs="Calibri"/>
          <w:sz w:val="23"/>
          <w:szCs w:val="23"/>
        </w:rPr>
      </w:pPr>
    </w:p>
    <w:p w:rsidR="0041371E" w:rsidRPr="00CF777F" w:rsidRDefault="00DE3323" w:rsidP="0041371E">
      <w:pPr>
        <w:keepLines/>
        <w:tabs>
          <w:tab w:val="left" w:pos="1260"/>
          <w:tab w:val="left" w:pos="2160"/>
          <w:tab w:val="left" w:pos="5940"/>
        </w:tabs>
        <w:spacing w:line="300" w:lineRule="auto"/>
        <w:ind w:right="4529"/>
        <w:rPr>
          <w:rFonts w:ascii="Calibri" w:hAnsi="Calibri" w:cs="Calibri"/>
          <w:sz w:val="23"/>
          <w:szCs w:val="23"/>
        </w:rPr>
      </w:pPr>
      <w:r w:rsidRPr="00CF777F">
        <w:rPr>
          <w:rFonts w:ascii="Calibri" w:hAnsi="Calibri" w:cs="Calibri"/>
          <w:sz w:val="23"/>
          <w:szCs w:val="23"/>
        </w:rPr>
        <w:lastRenderedPageBreak/>
        <w:t xml:space="preserve">SIGNED as a deed, and delivered when dated, by </w:t>
      </w:r>
      <w:r w:rsidRPr="00CF777F">
        <w:rPr>
          <w:rStyle w:val="Strong"/>
          <w:rFonts w:ascii="Calibri" w:hAnsi="Calibri" w:cs="Calibri"/>
          <w:b w:val="0"/>
          <w:color w:val="000000"/>
          <w:sz w:val="23"/>
          <w:szCs w:val="23"/>
        </w:rPr>
        <w:t>PENSION PRACTITIONER .COM LIMITED</w:t>
      </w:r>
      <w:r w:rsidRPr="00CF777F">
        <w:rPr>
          <w:rFonts w:ascii="Calibri" w:hAnsi="Calibri" w:cs="Calibri"/>
          <w:caps/>
          <w:sz w:val="23"/>
          <w:szCs w:val="23"/>
        </w:rPr>
        <w:t xml:space="preserve"> </w:t>
      </w:r>
      <w:r w:rsidRPr="00CF777F">
        <w:rPr>
          <w:rFonts w:ascii="Calibri" w:hAnsi="Calibri" w:cs="Calibri"/>
          <w:sz w:val="23"/>
          <w:szCs w:val="23"/>
        </w:rPr>
        <w:t>acting by</w:t>
      </w:r>
      <w:r w:rsidRPr="00CF777F">
        <w:rPr>
          <w:rFonts w:ascii="Calibri" w:hAnsi="Calibri" w:cs="Calibri"/>
          <w:sz w:val="23"/>
          <w:szCs w:val="23"/>
        </w:rPr>
        <w:tab/>
      </w:r>
      <w:r w:rsidRPr="00CF777F">
        <w:rPr>
          <w:rFonts w:ascii="Calibri" w:hAnsi="Calibri" w:cs="Calibri"/>
          <w:sz w:val="23"/>
          <w:szCs w:val="23"/>
        </w:rPr>
        <w:br/>
      </w:r>
    </w:p>
    <w:p w:rsidR="0041371E" w:rsidRDefault="0041371E" w:rsidP="0041371E">
      <w:pPr>
        <w:keepLines/>
        <w:tabs>
          <w:tab w:val="left" w:pos="1260"/>
          <w:tab w:val="left" w:pos="2160"/>
          <w:tab w:val="left" w:pos="5940"/>
        </w:tabs>
        <w:spacing w:line="300" w:lineRule="auto"/>
        <w:ind w:right="4529"/>
        <w:rPr>
          <w:rFonts w:ascii="Calibri" w:hAnsi="Calibri" w:cs="Calibri"/>
          <w:sz w:val="23"/>
          <w:szCs w:val="23"/>
        </w:rPr>
      </w:pPr>
      <w:r w:rsidRPr="0041371E">
        <w:rPr>
          <w:rFonts w:ascii="Calibri" w:hAnsi="Calibri" w:cs="Calibri"/>
          <w:sz w:val="23"/>
          <w:szCs w:val="23"/>
        </w:rPr>
        <w:t>Authorised</w:t>
      </w:r>
      <w:r w:rsidRPr="0041371E">
        <w:rPr>
          <w:rFonts w:ascii="Calibri" w:hAnsi="Calibri" w:cs="Calibri"/>
          <w:sz w:val="23"/>
          <w:szCs w:val="23"/>
        </w:rPr>
        <w:br/>
        <w:t>Signatory</w:t>
      </w:r>
      <w:r w:rsidRPr="0041371E">
        <w:rPr>
          <w:rFonts w:ascii="Calibri" w:hAnsi="Calibri" w:cs="Calibri"/>
          <w:sz w:val="23"/>
          <w:szCs w:val="23"/>
        </w:rPr>
        <w:tab/>
        <w:t>Signature</w:t>
      </w:r>
      <w:r w:rsidRPr="0041371E">
        <w:rPr>
          <w:rFonts w:ascii="Calibri" w:hAnsi="Calibri" w:cs="Calibri"/>
          <w:sz w:val="23"/>
          <w:szCs w:val="23"/>
        </w:rPr>
        <w:tab/>
        <w:t>:</w:t>
      </w:r>
      <w:r w:rsidRPr="0041371E">
        <w:rPr>
          <w:rFonts w:ascii="Calibri" w:hAnsi="Calibri" w:cs="Calibri"/>
          <w:sz w:val="23"/>
          <w:szCs w:val="23"/>
        </w:rPr>
        <w:br/>
      </w:r>
      <w:r w:rsidRPr="0041371E">
        <w:rPr>
          <w:rFonts w:ascii="Calibri" w:hAnsi="Calibri" w:cs="Calibri"/>
          <w:sz w:val="23"/>
          <w:szCs w:val="23"/>
        </w:rPr>
        <w:tab/>
        <w:t>Name</w:t>
      </w:r>
      <w:r w:rsidRPr="0041371E">
        <w:rPr>
          <w:rFonts w:ascii="Calibri" w:hAnsi="Calibri" w:cs="Calibri"/>
          <w:sz w:val="23"/>
          <w:szCs w:val="23"/>
        </w:rPr>
        <w:tab/>
      </w:r>
      <w:proofErr w:type="gramStart"/>
      <w:r w:rsidRPr="0041371E">
        <w:rPr>
          <w:rFonts w:ascii="Calibri" w:hAnsi="Calibri" w:cs="Calibri"/>
          <w:sz w:val="23"/>
          <w:szCs w:val="23"/>
        </w:rPr>
        <w:t>:</w:t>
      </w:r>
      <w:proofErr w:type="gramEnd"/>
      <w:r w:rsidRPr="0041371E">
        <w:rPr>
          <w:rFonts w:ascii="Calibri" w:hAnsi="Calibri" w:cs="Calibri"/>
          <w:sz w:val="23"/>
          <w:szCs w:val="23"/>
        </w:rPr>
        <w:br/>
      </w:r>
      <w:r w:rsidRPr="0041371E">
        <w:rPr>
          <w:rFonts w:ascii="Calibri" w:hAnsi="Calibri" w:cs="Calibri"/>
          <w:sz w:val="23"/>
          <w:szCs w:val="23"/>
        </w:rPr>
        <w:br/>
        <w:t>Authorised</w:t>
      </w:r>
      <w:r w:rsidRPr="0041371E">
        <w:rPr>
          <w:rFonts w:ascii="Calibri" w:hAnsi="Calibri" w:cs="Calibri"/>
          <w:sz w:val="23"/>
          <w:szCs w:val="23"/>
        </w:rPr>
        <w:tab/>
        <w:t>Signature</w:t>
      </w:r>
      <w:r w:rsidRPr="0041371E">
        <w:rPr>
          <w:rFonts w:ascii="Calibri" w:hAnsi="Calibri" w:cs="Calibri"/>
          <w:sz w:val="23"/>
          <w:szCs w:val="23"/>
        </w:rPr>
        <w:tab/>
        <w:t>:</w:t>
      </w:r>
      <w:r w:rsidRPr="0041371E">
        <w:rPr>
          <w:rFonts w:ascii="Calibri" w:hAnsi="Calibri" w:cs="Calibri"/>
          <w:sz w:val="23"/>
          <w:szCs w:val="23"/>
        </w:rPr>
        <w:br/>
        <w:t>Signatory</w:t>
      </w:r>
      <w:r w:rsidRPr="0041371E">
        <w:rPr>
          <w:rFonts w:ascii="Calibri" w:hAnsi="Calibri" w:cs="Calibri"/>
          <w:sz w:val="23"/>
          <w:szCs w:val="23"/>
        </w:rPr>
        <w:tab/>
        <w:t>Name</w:t>
      </w:r>
      <w:r w:rsidRPr="0041371E">
        <w:rPr>
          <w:rFonts w:ascii="Calibri" w:hAnsi="Calibri" w:cs="Calibri"/>
          <w:sz w:val="23"/>
          <w:szCs w:val="23"/>
        </w:rPr>
        <w:tab/>
        <w:t>:</w:t>
      </w:r>
    </w:p>
    <w:p w:rsidR="0041371E" w:rsidRPr="00CF777F" w:rsidRDefault="00DE3323" w:rsidP="00D04966">
      <w:pPr>
        <w:keepLines/>
        <w:tabs>
          <w:tab w:val="left" w:pos="1260"/>
          <w:tab w:val="left" w:pos="2160"/>
          <w:tab w:val="left" w:pos="5940"/>
        </w:tabs>
        <w:spacing w:line="300" w:lineRule="auto"/>
        <w:ind w:right="4529"/>
        <w:rPr>
          <w:rFonts w:ascii="Calibri" w:hAnsi="Calibri" w:cs="Calibri"/>
          <w:sz w:val="23"/>
          <w:szCs w:val="23"/>
        </w:rPr>
      </w:pPr>
      <w:r w:rsidRPr="00CF777F">
        <w:rPr>
          <w:rFonts w:ascii="Calibri" w:hAnsi="Calibri" w:cs="Calibri"/>
          <w:sz w:val="23"/>
          <w:szCs w:val="23"/>
        </w:rPr>
        <w:br/>
      </w:r>
    </w:p>
    <w:p w:rsidR="00D04966" w:rsidRPr="00D04966" w:rsidRDefault="00D04966" w:rsidP="00D04966">
      <w:pPr>
        <w:keepLines/>
        <w:tabs>
          <w:tab w:val="left" w:pos="1260"/>
          <w:tab w:val="left" w:pos="2160"/>
          <w:tab w:val="left" w:pos="5940"/>
        </w:tabs>
        <w:spacing w:line="300" w:lineRule="auto"/>
        <w:ind w:right="4529"/>
        <w:rPr>
          <w:rFonts w:ascii="Calibri" w:hAnsi="Calibri"/>
          <w:szCs w:val="24"/>
        </w:rPr>
      </w:pPr>
      <w:r w:rsidRPr="00D04966">
        <w:rPr>
          <w:rFonts w:ascii="Calibri" w:hAnsi="Calibri"/>
          <w:szCs w:val="24"/>
        </w:rPr>
        <w:t>SIGNED as a deed, and delivered when dated, by ……………………..  (</w:t>
      </w:r>
      <w:proofErr w:type="gramStart"/>
      <w:r w:rsidRPr="00D04966">
        <w:rPr>
          <w:rFonts w:ascii="Calibri" w:hAnsi="Calibri"/>
          <w:szCs w:val="24"/>
        </w:rPr>
        <w:t>signature</w:t>
      </w:r>
      <w:proofErr w:type="gramEnd"/>
      <w:r w:rsidRPr="00D04966">
        <w:rPr>
          <w:rFonts w:ascii="Calibri" w:hAnsi="Calibri"/>
          <w:szCs w:val="24"/>
        </w:rPr>
        <w:t>)</w:t>
      </w:r>
      <w:r w:rsidRPr="00D04966">
        <w:rPr>
          <w:rFonts w:ascii="Calibri" w:hAnsi="Calibri"/>
          <w:szCs w:val="24"/>
        </w:rPr>
        <w:br/>
      </w:r>
      <w:r w:rsidRPr="00D04966">
        <w:rPr>
          <w:rFonts w:ascii="Calibri" w:hAnsi="Calibri"/>
          <w:noProof/>
          <w:szCs w:val="24"/>
        </w:rPr>
        <w:t>John Anthony Dobbins</w:t>
      </w:r>
      <w:r w:rsidRPr="00D04966">
        <w:rPr>
          <w:rFonts w:ascii="Calibri" w:hAnsi="Calibri"/>
          <w:szCs w:val="24"/>
        </w:rPr>
        <w:t xml:space="preserve"> in the p</w:t>
      </w:r>
      <w:r w:rsidR="0081795C">
        <w:rPr>
          <w:rFonts w:ascii="Calibri" w:hAnsi="Calibri"/>
          <w:szCs w:val="24"/>
        </w:rPr>
        <w:t>resence of:</w:t>
      </w:r>
      <w:r w:rsidR="0081795C">
        <w:rPr>
          <w:rFonts w:ascii="Calibri" w:hAnsi="Calibri"/>
          <w:szCs w:val="24"/>
        </w:rPr>
        <w:tab/>
      </w:r>
      <w:r w:rsidR="0081795C">
        <w:rPr>
          <w:rFonts w:ascii="Calibri" w:hAnsi="Calibri"/>
          <w:szCs w:val="24"/>
        </w:rPr>
        <w:br/>
      </w:r>
      <w:r w:rsidR="0081795C">
        <w:rPr>
          <w:rFonts w:ascii="Calibri" w:hAnsi="Calibri"/>
          <w:szCs w:val="24"/>
        </w:rPr>
        <w:br/>
        <w:t>Witness</w:t>
      </w:r>
      <w:r w:rsidR="0081795C">
        <w:rPr>
          <w:rFonts w:ascii="Calibri" w:hAnsi="Calibri"/>
          <w:szCs w:val="24"/>
        </w:rPr>
        <w:tab/>
        <w:t>Signature</w:t>
      </w:r>
      <w:r w:rsidRPr="00D04966">
        <w:rPr>
          <w:rFonts w:ascii="Calibri" w:hAnsi="Calibri"/>
          <w:szCs w:val="24"/>
        </w:rPr>
        <w:t>:</w:t>
      </w:r>
      <w:r w:rsidRPr="00D04966">
        <w:rPr>
          <w:rFonts w:ascii="Calibri" w:hAnsi="Calibri"/>
          <w:szCs w:val="24"/>
        </w:rPr>
        <w:br/>
      </w:r>
      <w:r w:rsidRPr="00D04966">
        <w:rPr>
          <w:rFonts w:ascii="Calibri" w:hAnsi="Calibri"/>
          <w:szCs w:val="24"/>
        </w:rPr>
        <w:tab/>
        <w:t>Name</w:t>
      </w:r>
      <w:r w:rsidRPr="00D04966">
        <w:rPr>
          <w:rFonts w:ascii="Calibri" w:hAnsi="Calibri"/>
          <w:szCs w:val="24"/>
        </w:rPr>
        <w:tab/>
        <w:t>:</w:t>
      </w:r>
      <w:r w:rsidRPr="00D04966">
        <w:rPr>
          <w:rFonts w:ascii="Calibri" w:hAnsi="Calibri"/>
          <w:szCs w:val="24"/>
        </w:rPr>
        <w:br/>
      </w:r>
      <w:r w:rsidRPr="00D04966">
        <w:rPr>
          <w:rFonts w:ascii="Calibri" w:hAnsi="Calibri"/>
          <w:szCs w:val="24"/>
        </w:rPr>
        <w:tab/>
        <w:t>Address</w:t>
      </w:r>
      <w:r w:rsidRPr="00D04966">
        <w:rPr>
          <w:rFonts w:ascii="Calibri" w:hAnsi="Calibri"/>
          <w:szCs w:val="24"/>
        </w:rPr>
        <w:tab/>
        <w:t>:</w:t>
      </w:r>
    </w:p>
    <w:p w:rsidR="00D04966" w:rsidRPr="00D04966" w:rsidRDefault="00D04966" w:rsidP="00D04966">
      <w:pPr>
        <w:keepLines/>
        <w:tabs>
          <w:tab w:val="left" w:pos="1260"/>
          <w:tab w:val="left" w:pos="2160"/>
          <w:tab w:val="left" w:pos="5940"/>
        </w:tabs>
        <w:spacing w:line="300" w:lineRule="auto"/>
        <w:ind w:right="4529"/>
        <w:rPr>
          <w:rFonts w:ascii="Calibri" w:hAnsi="Calibri"/>
          <w:szCs w:val="24"/>
        </w:rPr>
      </w:pPr>
    </w:p>
    <w:p w:rsidR="00D04966" w:rsidRDefault="00D04966" w:rsidP="00D04966">
      <w:pPr>
        <w:keepLines/>
        <w:tabs>
          <w:tab w:val="left" w:pos="1260"/>
          <w:tab w:val="left" w:pos="2160"/>
          <w:tab w:val="left" w:pos="5940"/>
        </w:tabs>
        <w:spacing w:line="300" w:lineRule="auto"/>
        <w:ind w:right="4529"/>
        <w:rPr>
          <w:rFonts w:ascii="Calibri" w:hAnsi="Calibri"/>
          <w:szCs w:val="24"/>
        </w:rPr>
      </w:pPr>
    </w:p>
    <w:p w:rsidR="00D04966" w:rsidRPr="00D04966" w:rsidRDefault="00D04966" w:rsidP="00D04966">
      <w:pPr>
        <w:keepLines/>
        <w:tabs>
          <w:tab w:val="left" w:pos="1260"/>
          <w:tab w:val="left" w:pos="2160"/>
          <w:tab w:val="left" w:pos="5940"/>
        </w:tabs>
        <w:spacing w:line="300" w:lineRule="auto"/>
        <w:ind w:right="4529"/>
        <w:rPr>
          <w:rFonts w:ascii="Calibri" w:hAnsi="Calibri"/>
          <w:szCs w:val="24"/>
        </w:rPr>
      </w:pPr>
      <w:r w:rsidRPr="00D04966">
        <w:rPr>
          <w:rFonts w:ascii="Calibri" w:hAnsi="Calibri"/>
          <w:szCs w:val="24"/>
        </w:rPr>
        <w:t>SIGNED as a deed, and delivered when dated, by ……………………..  (</w:t>
      </w:r>
      <w:proofErr w:type="gramStart"/>
      <w:r w:rsidRPr="00D04966">
        <w:rPr>
          <w:rFonts w:ascii="Calibri" w:hAnsi="Calibri"/>
          <w:szCs w:val="24"/>
        </w:rPr>
        <w:t>signature</w:t>
      </w:r>
      <w:proofErr w:type="gramEnd"/>
      <w:r w:rsidRPr="00D04966">
        <w:rPr>
          <w:rFonts w:ascii="Calibri" w:hAnsi="Calibri"/>
          <w:szCs w:val="24"/>
        </w:rPr>
        <w:t>)</w:t>
      </w:r>
      <w:r w:rsidRPr="00D04966">
        <w:rPr>
          <w:rFonts w:ascii="Calibri" w:hAnsi="Calibri"/>
          <w:szCs w:val="24"/>
        </w:rPr>
        <w:br/>
      </w:r>
      <w:r w:rsidRPr="00D04966">
        <w:rPr>
          <w:rFonts w:ascii="Calibri" w:hAnsi="Calibri"/>
          <w:noProof/>
          <w:szCs w:val="24"/>
        </w:rPr>
        <w:t>Valerie Lynn Dobbins</w:t>
      </w:r>
      <w:r w:rsidRPr="00D04966">
        <w:rPr>
          <w:rFonts w:ascii="Calibri" w:hAnsi="Calibri"/>
          <w:szCs w:val="24"/>
        </w:rPr>
        <w:t xml:space="preserve"> in the p</w:t>
      </w:r>
      <w:r w:rsidR="0081795C">
        <w:rPr>
          <w:rFonts w:ascii="Calibri" w:hAnsi="Calibri"/>
          <w:szCs w:val="24"/>
        </w:rPr>
        <w:t>resence of:</w:t>
      </w:r>
      <w:r w:rsidR="0081795C">
        <w:rPr>
          <w:rFonts w:ascii="Calibri" w:hAnsi="Calibri"/>
          <w:szCs w:val="24"/>
        </w:rPr>
        <w:tab/>
      </w:r>
      <w:r w:rsidR="0081795C">
        <w:rPr>
          <w:rFonts w:ascii="Calibri" w:hAnsi="Calibri"/>
          <w:szCs w:val="24"/>
        </w:rPr>
        <w:br/>
      </w:r>
      <w:r w:rsidR="0081795C">
        <w:rPr>
          <w:rFonts w:ascii="Calibri" w:hAnsi="Calibri"/>
          <w:szCs w:val="24"/>
        </w:rPr>
        <w:br/>
        <w:t>Witness</w:t>
      </w:r>
      <w:r w:rsidR="0081795C">
        <w:rPr>
          <w:rFonts w:ascii="Calibri" w:hAnsi="Calibri"/>
          <w:szCs w:val="24"/>
        </w:rPr>
        <w:tab/>
        <w:t>Signature</w:t>
      </w:r>
      <w:r w:rsidRPr="00D04966">
        <w:rPr>
          <w:rFonts w:ascii="Calibri" w:hAnsi="Calibri"/>
          <w:szCs w:val="24"/>
        </w:rPr>
        <w:t>:</w:t>
      </w:r>
      <w:r w:rsidRPr="00D04966">
        <w:rPr>
          <w:rFonts w:ascii="Calibri" w:hAnsi="Calibri"/>
          <w:szCs w:val="24"/>
        </w:rPr>
        <w:br/>
      </w:r>
      <w:r w:rsidRPr="00D04966">
        <w:rPr>
          <w:rFonts w:ascii="Calibri" w:hAnsi="Calibri"/>
          <w:szCs w:val="24"/>
        </w:rPr>
        <w:tab/>
        <w:t>Name</w:t>
      </w:r>
      <w:r w:rsidRPr="00D04966">
        <w:rPr>
          <w:rFonts w:ascii="Calibri" w:hAnsi="Calibri"/>
          <w:szCs w:val="24"/>
        </w:rPr>
        <w:tab/>
        <w:t>:</w:t>
      </w:r>
      <w:r w:rsidRPr="00D04966">
        <w:rPr>
          <w:rFonts w:ascii="Calibri" w:hAnsi="Calibri"/>
          <w:szCs w:val="24"/>
        </w:rPr>
        <w:br/>
      </w:r>
      <w:r w:rsidRPr="00D04966">
        <w:rPr>
          <w:rFonts w:ascii="Calibri" w:hAnsi="Calibri"/>
          <w:szCs w:val="24"/>
        </w:rPr>
        <w:tab/>
        <w:t>Address</w:t>
      </w:r>
      <w:r w:rsidRPr="00D04966">
        <w:rPr>
          <w:rFonts w:ascii="Calibri" w:hAnsi="Calibri"/>
          <w:szCs w:val="24"/>
        </w:rPr>
        <w:tab/>
        <w:t>:</w:t>
      </w:r>
    </w:p>
    <w:p w:rsidR="00D04966" w:rsidRPr="00D04966" w:rsidRDefault="00D04966" w:rsidP="00D04966">
      <w:pPr>
        <w:keepLines/>
        <w:tabs>
          <w:tab w:val="left" w:pos="1260"/>
          <w:tab w:val="left" w:pos="2160"/>
          <w:tab w:val="left" w:pos="5940"/>
        </w:tabs>
        <w:spacing w:line="300" w:lineRule="auto"/>
        <w:ind w:right="4529"/>
        <w:rPr>
          <w:rFonts w:ascii="Calibri" w:hAnsi="Calibri"/>
          <w:szCs w:val="24"/>
        </w:rPr>
      </w:pPr>
    </w:p>
    <w:p w:rsidR="00DF7F48" w:rsidRPr="00CF777F" w:rsidRDefault="00DF7F48" w:rsidP="0041371E">
      <w:pPr>
        <w:keepLines/>
        <w:tabs>
          <w:tab w:val="left" w:pos="1260"/>
          <w:tab w:val="left" w:pos="2160"/>
          <w:tab w:val="left" w:pos="5940"/>
        </w:tabs>
        <w:spacing w:line="300" w:lineRule="auto"/>
        <w:ind w:right="4529"/>
        <w:rPr>
          <w:rFonts w:ascii="Calibri" w:hAnsi="Calibri" w:cs="Calibri"/>
          <w:sz w:val="23"/>
          <w:szCs w:val="23"/>
        </w:rPr>
      </w:pPr>
    </w:p>
    <w:sectPr w:rsidR="00DF7F48" w:rsidRPr="00CF777F" w:rsidSect="009212A1">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upperLetter"/>
      <w:suff w:val="nothing"/>
      <w:lvlText w:val="(%1)"/>
      <w:lvlJc w:val="left"/>
      <w:pPr>
        <w:tabs>
          <w:tab w:val="num" w:pos="0"/>
        </w:tabs>
        <w:ind w:left="0" w:firstLine="0"/>
      </w:pPr>
      <w:rPr>
        <w:rFonts w:ascii="Arial" w:hAnsi="Arial" w:cs="Arial"/>
      </w:r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3">
    <w:nsid w:val="016E1247"/>
    <w:multiLevelType w:val="hybridMultilevel"/>
    <w:tmpl w:val="AB9E7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364557F"/>
    <w:multiLevelType w:val="hybridMultilevel"/>
    <w:tmpl w:val="4AC4D75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F06BA4"/>
    <w:multiLevelType w:val="singleLevel"/>
    <w:tmpl w:val="08090015"/>
    <w:lvl w:ilvl="0">
      <w:start w:val="1"/>
      <w:numFmt w:val="upperLetter"/>
      <w:lvlText w:val="%1."/>
      <w:lvlJc w:val="left"/>
      <w:pPr>
        <w:ind w:left="360" w:hanging="360"/>
      </w:pPr>
      <w:rPr>
        <w:b w:val="0"/>
      </w:rPr>
    </w:lvl>
  </w:abstractNum>
  <w:abstractNum w:abstractNumId="6">
    <w:nsid w:val="2DA2563D"/>
    <w:multiLevelType w:val="hybridMultilevel"/>
    <w:tmpl w:val="4CB05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C62D87"/>
    <w:multiLevelType w:val="hybridMultilevel"/>
    <w:tmpl w:val="B1F82C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5F2E30EC"/>
    <w:multiLevelType w:val="hybridMultilevel"/>
    <w:tmpl w:val="45CE54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E222CC"/>
    <w:multiLevelType w:val="hybridMultilevel"/>
    <w:tmpl w:val="FB3AABAC"/>
    <w:lvl w:ilvl="0" w:tplc="E2AA5472">
      <w:start w:val="1"/>
      <w:numFmt w:val="decimal"/>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DE41226"/>
    <w:multiLevelType w:val="hybridMultilevel"/>
    <w:tmpl w:val="E1725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7"/>
  </w:num>
  <w:num w:numId="5">
    <w:abstractNumId w:val="10"/>
  </w:num>
  <w:num w:numId="6">
    <w:abstractNumId w:val="6"/>
  </w:num>
  <w:num w:numId="7">
    <w:abstractNumId w:val="8"/>
  </w:num>
  <w:num w:numId="8">
    <w:abstractNumId w:val="5"/>
  </w:num>
  <w:num w:numId="9">
    <w:abstractNumId w:val="9"/>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1B2"/>
    <w:rsid w:val="000C5CFE"/>
    <w:rsid w:val="000E3C49"/>
    <w:rsid w:val="00164B41"/>
    <w:rsid w:val="002F01A2"/>
    <w:rsid w:val="003541B2"/>
    <w:rsid w:val="00390F55"/>
    <w:rsid w:val="0041371E"/>
    <w:rsid w:val="0048278A"/>
    <w:rsid w:val="004B753C"/>
    <w:rsid w:val="004C110A"/>
    <w:rsid w:val="00501393"/>
    <w:rsid w:val="005E4069"/>
    <w:rsid w:val="00612469"/>
    <w:rsid w:val="006B133B"/>
    <w:rsid w:val="007A08BC"/>
    <w:rsid w:val="007D1F1C"/>
    <w:rsid w:val="00805F9B"/>
    <w:rsid w:val="0081795C"/>
    <w:rsid w:val="008B6450"/>
    <w:rsid w:val="009212A1"/>
    <w:rsid w:val="009B7627"/>
    <w:rsid w:val="009C500A"/>
    <w:rsid w:val="00A07CCD"/>
    <w:rsid w:val="00A240C4"/>
    <w:rsid w:val="00AB05B1"/>
    <w:rsid w:val="00B5589F"/>
    <w:rsid w:val="00BA788D"/>
    <w:rsid w:val="00C00070"/>
    <w:rsid w:val="00C73653"/>
    <w:rsid w:val="00C9411F"/>
    <w:rsid w:val="00CF7599"/>
    <w:rsid w:val="00CF777F"/>
    <w:rsid w:val="00D04966"/>
    <w:rsid w:val="00DE3323"/>
    <w:rsid w:val="00DF7F48"/>
    <w:rsid w:val="00E1760C"/>
    <w:rsid w:val="00E41C02"/>
    <w:rsid w:val="00E41C9E"/>
    <w:rsid w:val="00E45C9D"/>
    <w:rsid w:val="00E71089"/>
    <w:rsid w:val="00E833AF"/>
    <w:rsid w:val="00E8749B"/>
    <w:rsid w:val="00EA7F9C"/>
    <w:rsid w:val="00ED304D"/>
    <w:rsid w:val="00F10ED9"/>
    <w:rsid w:val="00F3749F"/>
    <w:rsid w:val="00FF2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BB82D-BD7A-433D-AC85-57C65C9C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2A1"/>
    <w:pPr>
      <w:widowControl w:val="0"/>
      <w:suppressAutoHyphens/>
      <w:overflowPunct w:val="0"/>
      <w:autoSpaceDE w:val="0"/>
      <w:textAlignment w:val="baseline"/>
    </w:pPr>
    <w:rPr>
      <w:rFonts w:ascii="Arial" w:hAnsi="Arial"/>
      <w:sz w:val="24"/>
      <w:lang w:eastAsia="ar-SA"/>
    </w:rPr>
  </w:style>
  <w:style w:type="paragraph" w:styleId="Heading1">
    <w:name w:val="heading 1"/>
    <w:basedOn w:val="Normal"/>
    <w:next w:val="Normal"/>
    <w:qFormat/>
    <w:rsid w:val="009212A1"/>
    <w:pPr>
      <w:tabs>
        <w:tab w:val="num" w:pos="0"/>
      </w:tabs>
      <w:outlineLvl w:val="0"/>
    </w:pPr>
  </w:style>
  <w:style w:type="paragraph" w:styleId="Heading2">
    <w:name w:val="heading 2"/>
    <w:basedOn w:val="Normal"/>
    <w:next w:val="Normal"/>
    <w:qFormat/>
    <w:rsid w:val="009212A1"/>
    <w:pPr>
      <w:tabs>
        <w:tab w:val="num" w:pos="0"/>
      </w:tabs>
      <w:outlineLvl w:val="1"/>
    </w:pPr>
  </w:style>
  <w:style w:type="paragraph" w:styleId="Heading3">
    <w:name w:val="heading 3"/>
    <w:basedOn w:val="Normal"/>
    <w:next w:val="Normal"/>
    <w:qFormat/>
    <w:rsid w:val="009212A1"/>
    <w:pPr>
      <w:tabs>
        <w:tab w:val="num" w:pos="0"/>
      </w:tabs>
      <w:outlineLvl w:val="2"/>
    </w:pPr>
  </w:style>
  <w:style w:type="paragraph" w:styleId="Heading4">
    <w:name w:val="heading 4"/>
    <w:basedOn w:val="Normal"/>
    <w:next w:val="Normal"/>
    <w:qFormat/>
    <w:rsid w:val="009212A1"/>
    <w:pPr>
      <w:tabs>
        <w:tab w:val="num" w:pos="0"/>
      </w:tabs>
      <w:outlineLvl w:val="3"/>
    </w:pPr>
  </w:style>
  <w:style w:type="paragraph" w:styleId="Heading5">
    <w:name w:val="heading 5"/>
    <w:basedOn w:val="Normal"/>
    <w:next w:val="Normal"/>
    <w:qFormat/>
    <w:rsid w:val="009212A1"/>
    <w:pPr>
      <w:tabs>
        <w:tab w:val="num" w:pos="0"/>
      </w:tabs>
      <w:outlineLvl w:val="4"/>
    </w:pPr>
  </w:style>
  <w:style w:type="paragraph" w:styleId="Heading6">
    <w:name w:val="heading 6"/>
    <w:basedOn w:val="Normal"/>
    <w:next w:val="Normal"/>
    <w:qFormat/>
    <w:rsid w:val="009212A1"/>
    <w:pPr>
      <w:tabs>
        <w:tab w:val="num" w:pos="0"/>
      </w:tabs>
      <w:outlineLvl w:val="5"/>
    </w:pPr>
  </w:style>
  <w:style w:type="paragraph" w:styleId="Heading7">
    <w:name w:val="heading 7"/>
    <w:basedOn w:val="Normal"/>
    <w:next w:val="Normal"/>
    <w:qFormat/>
    <w:rsid w:val="009212A1"/>
    <w:pPr>
      <w:tabs>
        <w:tab w:val="num" w:pos="0"/>
      </w:tabs>
      <w:outlineLvl w:val="6"/>
    </w:pPr>
  </w:style>
  <w:style w:type="paragraph" w:styleId="Heading8">
    <w:name w:val="heading 8"/>
    <w:basedOn w:val="Normal"/>
    <w:next w:val="Normal"/>
    <w:qFormat/>
    <w:rsid w:val="009212A1"/>
    <w:pPr>
      <w:tabs>
        <w:tab w:val="num" w:pos="0"/>
      </w:tabs>
      <w:outlineLvl w:val="7"/>
    </w:pPr>
  </w:style>
  <w:style w:type="paragraph" w:styleId="Heading9">
    <w:name w:val="heading 9"/>
    <w:basedOn w:val="Normal"/>
    <w:next w:val="Normal"/>
    <w:qFormat/>
    <w:rsid w:val="009212A1"/>
    <w:pPr>
      <w:tabs>
        <w:tab w:val="num" w:pos="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9212A1"/>
    <w:rPr>
      <w:rFonts w:ascii="Arial" w:hAnsi="Arial" w:cs="Arial"/>
    </w:rPr>
  </w:style>
  <w:style w:type="character" w:customStyle="1" w:styleId="Absatz-Standardschriftart">
    <w:name w:val="Absatz-Standardschriftart"/>
    <w:rsid w:val="009212A1"/>
  </w:style>
  <w:style w:type="character" w:customStyle="1" w:styleId="WW8Num1z0">
    <w:name w:val="WW8Num1z0"/>
    <w:rsid w:val="009212A1"/>
    <w:rPr>
      <w:rFonts w:ascii="Arial" w:hAnsi="Arial" w:cs="Arial"/>
    </w:rPr>
  </w:style>
  <w:style w:type="character" w:customStyle="1" w:styleId="WW8NumSt3z0">
    <w:name w:val="WW8NumSt3z0"/>
    <w:rsid w:val="009212A1"/>
    <w:rPr>
      <w:rFonts w:ascii="Arial" w:hAnsi="Arial" w:cs="Arial"/>
    </w:rPr>
  </w:style>
  <w:style w:type="character" w:styleId="Strong">
    <w:name w:val="Strong"/>
    <w:uiPriority w:val="22"/>
    <w:qFormat/>
    <w:rsid w:val="009212A1"/>
    <w:rPr>
      <w:b/>
    </w:rPr>
  </w:style>
  <w:style w:type="paragraph" w:customStyle="1" w:styleId="Heading">
    <w:name w:val="Heading"/>
    <w:basedOn w:val="Normal"/>
    <w:next w:val="BodyText"/>
    <w:rsid w:val="009212A1"/>
    <w:pPr>
      <w:keepNext/>
      <w:spacing w:before="240" w:after="120"/>
    </w:pPr>
    <w:rPr>
      <w:rFonts w:eastAsia="Lucida Sans Unicode" w:cs="Tahoma"/>
      <w:sz w:val="28"/>
      <w:szCs w:val="28"/>
    </w:rPr>
  </w:style>
  <w:style w:type="paragraph" w:styleId="BodyText">
    <w:name w:val="Body Text"/>
    <w:basedOn w:val="Normal"/>
    <w:semiHidden/>
    <w:rsid w:val="009212A1"/>
    <w:pPr>
      <w:spacing w:after="120"/>
    </w:pPr>
  </w:style>
  <w:style w:type="paragraph" w:styleId="List">
    <w:name w:val="List"/>
    <w:basedOn w:val="BodyText"/>
    <w:semiHidden/>
    <w:rsid w:val="009212A1"/>
    <w:rPr>
      <w:rFonts w:cs="Tahoma"/>
    </w:rPr>
  </w:style>
  <w:style w:type="paragraph" w:styleId="Caption">
    <w:name w:val="caption"/>
    <w:basedOn w:val="Normal"/>
    <w:qFormat/>
    <w:rsid w:val="009212A1"/>
    <w:pPr>
      <w:suppressLineNumbers/>
      <w:spacing w:before="120" w:after="120"/>
    </w:pPr>
    <w:rPr>
      <w:rFonts w:cs="Tahoma"/>
      <w:i/>
      <w:iCs/>
      <w:szCs w:val="24"/>
    </w:rPr>
  </w:style>
  <w:style w:type="paragraph" w:customStyle="1" w:styleId="Index">
    <w:name w:val="Index"/>
    <w:basedOn w:val="Normal"/>
    <w:rsid w:val="009212A1"/>
    <w:pPr>
      <w:suppressLineNumbers/>
    </w:pPr>
    <w:rPr>
      <w:rFonts w:cs="Tahoma"/>
    </w:rPr>
  </w:style>
  <w:style w:type="paragraph" w:styleId="BalloonText">
    <w:name w:val="Balloon Text"/>
    <w:basedOn w:val="Normal"/>
    <w:rsid w:val="009212A1"/>
    <w:rPr>
      <w:rFonts w:ascii="Tahoma" w:hAnsi="Tahoma"/>
      <w:sz w:val="16"/>
    </w:rPr>
  </w:style>
  <w:style w:type="paragraph" w:styleId="ListParagraph">
    <w:name w:val="List Paragraph"/>
    <w:basedOn w:val="Normal"/>
    <w:uiPriority w:val="34"/>
    <w:qFormat/>
    <w:rsid w:val="00D04966"/>
    <w:pPr>
      <w:widowControl/>
      <w:suppressAutoHyphens w:val="0"/>
      <w:overflowPunct/>
      <w:autoSpaceDE/>
      <w:spacing w:after="240"/>
      <w:ind w:left="720"/>
      <w:jc w:val="both"/>
      <w:textAlignment w:val="auto"/>
    </w:pPr>
    <w:rPr>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21509-2B0E-4565-8C0E-74A2C1AF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Dated ________________________</vt:lpstr>
    </vt:vector>
  </TitlesOfParts>
  <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________________________</dc:title>
  <dc:subject/>
  <dc:creator>gavinmcc</dc:creator>
  <cp:keywords/>
  <cp:lastModifiedBy>Michelle Lunnon</cp:lastModifiedBy>
  <cp:revision>4</cp:revision>
  <cp:lastPrinted>2014-02-27T10:55:00Z</cp:lastPrinted>
  <dcterms:created xsi:type="dcterms:W3CDTF">2014-01-27T14:14:00Z</dcterms:created>
  <dcterms:modified xsi:type="dcterms:W3CDTF">2014-02-27T10:55:00Z</dcterms:modified>
</cp:coreProperties>
</file>