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B8C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3A2CD280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4944DC4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28784D2B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2A3532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55ECB2EE" w14:textId="740A292D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310017">
        <w:rPr>
          <w:rFonts w:ascii="Arial" w:hAnsi="Arial" w:cs="Arial"/>
        </w:rPr>
        <w:t>09</w:t>
      </w:r>
      <w:r>
        <w:rPr>
          <w:rFonts w:ascii="Arial" w:hAnsi="Arial" w:cs="Arial"/>
        </w:rPr>
        <w:t>/0</w:t>
      </w:r>
      <w:r w:rsidR="00310017">
        <w:rPr>
          <w:rFonts w:ascii="Arial" w:hAnsi="Arial" w:cs="Arial"/>
        </w:rPr>
        <w:t>7</w:t>
      </w:r>
      <w:r>
        <w:rPr>
          <w:rFonts w:ascii="Arial" w:hAnsi="Arial" w:cs="Arial"/>
        </w:rPr>
        <w:t>/2020</w:t>
      </w:r>
    </w:p>
    <w:p w14:paraId="74993737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34E82241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876F965" w14:textId="4D7136B9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310017">
        <w:rPr>
          <w:rFonts w:ascii="Arial" w:hAnsi="Arial" w:cs="Arial"/>
          <w:b/>
        </w:rPr>
        <w:t>JNZ Limited Pension Scheme</w:t>
      </w:r>
      <w:r w:rsidRPr="00DB2E16">
        <w:rPr>
          <w:rFonts w:ascii="Arial" w:hAnsi="Arial" w:cs="Arial"/>
          <w:b/>
        </w:rPr>
        <w:br/>
        <w:t>Your Ref: APSS530</w:t>
      </w:r>
    </w:p>
    <w:p w14:paraId="174A731B" w14:textId="3708C716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>
        <w:rPr>
          <w:rFonts w:ascii="Arial" w:hAnsi="Arial" w:cs="Arial"/>
          <w:b/>
        </w:rPr>
        <w:t>3</w:t>
      </w:r>
      <w:r w:rsidR="008757ED">
        <w:rPr>
          <w:rFonts w:ascii="Arial" w:hAnsi="Arial" w:cs="Arial"/>
          <w:b/>
        </w:rPr>
        <w:t>8</w:t>
      </w:r>
      <w:r w:rsidR="00310017">
        <w:rPr>
          <w:rFonts w:ascii="Arial" w:hAnsi="Arial" w:cs="Arial"/>
          <w:b/>
        </w:rPr>
        <w:t>19</w:t>
      </w:r>
    </w:p>
    <w:p w14:paraId="1E2E9D5D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D57C85B" w14:textId="63540878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ank you for your letter dated </w:t>
      </w:r>
      <w:r w:rsidR="00310017">
        <w:rPr>
          <w:rFonts w:ascii="Arial" w:hAnsi="Arial" w:cs="Arial"/>
        </w:rPr>
        <w:t>3</w:t>
      </w:r>
      <w:r w:rsidR="00310017" w:rsidRPr="00310017">
        <w:rPr>
          <w:rFonts w:ascii="Arial" w:hAnsi="Arial" w:cs="Arial"/>
          <w:vertAlign w:val="superscript"/>
        </w:rPr>
        <w:t>rd</w:t>
      </w:r>
      <w:r w:rsidR="00310017">
        <w:rPr>
          <w:rFonts w:ascii="Arial" w:hAnsi="Arial" w:cs="Arial"/>
        </w:rPr>
        <w:t xml:space="preserve"> June</w:t>
      </w:r>
      <w:r>
        <w:rPr>
          <w:rFonts w:ascii="Arial" w:hAnsi="Arial" w:cs="Arial"/>
        </w:rPr>
        <w:t xml:space="preserve"> 2020</w:t>
      </w:r>
      <w:r w:rsidRPr="00DB2E16">
        <w:rPr>
          <w:rFonts w:ascii="Arial" w:hAnsi="Arial" w:cs="Arial"/>
        </w:rPr>
        <w:t>. Please find below the re</w:t>
      </w:r>
      <w:r>
        <w:rPr>
          <w:rFonts w:ascii="Arial" w:hAnsi="Arial" w:cs="Arial"/>
        </w:rPr>
        <w:t>quested information to assist with</w:t>
      </w:r>
      <w:r w:rsidRPr="00DB2E16">
        <w:rPr>
          <w:rFonts w:ascii="Arial" w:hAnsi="Arial" w:cs="Arial"/>
        </w:rPr>
        <w:t xml:space="preserve"> the registration of </w:t>
      </w:r>
      <w:r w:rsidR="00310017">
        <w:rPr>
          <w:rFonts w:ascii="Arial" w:hAnsi="Arial" w:cs="Arial"/>
        </w:rPr>
        <w:t>JNZ Limited Pension Scheme</w:t>
      </w:r>
      <w:r w:rsidRPr="00DB2E16">
        <w:rPr>
          <w:rFonts w:ascii="Arial" w:hAnsi="Arial" w:cs="Arial"/>
        </w:rPr>
        <w:t>.</w:t>
      </w:r>
    </w:p>
    <w:p w14:paraId="2BAE4784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7FA618D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3B7D4CD1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0F8CBA9" w14:textId="72D99B6E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4A78AA40" w14:textId="77777777" w:rsidR="00247F2A" w:rsidRDefault="00247F2A" w:rsidP="00247F2A">
      <w:pPr>
        <w:pStyle w:val="ListParagraph"/>
        <w:rPr>
          <w:rFonts w:ascii="Arial" w:hAnsi="Arial" w:cs="Arial"/>
          <w:color w:val="000000"/>
        </w:rPr>
      </w:pPr>
    </w:p>
    <w:p w14:paraId="5A2E9C14" w14:textId="0157711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can confirm there are no additional scheme administrators of the scheme.</w:t>
      </w:r>
    </w:p>
    <w:p w14:paraId="25E0BAFB" w14:textId="77777777" w:rsidR="00243E19" w:rsidRDefault="00243E19" w:rsidP="00243E19">
      <w:pPr>
        <w:pStyle w:val="ListParagraph"/>
        <w:rPr>
          <w:rFonts w:ascii="Arial" w:hAnsi="Arial" w:cs="Arial"/>
          <w:color w:val="000000"/>
        </w:rPr>
      </w:pPr>
    </w:p>
    <w:p w14:paraId="5B6D375E" w14:textId="77777777" w:rsidR="00243E19" w:rsidRDefault="00243E19" w:rsidP="00243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resolution appointing RC Administration Limited to act as the Registered Administrator for the scheme.</w:t>
      </w:r>
    </w:p>
    <w:p w14:paraId="34A4D67C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32C5229F" w14:textId="1BE9CBDD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has</w:t>
      </w:r>
      <w:r>
        <w:rPr>
          <w:rFonts w:ascii="Arial" w:hAnsi="Arial" w:cs="Arial"/>
          <w:color w:val="000000"/>
        </w:rPr>
        <w:t xml:space="preserve"> no bank account at present. The trustee</w:t>
      </w:r>
      <w:r w:rsidR="00247F2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will require evidence confirming that the scheme has been tax registered before an account can be opened. </w:t>
      </w:r>
    </w:p>
    <w:p w14:paraId="4FCE03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2768FD64" w14:textId="67CE8365" w:rsidR="00E3504C" w:rsidRDefault="00E3504C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are less than 10 members, there will be </w:t>
      </w:r>
      <w:r w:rsidR="001E65DC">
        <w:rPr>
          <w:rFonts w:ascii="Arial" w:hAnsi="Arial" w:cs="Arial"/>
          <w:color w:val="000000"/>
        </w:rPr>
        <w:t>1 member</w:t>
      </w:r>
      <w:r>
        <w:rPr>
          <w:rFonts w:ascii="Arial" w:hAnsi="Arial" w:cs="Arial"/>
          <w:color w:val="000000"/>
        </w:rPr>
        <w:t xml:space="preserve">, </w:t>
      </w:r>
      <w:r w:rsidR="001E65DC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details are as follows:                                                                                                      </w:t>
      </w:r>
    </w:p>
    <w:p w14:paraId="239DC3D1" w14:textId="4C4708BD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Member: </w:t>
      </w:r>
    </w:p>
    <w:p w14:paraId="7E135E8F" w14:textId="7ADC1D10" w:rsidR="000A62DB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bookmarkStart w:id="0" w:name="_Hlk45285617"/>
      <w:r w:rsidR="00310017">
        <w:rPr>
          <w:rFonts w:ascii="Arial" w:hAnsi="Arial" w:cs="Arial"/>
          <w:color w:val="000000"/>
        </w:rPr>
        <w:t>Jonathan Muttiallu</w:t>
      </w:r>
      <w:bookmarkEnd w:id="0"/>
    </w:p>
    <w:p w14:paraId="7E7376E4" w14:textId="008A52E7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310017">
        <w:rPr>
          <w:rFonts w:ascii="Arial" w:hAnsi="Arial" w:cs="Arial"/>
          <w:color w:val="000000"/>
        </w:rPr>
        <w:t>116 The Cornfields, Basingstoke, Hants RG22 4QD</w:t>
      </w:r>
    </w:p>
    <w:p w14:paraId="564C231B" w14:textId="0097F06E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bookmarkStart w:id="1" w:name="_Hlk45285453"/>
      <w:r w:rsidR="00310017">
        <w:rPr>
          <w:rFonts w:ascii="Arial" w:hAnsi="Arial" w:cs="Arial"/>
          <w:color w:val="000000"/>
        </w:rPr>
        <w:t>07444 225 721</w:t>
      </w:r>
      <w:bookmarkEnd w:id="1"/>
    </w:p>
    <w:p w14:paraId="472A5571" w14:textId="10ABABAC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</w:t>
      </w:r>
      <w:r w:rsidR="00056ACF">
        <w:rPr>
          <w:rFonts w:ascii="Arial" w:hAnsi="Arial" w:cs="Arial"/>
          <w:color w:val="000000"/>
        </w:rPr>
        <w:t xml:space="preserve">  </w:t>
      </w:r>
      <w:bookmarkStart w:id="2" w:name="_Hlk45285467"/>
      <w:r w:rsidR="001E65DC">
        <w:rPr>
          <w:rFonts w:ascii="Arial" w:hAnsi="Arial" w:cs="Arial"/>
          <w:color w:val="000000"/>
        </w:rPr>
        <w:t>N</w:t>
      </w:r>
      <w:r w:rsidR="00310017">
        <w:rPr>
          <w:rFonts w:ascii="Arial" w:hAnsi="Arial" w:cs="Arial"/>
          <w:color w:val="000000"/>
        </w:rPr>
        <w:t>Z549727D</w:t>
      </w:r>
      <w:bookmarkEnd w:id="2"/>
    </w:p>
    <w:p w14:paraId="28A68734" w14:textId="179D9056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3DC5B3C3" w14:textId="77777777" w:rsidR="00E3504C" w:rsidRPr="00DB2E16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481F8CE2" w14:textId="07DD9CA8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lastRenderedPageBreak/>
        <w:t xml:space="preserve">The scheme is being set up for the </w:t>
      </w:r>
      <w:r w:rsidR="00B97F18">
        <w:rPr>
          <w:rFonts w:ascii="Arial" w:hAnsi="Arial" w:cs="Arial"/>
          <w:color w:val="000000"/>
        </w:rPr>
        <w:t>1</w:t>
      </w:r>
      <w:r w:rsidRPr="00DB2E16">
        <w:rPr>
          <w:rFonts w:ascii="Arial" w:hAnsi="Arial" w:cs="Arial"/>
          <w:color w:val="000000"/>
        </w:rPr>
        <w:t xml:space="preserve"> member</w:t>
      </w:r>
      <w:r w:rsidR="007E455B"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listed above who </w:t>
      </w:r>
      <w:r w:rsidR="00B97F18">
        <w:rPr>
          <w:rFonts w:ascii="Arial" w:hAnsi="Arial" w:cs="Arial"/>
          <w:color w:val="000000"/>
        </w:rPr>
        <w:t>is</w:t>
      </w:r>
      <w:r w:rsidR="00095A18"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director of the sponsoring employer. </w:t>
      </w:r>
      <w:r>
        <w:rPr>
          <w:rFonts w:ascii="Arial" w:hAnsi="Arial" w:cs="Arial"/>
          <w:color w:val="000000"/>
        </w:rPr>
        <w:t>The Trustee do</w:t>
      </w:r>
      <w:r w:rsidR="00B97F18">
        <w:rPr>
          <w:rFonts w:ascii="Arial" w:hAnsi="Arial" w:cs="Arial"/>
          <w:color w:val="000000"/>
        </w:rPr>
        <w:t>es</w:t>
      </w:r>
      <w:r w:rsidRPr="00DB2E16">
        <w:rPr>
          <w:rFonts w:ascii="Arial" w:hAnsi="Arial" w:cs="Arial"/>
          <w:color w:val="000000"/>
        </w:rPr>
        <w:t xml:space="preserve"> not anticipate any more members joining the scheme. The scheme will not be marketed. There are no introducers involved.</w:t>
      </w:r>
    </w:p>
    <w:p w14:paraId="7D6C9A88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A714AD7" w14:textId="34911336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will invest in commercial property</w:t>
      </w:r>
      <w:r>
        <w:rPr>
          <w:rFonts w:ascii="Arial" w:hAnsi="Arial" w:cs="Arial"/>
          <w:color w:val="000000"/>
        </w:rPr>
        <w:t>, of which</w:t>
      </w:r>
      <w:r w:rsidR="00F220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Trustee ha</w:t>
      </w:r>
      <w:r w:rsidR="00800994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 xml:space="preserve">existing knowledge. </w:t>
      </w:r>
      <w:r w:rsidRPr="00DB2E16">
        <w:rPr>
          <w:rFonts w:ascii="Arial" w:hAnsi="Arial" w:cs="Arial"/>
          <w:color w:val="000000"/>
        </w:rPr>
        <w:t xml:space="preserve">There will be no business plan in place until a specific deal has been agreed, which cannot be done until the scheme has been tax registered. </w:t>
      </w:r>
    </w:p>
    <w:p w14:paraId="7751089F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7AC4B8E4" w14:textId="16020EB1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There are no first-year specific returns estimates as of ye</w:t>
      </w:r>
      <w:r>
        <w:rPr>
          <w:rFonts w:ascii="Arial" w:hAnsi="Arial" w:cs="Arial"/>
          <w:color w:val="000000"/>
        </w:rPr>
        <w:t xml:space="preserve">t for the above reason, however, </w:t>
      </w:r>
      <w:r w:rsidRPr="00DB2E16">
        <w:rPr>
          <w:rFonts w:ascii="Arial" w:hAnsi="Arial" w:cs="Arial"/>
          <w:color w:val="000000"/>
        </w:rPr>
        <w:t xml:space="preserve">our estimated return expectations for the SSAS is circa </w:t>
      </w:r>
      <w:r w:rsidR="00444273">
        <w:rPr>
          <w:rFonts w:ascii="Arial" w:hAnsi="Arial" w:cs="Arial"/>
          <w:color w:val="000000"/>
        </w:rPr>
        <w:t>8</w:t>
      </w:r>
      <w:r w:rsidRPr="00DB2E16">
        <w:rPr>
          <w:rFonts w:ascii="Arial" w:hAnsi="Arial" w:cs="Arial"/>
          <w:color w:val="000000"/>
        </w:rPr>
        <w:t>% per annum.</w:t>
      </w:r>
    </w:p>
    <w:p w14:paraId="67F5E9DA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019471B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be offered for auto enrolment.  </w:t>
      </w:r>
    </w:p>
    <w:p w14:paraId="44C9BAC3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A0EB085" w14:textId="77777777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7096A472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5E2FAA37" w14:textId="083DC7E1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Name:</w:t>
      </w:r>
      <w:r w:rsidR="00CA099C">
        <w:rPr>
          <w:rFonts w:ascii="Arial" w:hAnsi="Arial" w:cs="Arial"/>
        </w:rPr>
        <w:t xml:space="preserve">  </w:t>
      </w:r>
      <w:r w:rsidR="00310017">
        <w:rPr>
          <w:rFonts w:ascii="Arial" w:hAnsi="Arial" w:cs="Arial"/>
        </w:rPr>
        <w:t>JNZ</w:t>
      </w:r>
      <w:r w:rsidR="00CA099C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 xml:space="preserve">, Company No. </w:t>
      </w:r>
      <w:r w:rsidR="00310017">
        <w:rPr>
          <w:rFonts w:ascii="Arial" w:hAnsi="Arial" w:cs="Arial"/>
        </w:rPr>
        <w:t>07245734</w:t>
      </w:r>
    </w:p>
    <w:p w14:paraId="65A1E31C" w14:textId="489BF8CB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 w:rsidR="00310017">
        <w:rPr>
          <w:rFonts w:ascii="Arial" w:hAnsi="Arial" w:cs="Arial"/>
        </w:rPr>
        <w:t>101 Devonshire House, Wade Road, Basingstoke RG24 8PE</w:t>
      </w:r>
    </w:p>
    <w:p w14:paraId="0E928EEE" w14:textId="1E11FDFA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</w:t>
      </w:r>
      <w:r w:rsidR="00CA099C">
        <w:rPr>
          <w:rFonts w:ascii="Arial" w:hAnsi="Arial" w:cs="Arial"/>
        </w:rPr>
        <w:t>ephone Number</w:t>
      </w:r>
      <w:r w:rsidRPr="00DB2E16">
        <w:rPr>
          <w:rFonts w:ascii="Arial" w:hAnsi="Arial" w:cs="Arial"/>
        </w:rPr>
        <w:t xml:space="preserve">: </w:t>
      </w:r>
      <w:r w:rsidR="00F1405E">
        <w:rPr>
          <w:rFonts w:ascii="Arial" w:hAnsi="Arial" w:cs="Arial"/>
        </w:rPr>
        <w:t>07</w:t>
      </w:r>
      <w:r w:rsidR="00310017">
        <w:rPr>
          <w:rFonts w:ascii="Arial" w:hAnsi="Arial" w:cs="Arial"/>
        </w:rPr>
        <w:t>444 225 721</w:t>
      </w:r>
    </w:p>
    <w:p w14:paraId="2781E733" w14:textId="13C74183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Number of people employed: </w:t>
      </w:r>
      <w:r w:rsidR="00F1405E">
        <w:rPr>
          <w:rFonts w:ascii="Arial" w:hAnsi="Arial" w:cs="Arial"/>
        </w:rPr>
        <w:t>2</w:t>
      </w:r>
    </w:p>
    <w:p w14:paraId="3D8F65D8" w14:textId="77777777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4142F2E6" w14:textId="5909E35B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bookmarkStart w:id="3" w:name="_heading=h.gjdgxs" w:colFirst="0" w:colLast="0"/>
      <w:bookmarkEnd w:id="3"/>
      <w:r w:rsidRPr="00DB2E16">
        <w:rPr>
          <w:rFonts w:ascii="Arial" w:hAnsi="Arial" w:cs="Arial"/>
        </w:rPr>
        <w:t xml:space="preserve">PAYE Ref: </w:t>
      </w:r>
      <w:r w:rsidR="00310017">
        <w:rPr>
          <w:rFonts w:ascii="Arial" w:hAnsi="Arial" w:cs="Arial"/>
        </w:rPr>
        <w:t>475/BB86599</w:t>
      </w:r>
    </w:p>
    <w:p w14:paraId="406D3CD1" w14:textId="497940A1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VAT Ref: </w:t>
      </w:r>
      <w:r w:rsidR="00310017">
        <w:rPr>
          <w:rFonts w:ascii="Arial" w:hAnsi="Arial" w:cs="Arial"/>
        </w:rPr>
        <w:t>GB 294 842 169</w:t>
      </w:r>
    </w:p>
    <w:p w14:paraId="39C300E8" w14:textId="441CF065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Corporation Tax Reference:</w:t>
      </w:r>
      <w:r w:rsidR="00DA49EA">
        <w:rPr>
          <w:rFonts w:ascii="Arial" w:hAnsi="Arial" w:cs="Arial"/>
        </w:rPr>
        <w:t xml:space="preserve">  </w:t>
      </w:r>
      <w:r w:rsidR="00CC7E4F">
        <w:rPr>
          <w:rFonts w:ascii="Arial" w:hAnsi="Arial" w:cs="Arial"/>
        </w:rPr>
        <w:t>9608817400</w:t>
      </w:r>
    </w:p>
    <w:p w14:paraId="09069C1A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5D9F406D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 N/A. Employer is not an individual</w:t>
      </w:r>
    </w:p>
    <w:p w14:paraId="41776B2A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1D5714BC" w14:textId="511D33A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6852BC85" w14:textId="49171F05" w:rsidR="00CD323D" w:rsidRDefault="00CD323D" w:rsidP="00CD32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30C3280B" w14:textId="77777777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9E40D3B" w14:textId="0963CA18" w:rsidR="000A62DB" w:rsidRPr="005B54A7" w:rsidRDefault="000A62DB" w:rsidP="000A62D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Trustee: </w:t>
      </w:r>
    </w:p>
    <w:p w14:paraId="4CDC651A" w14:textId="77777777" w:rsidR="000A62DB" w:rsidRPr="005B54A7" w:rsidRDefault="000A62DB" w:rsidP="000A62DB">
      <w:pPr>
        <w:rPr>
          <w:rFonts w:ascii="Arial" w:hAnsi="Arial" w:cs="Arial"/>
          <w:color w:val="000000"/>
        </w:rPr>
      </w:pPr>
    </w:p>
    <w:p w14:paraId="41821932" w14:textId="544CB5FC" w:rsidR="00C22DD1" w:rsidRPr="00CD323D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  <w:u w:val="single"/>
        </w:rPr>
      </w:pPr>
      <w:r w:rsidRPr="00CD323D">
        <w:rPr>
          <w:rFonts w:ascii="Arial" w:hAnsi="Arial" w:cs="Arial"/>
          <w:color w:val="000000"/>
          <w:u w:val="single"/>
        </w:rPr>
        <w:t xml:space="preserve">Trustee : </w:t>
      </w:r>
    </w:p>
    <w:p w14:paraId="370D7B04" w14:textId="4A05F23E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="008B0646">
        <w:rPr>
          <w:rFonts w:ascii="Arial" w:hAnsi="Arial" w:cs="Arial"/>
          <w:color w:val="000000"/>
        </w:rPr>
        <w:t xml:space="preserve">  </w:t>
      </w:r>
      <w:r w:rsidR="008B0646">
        <w:rPr>
          <w:rFonts w:ascii="Arial" w:hAnsi="Arial" w:cs="Arial"/>
          <w:color w:val="000000"/>
        </w:rPr>
        <w:t>Jonathan Muttiallu</w:t>
      </w:r>
    </w:p>
    <w:p w14:paraId="1B3518DB" w14:textId="5B68A427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8B0646">
        <w:rPr>
          <w:rFonts w:ascii="Arial" w:hAnsi="Arial" w:cs="Arial"/>
          <w:color w:val="000000"/>
        </w:rPr>
        <w:t>116 The Cornfields, Basingstoke, Hants RG22 4QD</w:t>
      </w:r>
    </w:p>
    <w:p w14:paraId="5F073936" w14:textId="44872858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8B0646">
        <w:rPr>
          <w:rFonts w:ascii="Arial" w:hAnsi="Arial" w:cs="Arial"/>
          <w:color w:val="000000"/>
        </w:rPr>
        <w:t>07444 225 721</w:t>
      </w:r>
    </w:p>
    <w:p w14:paraId="332ABA8A" w14:textId="6CCFBF76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National Insurance Number:  </w:t>
      </w:r>
      <w:r w:rsidR="008B0646">
        <w:rPr>
          <w:rFonts w:ascii="Arial" w:hAnsi="Arial" w:cs="Arial"/>
          <w:color w:val="000000"/>
        </w:rPr>
        <w:t>NZ549727D</w:t>
      </w:r>
    </w:p>
    <w:p w14:paraId="09430585" w14:textId="77777777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6179B743" w14:textId="77777777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</w:p>
    <w:p w14:paraId="4A96E374" w14:textId="7366F0FE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 xml:space="preserve">The above Trustee </w:t>
      </w:r>
      <w:r w:rsidR="00037FB2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also </w:t>
      </w:r>
      <w:r w:rsidR="00037FB2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scheme member.</w:t>
      </w:r>
    </w:p>
    <w:p w14:paraId="725A968F" w14:textId="184ED5AD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23680CB7" w14:textId="3F674B7B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CD323D">
        <w:rPr>
          <w:rFonts w:ascii="Arial" w:hAnsi="Arial" w:cs="Arial"/>
          <w:color w:val="000000"/>
          <w:u w:val="single"/>
        </w:rPr>
        <w:t>Accountant:</w:t>
      </w:r>
      <w:r>
        <w:rPr>
          <w:rFonts w:ascii="Arial" w:hAnsi="Arial" w:cs="Arial"/>
          <w:color w:val="000000"/>
        </w:rPr>
        <w:t xml:space="preserve">  </w:t>
      </w:r>
      <w:r w:rsidR="00953916">
        <w:rPr>
          <w:rFonts w:ascii="Arial" w:hAnsi="Arial" w:cs="Arial"/>
          <w:color w:val="000000"/>
        </w:rPr>
        <w:t>Martin Edwards</w:t>
      </w:r>
      <w:r>
        <w:rPr>
          <w:rFonts w:ascii="Arial" w:hAnsi="Arial" w:cs="Arial"/>
          <w:color w:val="000000"/>
        </w:rPr>
        <w:t xml:space="preserve">, </w:t>
      </w:r>
      <w:r w:rsidR="00953916">
        <w:rPr>
          <w:rFonts w:ascii="Arial" w:hAnsi="Arial" w:cs="Arial"/>
          <w:color w:val="000000"/>
        </w:rPr>
        <w:t>MLE Accounting</w:t>
      </w:r>
      <w:r>
        <w:rPr>
          <w:rFonts w:ascii="Arial" w:hAnsi="Arial" w:cs="Arial"/>
          <w:color w:val="000000"/>
        </w:rPr>
        <w:t xml:space="preserve">, </w:t>
      </w:r>
    </w:p>
    <w:p w14:paraId="78C77935" w14:textId="789E09A0" w:rsidR="00953916" w:rsidRDefault="00953916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Email: martin@mleaccounting.com</w:t>
      </w:r>
    </w:p>
    <w:p w14:paraId="19A0BA66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61BAC0D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2EA45620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7188D693" w14:textId="77777777" w:rsidR="000A62DB" w:rsidRPr="005B54A7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000000"/>
          <w:u w:val="single"/>
        </w:rPr>
      </w:pPr>
    </w:p>
    <w:p w14:paraId="299CB426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7BB7DB43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576381CA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07535010480 </w:t>
      </w:r>
    </w:p>
    <w:p w14:paraId="1F770451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3ED5A6A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</w:t>
      </w:r>
    </w:p>
    <w:p w14:paraId="33B256D2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</w:t>
      </w:r>
      <w:r w:rsidRPr="00D67CC6">
        <w:rPr>
          <w:rFonts w:ascii="Arial" w:hAnsi="Arial" w:cs="Arial"/>
          <w:color w:val="000000"/>
        </w:rPr>
        <w:t>performed scheme administ</w:t>
      </w:r>
      <w:r>
        <w:rPr>
          <w:rFonts w:ascii="Arial" w:hAnsi="Arial" w:cs="Arial"/>
          <w:color w:val="000000"/>
        </w:rPr>
        <w:t xml:space="preserve">ration work for several years and I have the required pensions knowledge to act in this capacity. I am also registered as scheme administrator under </w:t>
      </w:r>
      <w:r w:rsidRPr="00FF671E">
        <w:rPr>
          <w:rFonts w:ascii="Arial" w:hAnsi="Arial" w:cs="Arial"/>
          <w:color w:val="000000"/>
        </w:rPr>
        <w:t>ID number: A0150724</w:t>
      </w:r>
      <w:r>
        <w:rPr>
          <w:rFonts w:ascii="Arial" w:hAnsi="Arial" w:cs="Arial"/>
          <w:color w:val="000000"/>
        </w:rPr>
        <w:t xml:space="preserve">. </w:t>
      </w:r>
    </w:p>
    <w:p w14:paraId="5BB9869C" w14:textId="4F383D7A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Additionally, I am </w:t>
      </w:r>
      <w:r w:rsidRPr="00FF671E">
        <w:rPr>
          <w:rFonts w:ascii="Arial" w:hAnsi="Arial" w:cs="Arial"/>
          <w:color w:val="000000"/>
        </w:rPr>
        <w:t>an advisor for Stratagem Wealth Limited of 1 Park Lane, Poynton, Cheshire, SK12 1RD, who are authorised and regulated by the Financial Conduct Aut</w:t>
      </w:r>
      <w:r>
        <w:rPr>
          <w:rFonts w:ascii="Arial" w:hAnsi="Arial" w:cs="Arial"/>
          <w:color w:val="000000"/>
        </w:rPr>
        <w:t>hority, FCA number 750604. I am</w:t>
      </w:r>
      <w:r w:rsidRPr="00FF671E">
        <w:rPr>
          <w:rFonts w:ascii="Arial" w:hAnsi="Arial" w:cs="Arial"/>
          <w:color w:val="000000"/>
        </w:rPr>
        <w:t xml:space="preserve"> regulated unde</w:t>
      </w:r>
      <w:r>
        <w:rPr>
          <w:rFonts w:ascii="Arial" w:hAnsi="Arial" w:cs="Arial"/>
          <w:color w:val="000000"/>
        </w:rPr>
        <w:t xml:space="preserve">r that firm’s licence. I am </w:t>
      </w:r>
      <w:r w:rsidRPr="00FF671E">
        <w:rPr>
          <w:rFonts w:ascii="Arial" w:hAnsi="Arial" w:cs="Arial"/>
          <w:color w:val="000000"/>
        </w:rPr>
        <w:t>also a member of the Chartered Insurance Institute.</w:t>
      </w:r>
    </w:p>
    <w:p w14:paraId="3B9B5F3E" w14:textId="52A192E8" w:rsidR="00037FB2" w:rsidRDefault="00037FB2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B8DAFC4" w14:textId="49682110" w:rsidR="00037FB2" w:rsidRDefault="00037FB2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the only scheme that I have been instructed to be set up by the member</w:t>
      </w:r>
      <w:r w:rsidR="00953916">
        <w:rPr>
          <w:rFonts w:ascii="Arial" w:hAnsi="Arial" w:cs="Arial"/>
          <w:color w:val="000000"/>
        </w:rPr>
        <w:t xml:space="preserve"> </w:t>
      </w:r>
      <w:r w:rsidR="00953916">
        <w:rPr>
          <w:rFonts w:ascii="Arial" w:hAnsi="Arial" w:cs="Arial"/>
          <w:color w:val="000000"/>
        </w:rPr>
        <w:t>Jonathan Muttiallu</w:t>
      </w:r>
      <w:r w:rsidR="00953916">
        <w:rPr>
          <w:rFonts w:ascii="Arial" w:hAnsi="Arial" w:cs="Arial"/>
          <w:color w:val="000000"/>
        </w:rPr>
        <w:t>.</w:t>
      </w:r>
    </w:p>
    <w:p w14:paraId="776E0415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A7F3843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D9E149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4489C6AB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74975CB8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6DCCED6F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69BDBF6C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2F657511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6248D70E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1F6F11AC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305C84F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0FE2237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178535E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0232FA4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0E76F08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599B788C" w14:textId="77777777" w:rsidR="000A62DB" w:rsidRPr="00DB2E16" w:rsidRDefault="000A62DB" w:rsidP="000A62DB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43906B09" w14:textId="77777777" w:rsidR="001428B3" w:rsidRDefault="001428B3"/>
    <w:sectPr w:rsidR="001428B3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9049" w14:textId="77777777" w:rsidR="00326155" w:rsidRDefault="00326155" w:rsidP="0012106B">
      <w:pPr>
        <w:spacing w:after="0" w:line="240" w:lineRule="auto"/>
      </w:pPr>
      <w:r>
        <w:separator/>
      </w:r>
    </w:p>
  </w:endnote>
  <w:endnote w:type="continuationSeparator" w:id="0">
    <w:p w14:paraId="0F65DC5C" w14:textId="77777777" w:rsidR="00326155" w:rsidRDefault="00326155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655F" w14:textId="77777777" w:rsidR="00326155" w:rsidRDefault="00326155" w:rsidP="0012106B">
      <w:pPr>
        <w:spacing w:after="0" w:line="240" w:lineRule="auto"/>
      </w:pPr>
      <w:r>
        <w:separator/>
      </w:r>
    </w:p>
  </w:footnote>
  <w:footnote w:type="continuationSeparator" w:id="0">
    <w:p w14:paraId="23ACDAB8" w14:textId="77777777" w:rsidR="00326155" w:rsidRDefault="00326155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37FB2"/>
    <w:rsid w:val="00056ACF"/>
    <w:rsid w:val="00095A18"/>
    <w:rsid w:val="000A62DB"/>
    <w:rsid w:val="0012106B"/>
    <w:rsid w:val="001428B3"/>
    <w:rsid w:val="001642E9"/>
    <w:rsid w:val="00164591"/>
    <w:rsid w:val="001E65DC"/>
    <w:rsid w:val="00243E19"/>
    <w:rsid w:val="00247F2A"/>
    <w:rsid w:val="002D697F"/>
    <w:rsid w:val="00310017"/>
    <w:rsid w:val="00326155"/>
    <w:rsid w:val="00346CD6"/>
    <w:rsid w:val="00444273"/>
    <w:rsid w:val="0046614A"/>
    <w:rsid w:val="00470C88"/>
    <w:rsid w:val="0060449A"/>
    <w:rsid w:val="007628FA"/>
    <w:rsid w:val="00783EB9"/>
    <w:rsid w:val="007E455B"/>
    <w:rsid w:val="00800994"/>
    <w:rsid w:val="00814E6F"/>
    <w:rsid w:val="008532BC"/>
    <w:rsid w:val="008757ED"/>
    <w:rsid w:val="008B0646"/>
    <w:rsid w:val="00953916"/>
    <w:rsid w:val="009E5C44"/>
    <w:rsid w:val="00A416FA"/>
    <w:rsid w:val="00A70780"/>
    <w:rsid w:val="00AB25DF"/>
    <w:rsid w:val="00B97F18"/>
    <w:rsid w:val="00C22DD1"/>
    <w:rsid w:val="00CA099C"/>
    <w:rsid w:val="00CC7E4F"/>
    <w:rsid w:val="00CD323D"/>
    <w:rsid w:val="00D31B34"/>
    <w:rsid w:val="00DA49EA"/>
    <w:rsid w:val="00E3504C"/>
    <w:rsid w:val="00F1405E"/>
    <w:rsid w:val="00F220BE"/>
    <w:rsid w:val="00F47B92"/>
    <w:rsid w:val="00F97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36CA67D-81F8-4161-AFF0-C101D3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</cp:lastModifiedBy>
  <cp:revision>33</cp:revision>
  <dcterms:created xsi:type="dcterms:W3CDTF">2020-06-25T09:45:00Z</dcterms:created>
  <dcterms:modified xsi:type="dcterms:W3CDTF">2020-07-10T13:01:00Z</dcterms:modified>
</cp:coreProperties>
</file>