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 xml:space="preserve">JMC </w:t>
      </w: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Executive Pension Scheme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Limited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37 Teignmouth Road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London</w:t>
      </w:r>
    </w:p>
    <w:p w:rsidR="009364D1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NW2 4EB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2A4185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2A4185" w:rsidRDefault="002A4185" w:rsidP="002A4185">
      <w:pPr>
        <w:jc w:val="right"/>
        <w:rPr>
          <w:rFonts w:ascii="Helvetica Light" w:hAnsi="Helvetica Light" w:cs="Helvetica"/>
          <w:sz w:val="22"/>
          <w:szCs w:val="22"/>
        </w:rPr>
      </w:pPr>
    </w:p>
    <w:p w:rsidR="002A4185" w:rsidRDefault="002A4185" w:rsidP="002A4185">
      <w:pPr>
        <w:jc w:val="right"/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2A4185">
      <w:pPr>
        <w:jc w:val="right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</w:t>
      </w:r>
      <w:r w:rsidR="002A4185">
        <w:rPr>
          <w:rFonts w:ascii="Helvetica Light" w:hAnsi="Helvetica Light" w:cs="Helvetica"/>
          <w:sz w:val="22"/>
          <w:szCs w:val="22"/>
        </w:rPr>
        <w:t>04 May 2016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2A4185" w:rsidRDefault="002A4185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8B1C63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2A4185">
        <w:rPr>
          <w:rFonts w:ascii="Helvetica Light" w:hAnsi="Helvetica Light" w:cs="Helvetica"/>
          <w:b/>
          <w:sz w:val="22"/>
          <w:szCs w:val="22"/>
          <w:u w:val="single"/>
        </w:rPr>
        <w:t>3736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A4185">
        <w:rPr>
          <w:rFonts w:ascii="Helvetica Light" w:hAnsi="Helvetica Light" w:cs="Helvetica"/>
          <w:sz w:val="22"/>
          <w:szCs w:val="22"/>
        </w:rPr>
        <w:t>25 March 2016</w:t>
      </w:r>
      <w:r w:rsidR="00BB6CFD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DA2C73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D" w:rsidRPr="00BB6CFD" w:rsidRDefault="00BB6CFD" w:rsidP="00BB6CF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BB6CFD">
      <w:rPr>
        <w:color w:val="A6A6A6" w:themeColor="background1" w:themeShade="A6"/>
        <w:sz w:val="18"/>
        <w:szCs w:val="18"/>
      </w:rPr>
      <w:t>Daws</w:t>
    </w:r>
    <w:proofErr w:type="spellEnd"/>
    <w:r w:rsidRPr="00BB6CFD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BB6CFD">
      <w:rPr>
        <w:color w:val="A6A6A6" w:themeColor="background1" w:themeShade="A6"/>
        <w:sz w:val="18"/>
        <w:szCs w:val="18"/>
      </w:rPr>
      <w:t>Daws</w:t>
    </w:r>
    <w:proofErr w:type="spellEnd"/>
    <w:r w:rsidRPr="00BB6CFD">
      <w:rPr>
        <w:color w:val="A6A6A6" w:themeColor="background1" w:themeShade="A6"/>
        <w:sz w:val="18"/>
        <w:szCs w:val="18"/>
      </w:rPr>
      <w:t xml:space="preserve"> Lane, London. NW7 4SD</w:t>
    </w:r>
  </w:p>
  <w:p w:rsidR="00BB6CFD" w:rsidRPr="00BB6CFD" w:rsidRDefault="00BB6CFD" w:rsidP="00BB6CFD">
    <w:pPr>
      <w:pStyle w:val="Footer"/>
      <w:jc w:val="center"/>
      <w:rPr>
        <w:color w:val="A6A6A6" w:themeColor="background1" w:themeShade="A6"/>
        <w:sz w:val="18"/>
        <w:szCs w:val="18"/>
      </w:rPr>
    </w:pPr>
    <w:r w:rsidRPr="00BB6CFD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BB6CFD">
      <w:rPr>
        <w:color w:val="A6A6A6" w:themeColor="background1" w:themeShade="A6"/>
        <w:sz w:val="18"/>
        <w:szCs w:val="18"/>
      </w:rPr>
      <w:t>Reg</w:t>
    </w:r>
    <w:proofErr w:type="spellEnd"/>
    <w:r w:rsidRPr="00BB6CFD">
      <w:rPr>
        <w:color w:val="A6A6A6" w:themeColor="background1" w:themeShade="A6"/>
        <w:sz w:val="18"/>
        <w:szCs w:val="18"/>
      </w:rPr>
      <w:t xml:space="preserve"> No: 894312018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A2C73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147999"/>
    <w:rsid w:val="00230243"/>
    <w:rsid w:val="002427C1"/>
    <w:rsid w:val="00276386"/>
    <w:rsid w:val="002A4185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B6CFD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DA2C73"/>
    <w:rsid w:val="00E761B5"/>
    <w:rsid w:val="00EC5B4F"/>
    <w:rsid w:val="00EE0CFE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Gina Laptop</cp:lastModifiedBy>
  <cp:revision>3</cp:revision>
  <cp:lastPrinted>2014-04-15T14:25:00Z</cp:lastPrinted>
  <dcterms:created xsi:type="dcterms:W3CDTF">2016-05-04T10:09:00Z</dcterms:created>
  <dcterms:modified xsi:type="dcterms:W3CDTF">2016-05-04T10:11:00Z</dcterms:modified>
</cp:coreProperties>
</file>