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EE526" w14:textId="1608D275" w:rsidR="00E05B9B" w:rsidRPr="0031271C" w:rsidRDefault="0031271C" w:rsidP="008C5104">
      <w:pPr>
        <w:pStyle w:val="NoSpacing"/>
        <w:ind w:left="720"/>
        <w:rPr>
          <w:rFonts w:asciiTheme="majorHAnsi" w:hAnsiTheme="majorHAnsi"/>
        </w:rPr>
      </w:pPr>
      <w:r w:rsidRPr="0031271C">
        <w:rPr>
          <w:rFonts w:asciiTheme="majorHAnsi" w:hAnsiTheme="majorHAnsi"/>
        </w:rPr>
        <w:t>Park View Administration</w:t>
      </w:r>
    </w:p>
    <w:p w14:paraId="6B7E9AF5" w14:textId="62B05206" w:rsidR="0031271C" w:rsidRPr="0031271C" w:rsidRDefault="0031271C" w:rsidP="008C5104">
      <w:pPr>
        <w:pStyle w:val="NoSpacing"/>
        <w:ind w:left="720"/>
        <w:rPr>
          <w:rFonts w:asciiTheme="majorHAnsi" w:hAnsiTheme="majorHAnsi"/>
        </w:rPr>
      </w:pPr>
      <w:r w:rsidRPr="0031271C">
        <w:rPr>
          <w:rFonts w:asciiTheme="majorHAnsi" w:hAnsiTheme="majorHAnsi"/>
        </w:rPr>
        <w:t>Oak House</w:t>
      </w:r>
    </w:p>
    <w:p w14:paraId="21479137" w14:textId="3D68BE03" w:rsidR="0031271C" w:rsidRPr="0031271C" w:rsidRDefault="0031271C" w:rsidP="008C5104">
      <w:pPr>
        <w:pStyle w:val="NoSpacing"/>
        <w:ind w:left="720"/>
        <w:rPr>
          <w:rFonts w:asciiTheme="majorHAnsi" w:hAnsiTheme="majorHAnsi"/>
        </w:rPr>
      </w:pPr>
      <w:r w:rsidRPr="0031271C">
        <w:rPr>
          <w:rFonts w:asciiTheme="majorHAnsi" w:hAnsiTheme="majorHAnsi"/>
        </w:rPr>
        <w:t>317 Golden Hill Lane</w:t>
      </w:r>
    </w:p>
    <w:p w14:paraId="764E3BC6" w14:textId="62308F39" w:rsidR="0031271C" w:rsidRPr="0031271C" w:rsidRDefault="0031271C" w:rsidP="008C5104">
      <w:pPr>
        <w:pStyle w:val="NoSpacing"/>
        <w:ind w:left="720"/>
        <w:rPr>
          <w:rFonts w:asciiTheme="majorHAnsi" w:hAnsiTheme="majorHAnsi"/>
        </w:rPr>
      </w:pPr>
      <w:r w:rsidRPr="0031271C">
        <w:rPr>
          <w:rFonts w:asciiTheme="majorHAnsi" w:hAnsiTheme="majorHAnsi"/>
        </w:rPr>
        <w:t>Leyland</w:t>
      </w:r>
    </w:p>
    <w:p w14:paraId="7BF36913" w14:textId="3BD25CB8" w:rsidR="0031271C" w:rsidRPr="0031271C" w:rsidRDefault="0031271C" w:rsidP="008C5104">
      <w:pPr>
        <w:pStyle w:val="NoSpacing"/>
        <w:ind w:left="720"/>
        <w:rPr>
          <w:rFonts w:asciiTheme="majorHAnsi" w:hAnsiTheme="majorHAnsi"/>
        </w:rPr>
      </w:pPr>
      <w:r w:rsidRPr="0031271C">
        <w:rPr>
          <w:rFonts w:asciiTheme="majorHAnsi" w:hAnsiTheme="majorHAnsi"/>
        </w:rPr>
        <w:t>Lancashire</w:t>
      </w:r>
    </w:p>
    <w:p w14:paraId="103BC2BB" w14:textId="4C9E5020" w:rsidR="0031271C" w:rsidRPr="0031271C" w:rsidRDefault="0031271C" w:rsidP="008C5104">
      <w:pPr>
        <w:pStyle w:val="NoSpacing"/>
        <w:ind w:left="720"/>
        <w:rPr>
          <w:rFonts w:asciiTheme="majorHAnsi" w:hAnsiTheme="majorHAnsi"/>
        </w:rPr>
      </w:pPr>
      <w:r w:rsidRPr="0031271C">
        <w:rPr>
          <w:rFonts w:asciiTheme="majorHAnsi" w:hAnsiTheme="majorHAnsi"/>
        </w:rPr>
        <w:t>PR25 2YJ</w:t>
      </w:r>
    </w:p>
    <w:p w14:paraId="4FA2CC05" w14:textId="77777777" w:rsidR="008F7212" w:rsidRPr="0031271C" w:rsidRDefault="008F7212" w:rsidP="008C5104">
      <w:pPr>
        <w:pStyle w:val="NoSpacing"/>
        <w:ind w:left="720"/>
        <w:rPr>
          <w:rFonts w:asciiTheme="majorHAnsi" w:hAnsiTheme="majorHAnsi"/>
        </w:rPr>
      </w:pPr>
    </w:p>
    <w:p w14:paraId="3379C312" w14:textId="26F45ECF" w:rsidR="008F7212" w:rsidRPr="0031271C" w:rsidRDefault="008F7212" w:rsidP="008C5104">
      <w:pPr>
        <w:pStyle w:val="NoSpacing"/>
        <w:ind w:left="720"/>
        <w:rPr>
          <w:rFonts w:asciiTheme="majorHAnsi" w:hAnsiTheme="majorHAnsi"/>
        </w:rPr>
      </w:pPr>
    </w:p>
    <w:p w14:paraId="613D488D" w14:textId="77777777" w:rsidR="003111A4" w:rsidRPr="0031271C" w:rsidRDefault="003111A4" w:rsidP="008C5104">
      <w:pPr>
        <w:pStyle w:val="NoSpacing"/>
        <w:ind w:left="720"/>
        <w:rPr>
          <w:rFonts w:asciiTheme="majorHAnsi" w:hAnsiTheme="majorHAnsi"/>
        </w:rPr>
      </w:pPr>
    </w:p>
    <w:p w14:paraId="07154036" w14:textId="200E50D0" w:rsidR="005566BB" w:rsidRPr="006B105D" w:rsidRDefault="0031271C" w:rsidP="008C5104">
      <w:pPr>
        <w:pStyle w:val="NoSpacing"/>
        <w:ind w:left="720"/>
        <w:rPr>
          <w:rFonts w:asciiTheme="majorHAnsi" w:hAnsiTheme="majorHAnsi"/>
        </w:rPr>
      </w:pPr>
      <w:r w:rsidRPr="0031271C">
        <w:rPr>
          <w:rFonts w:asciiTheme="majorHAnsi" w:hAnsiTheme="majorHAnsi"/>
        </w:rPr>
        <w:t>25 September 2018</w:t>
      </w:r>
    </w:p>
    <w:p w14:paraId="554D1C2D" w14:textId="77777777" w:rsidR="005566BB" w:rsidRPr="006B105D" w:rsidRDefault="005566BB" w:rsidP="008C5104">
      <w:pPr>
        <w:pStyle w:val="NoSpacing"/>
        <w:ind w:left="720"/>
        <w:rPr>
          <w:rFonts w:asciiTheme="majorHAnsi" w:hAnsiTheme="majorHAnsi"/>
        </w:rPr>
      </w:pPr>
    </w:p>
    <w:p w14:paraId="0A3ECBE8" w14:textId="77777777" w:rsidR="003111A4" w:rsidRPr="006B105D" w:rsidRDefault="003111A4" w:rsidP="008C5104">
      <w:pPr>
        <w:pStyle w:val="NoSpacing"/>
        <w:ind w:left="720"/>
        <w:rPr>
          <w:rFonts w:asciiTheme="majorHAnsi" w:hAnsiTheme="majorHAnsi"/>
        </w:rPr>
      </w:pPr>
    </w:p>
    <w:p w14:paraId="262149CA" w14:textId="4C599E5A" w:rsidR="005566BB" w:rsidRPr="0031271C" w:rsidRDefault="005566BB" w:rsidP="008C5104">
      <w:pPr>
        <w:pStyle w:val="NoSpacing"/>
        <w:ind w:left="720"/>
        <w:rPr>
          <w:rFonts w:asciiTheme="majorHAnsi" w:hAnsiTheme="majorHAnsi"/>
        </w:rPr>
      </w:pPr>
      <w:r w:rsidRPr="006B105D">
        <w:rPr>
          <w:rFonts w:asciiTheme="majorHAnsi" w:hAnsiTheme="majorHAnsi"/>
        </w:rPr>
        <w:t>Dear</w:t>
      </w:r>
      <w:r w:rsidR="002D7F60">
        <w:rPr>
          <w:rFonts w:asciiTheme="majorHAnsi" w:hAnsiTheme="majorHAnsi"/>
        </w:rPr>
        <w:t xml:space="preserve"> </w:t>
      </w:r>
      <w:r w:rsidR="0031271C" w:rsidRPr="0031271C">
        <w:rPr>
          <w:rFonts w:asciiTheme="majorHAnsi" w:hAnsiTheme="majorHAnsi"/>
        </w:rPr>
        <w:t>Sir/ Madam</w:t>
      </w:r>
      <w:r w:rsidR="00584E7B" w:rsidRPr="0031271C">
        <w:rPr>
          <w:rFonts w:asciiTheme="majorHAnsi" w:hAnsiTheme="majorHAnsi"/>
        </w:rPr>
        <w:t>,</w:t>
      </w:r>
    </w:p>
    <w:p w14:paraId="6618A14C" w14:textId="56BD2EF1" w:rsidR="00931C5E" w:rsidRPr="0031271C" w:rsidRDefault="00931C5E" w:rsidP="008C5104">
      <w:pPr>
        <w:pStyle w:val="NoSpacing"/>
        <w:ind w:left="720"/>
        <w:rPr>
          <w:rFonts w:asciiTheme="majorHAnsi" w:hAnsiTheme="majorHAnsi"/>
        </w:rPr>
      </w:pPr>
    </w:p>
    <w:p w14:paraId="59F0D56C" w14:textId="4EF7F008" w:rsidR="003111A4" w:rsidRPr="0031271C" w:rsidRDefault="00E05B9B" w:rsidP="008C5104">
      <w:pPr>
        <w:pStyle w:val="NoSpacing"/>
        <w:ind w:left="720"/>
        <w:rPr>
          <w:rFonts w:asciiTheme="majorHAnsi" w:hAnsiTheme="majorHAnsi"/>
          <w:b/>
        </w:rPr>
      </w:pPr>
      <w:r w:rsidRPr="0031271C">
        <w:rPr>
          <w:rFonts w:asciiTheme="majorHAnsi" w:hAnsiTheme="majorHAnsi"/>
          <w:b/>
        </w:rPr>
        <w:t>Scheme</w:t>
      </w:r>
      <w:r w:rsidR="0031271C" w:rsidRPr="0031271C">
        <w:rPr>
          <w:rFonts w:asciiTheme="majorHAnsi" w:hAnsiTheme="majorHAnsi"/>
          <w:b/>
        </w:rPr>
        <w:t>:</w:t>
      </w:r>
      <w:r w:rsidR="0031271C" w:rsidRPr="0031271C">
        <w:rPr>
          <w:rFonts w:asciiTheme="majorHAnsi" w:hAnsiTheme="majorHAnsi"/>
          <w:b/>
        </w:rPr>
        <w:tab/>
        <w:t xml:space="preserve">The </w:t>
      </w:r>
      <w:proofErr w:type="spellStart"/>
      <w:r w:rsidR="0031271C" w:rsidRPr="0031271C">
        <w:rPr>
          <w:rFonts w:asciiTheme="majorHAnsi" w:hAnsiTheme="majorHAnsi"/>
          <w:b/>
        </w:rPr>
        <w:t>Genwick</w:t>
      </w:r>
      <w:proofErr w:type="spellEnd"/>
      <w:r w:rsidR="00B81CA2" w:rsidRPr="0031271C">
        <w:rPr>
          <w:rFonts w:asciiTheme="majorHAnsi" w:hAnsiTheme="majorHAnsi"/>
          <w:b/>
        </w:rPr>
        <w:t xml:space="preserve"> Retirement Benefits Scheme</w:t>
      </w:r>
    </w:p>
    <w:p w14:paraId="6CEEE0FD" w14:textId="36ABF566" w:rsidR="0031271C" w:rsidRDefault="0031271C" w:rsidP="008C5104">
      <w:pPr>
        <w:pStyle w:val="NoSpacing"/>
        <w:ind w:left="720"/>
        <w:rPr>
          <w:rFonts w:asciiTheme="majorHAnsi" w:hAnsiTheme="majorHAnsi"/>
          <w:b/>
        </w:rPr>
      </w:pPr>
      <w:r w:rsidRPr="0031271C">
        <w:rPr>
          <w:rFonts w:asciiTheme="majorHAnsi" w:hAnsiTheme="majorHAnsi"/>
          <w:b/>
        </w:rPr>
        <w:t>Member:</w:t>
      </w:r>
      <w:r w:rsidRPr="0031271C">
        <w:rPr>
          <w:rFonts w:asciiTheme="majorHAnsi" w:hAnsiTheme="majorHAnsi"/>
          <w:b/>
        </w:rPr>
        <w:tab/>
        <w:t xml:space="preserve">Jacqueline Jones, Penny’s Cottage, </w:t>
      </w:r>
      <w:proofErr w:type="spellStart"/>
      <w:r w:rsidRPr="0031271C">
        <w:rPr>
          <w:rFonts w:asciiTheme="majorHAnsi" w:hAnsiTheme="majorHAnsi"/>
          <w:b/>
        </w:rPr>
        <w:t>Tollard</w:t>
      </w:r>
      <w:proofErr w:type="spellEnd"/>
      <w:r>
        <w:rPr>
          <w:rFonts w:asciiTheme="majorHAnsi" w:hAnsiTheme="majorHAnsi"/>
          <w:b/>
        </w:rPr>
        <w:t xml:space="preserve"> Green, SP5 5PX</w:t>
      </w:r>
    </w:p>
    <w:p w14:paraId="7DF2229E" w14:textId="4D271310" w:rsidR="0031271C" w:rsidRDefault="0031271C" w:rsidP="008C5104">
      <w:pPr>
        <w:pStyle w:val="NoSpacing"/>
        <w:ind w:left="720"/>
        <w:rPr>
          <w:rFonts w:asciiTheme="majorHAnsi" w:hAnsiTheme="majorHAnsi"/>
          <w:b/>
        </w:rPr>
      </w:pPr>
    </w:p>
    <w:p w14:paraId="6F133CD4" w14:textId="1CF755A7" w:rsidR="0031271C" w:rsidRDefault="0031271C" w:rsidP="008C5104">
      <w:pPr>
        <w:pStyle w:val="NoSpacing"/>
        <w:ind w:left="720"/>
        <w:rPr>
          <w:rFonts w:asciiTheme="majorHAnsi" w:hAnsiTheme="majorHAnsi"/>
        </w:rPr>
      </w:pPr>
      <w:r>
        <w:rPr>
          <w:rFonts w:asciiTheme="majorHAnsi" w:hAnsiTheme="majorHAnsi"/>
        </w:rPr>
        <w:t>We are writing to you about the above member who wishes to request a partial transfer of her assets which are held in the above.</w:t>
      </w:r>
    </w:p>
    <w:p w14:paraId="579D9BD1" w14:textId="546F8AF3" w:rsidR="0031271C" w:rsidRDefault="0031271C" w:rsidP="008C5104">
      <w:pPr>
        <w:pStyle w:val="NoSpacing"/>
        <w:ind w:left="720"/>
        <w:rPr>
          <w:rFonts w:asciiTheme="majorHAnsi" w:hAnsiTheme="majorHAnsi"/>
        </w:rPr>
      </w:pPr>
    </w:p>
    <w:p w14:paraId="563266F1" w14:textId="2A2AB824" w:rsidR="0031271C" w:rsidRDefault="0031271C" w:rsidP="008C5104">
      <w:pPr>
        <w:pStyle w:val="NoSpacing"/>
        <w:ind w:left="720"/>
        <w:rPr>
          <w:rFonts w:asciiTheme="majorHAnsi" w:hAnsiTheme="majorHAnsi"/>
        </w:rPr>
      </w:pPr>
      <w:r>
        <w:rPr>
          <w:rFonts w:asciiTheme="majorHAnsi" w:hAnsiTheme="majorHAnsi"/>
        </w:rPr>
        <w:t>We understand that she has spoken with you and requested a transfer of the Dolphin Investment, for which you have supplied her with some transfer papers. These have been completed by us as the receiving scheme and we can confirm that we are able to receive an in-species transfer as requested by the member.</w:t>
      </w:r>
    </w:p>
    <w:p w14:paraId="43E70F20" w14:textId="123C147F" w:rsidR="0031271C" w:rsidRDefault="0031271C" w:rsidP="008C5104">
      <w:pPr>
        <w:pStyle w:val="NoSpacing"/>
        <w:ind w:left="720"/>
        <w:rPr>
          <w:rFonts w:asciiTheme="majorHAnsi" w:hAnsiTheme="majorHAnsi"/>
        </w:rPr>
      </w:pPr>
    </w:p>
    <w:p w14:paraId="16ED5F44" w14:textId="39B534E8" w:rsidR="001B1FC7" w:rsidRDefault="0031271C" w:rsidP="008C5104">
      <w:pPr>
        <w:pStyle w:val="NoSpacing"/>
        <w:ind w:left="720"/>
        <w:rPr>
          <w:rFonts w:asciiTheme="majorHAnsi" w:hAnsiTheme="majorHAnsi"/>
          <w:b/>
        </w:rPr>
      </w:pPr>
      <w:r>
        <w:rPr>
          <w:rFonts w:asciiTheme="majorHAnsi" w:hAnsiTheme="majorHAnsi"/>
        </w:rPr>
        <w:t>In addition to the completed transfer forms, we have also enclosed a copy of the original scheme registration certificate and a copy of the current scheme details from the HMRC Online Portal.</w:t>
      </w:r>
    </w:p>
    <w:p w14:paraId="1B4FC0CF" w14:textId="77777777" w:rsidR="006B105D" w:rsidRPr="006B105D" w:rsidRDefault="006B105D" w:rsidP="008C5104">
      <w:pPr>
        <w:pStyle w:val="NoSpacing"/>
        <w:ind w:left="720"/>
        <w:rPr>
          <w:rFonts w:asciiTheme="majorHAnsi" w:hAnsiTheme="majorHAnsi"/>
        </w:rPr>
      </w:pPr>
    </w:p>
    <w:p w14:paraId="5DA480D7" w14:textId="77777777" w:rsidR="00B81CA2" w:rsidRPr="006B105D" w:rsidRDefault="00B81CA2" w:rsidP="008C5104">
      <w:pPr>
        <w:pStyle w:val="NoSpacing"/>
        <w:ind w:left="720"/>
        <w:rPr>
          <w:rFonts w:asciiTheme="majorHAnsi" w:hAnsiTheme="majorHAnsi"/>
        </w:rPr>
      </w:pPr>
      <w:r w:rsidRPr="006B105D">
        <w:rPr>
          <w:rFonts w:asciiTheme="majorHAnsi" w:hAnsiTheme="majorHAnsi"/>
        </w:rPr>
        <w:t>I trust this to be in order, however should you require any further information or have any questions, please do not hesitate to call 0844 410 0037 where a member of the SSAS team will be happy to help.</w:t>
      </w:r>
    </w:p>
    <w:p w14:paraId="0AEFA86D" w14:textId="77777777" w:rsidR="00B81CA2" w:rsidRPr="006B105D" w:rsidRDefault="00B81CA2" w:rsidP="008C5104">
      <w:pPr>
        <w:pStyle w:val="NoSpacing"/>
        <w:ind w:left="720"/>
        <w:rPr>
          <w:rFonts w:asciiTheme="majorHAnsi" w:hAnsiTheme="majorHAnsi"/>
        </w:rPr>
      </w:pPr>
    </w:p>
    <w:p w14:paraId="46FDF839" w14:textId="77777777" w:rsidR="001B1FC7" w:rsidRDefault="001B1FC7" w:rsidP="008C5104">
      <w:pPr>
        <w:pStyle w:val="NoSpacing"/>
        <w:ind w:left="720"/>
        <w:rPr>
          <w:rFonts w:asciiTheme="majorHAnsi" w:hAnsiTheme="majorHAnsi"/>
        </w:rPr>
      </w:pPr>
    </w:p>
    <w:p w14:paraId="271D1BCA" w14:textId="1C82B193" w:rsidR="00B81CA2" w:rsidRPr="006B105D" w:rsidRDefault="00B81CA2" w:rsidP="008C5104">
      <w:pPr>
        <w:pStyle w:val="NoSpacing"/>
        <w:ind w:left="720"/>
        <w:rPr>
          <w:rFonts w:asciiTheme="majorHAnsi" w:hAnsiTheme="majorHAnsi"/>
        </w:rPr>
      </w:pPr>
      <w:r w:rsidRPr="006B105D">
        <w:rPr>
          <w:rFonts w:asciiTheme="majorHAnsi" w:hAnsiTheme="majorHAnsi"/>
        </w:rPr>
        <w:t xml:space="preserve">Yours </w:t>
      </w:r>
      <w:r w:rsidR="001B1FC7">
        <w:rPr>
          <w:rFonts w:asciiTheme="majorHAnsi" w:hAnsiTheme="majorHAnsi"/>
        </w:rPr>
        <w:t>s</w:t>
      </w:r>
      <w:r w:rsidRPr="006B105D">
        <w:rPr>
          <w:rFonts w:asciiTheme="majorHAnsi" w:hAnsiTheme="majorHAnsi"/>
        </w:rPr>
        <w:t>incerely</w:t>
      </w:r>
      <w:r w:rsidR="001B1FC7">
        <w:rPr>
          <w:rFonts w:asciiTheme="majorHAnsi" w:hAnsiTheme="majorHAnsi"/>
        </w:rPr>
        <w:t>,</w:t>
      </w:r>
    </w:p>
    <w:p w14:paraId="22BFE515" w14:textId="77777777" w:rsidR="00B81CA2" w:rsidRPr="006B105D" w:rsidRDefault="00B81CA2" w:rsidP="008C5104">
      <w:pPr>
        <w:pStyle w:val="NoSpacing"/>
        <w:ind w:left="720"/>
        <w:rPr>
          <w:rFonts w:asciiTheme="majorHAnsi" w:hAnsiTheme="majorHAnsi"/>
        </w:rPr>
      </w:pPr>
    </w:p>
    <w:p w14:paraId="36C42228" w14:textId="77777777" w:rsidR="00B81CA2" w:rsidRPr="006B105D" w:rsidRDefault="00B81CA2" w:rsidP="008C5104">
      <w:pPr>
        <w:pStyle w:val="NoSpacing"/>
        <w:ind w:left="720"/>
        <w:rPr>
          <w:rFonts w:asciiTheme="majorHAnsi" w:hAnsiTheme="majorHAnsi"/>
        </w:rPr>
      </w:pPr>
    </w:p>
    <w:p w14:paraId="1D5F35F8" w14:textId="77777777" w:rsidR="00B81CA2" w:rsidRPr="006B105D" w:rsidRDefault="00B81CA2" w:rsidP="008C5104">
      <w:pPr>
        <w:pStyle w:val="NoSpacing"/>
        <w:ind w:left="720"/>
        <w:rPr>
          <w:rFonts w:asciiTheme="majorHAnsi" w:hAnsiTheme="majorHAnsi"/>
        </w:rPr>
      </w:pPr>
    </w:p>
    <w:p w14:paraId="68A631F9" w14:textId="67F5C0F4" w:rsidR="00584E7B" w:rsidRPr="006B105D" w:rsidRDefault="00584E7B" w:rsidP="008C5104">
      <w:pPr>
        <w:pStyle w:val="NoSpacing"/>
        <w:ind w:left="720"/>
        <w:rPr>
          <w:rFonts w:asciiTheme="majorHAnsi" w:hAnsiTheme="majorHAnsi"/>
        </w:rPr>
      </w:pPr>
    </w:p>
    <w:p w14:paraId="6CBC7CEA" w14:textId="728CAE8C" w:rsidR="001B1FC7" w:rsidRPr="0031271C" w:rsidRDefault="0031271C" w:rsidP="008C5104">
      <w:pPr>
        <w:pStyle w:val="NoSpacing"/>
        <w:ind w:left="720"/>
        <w:rPr>
          <w:rFonts w:asciiTheme="majorHAnsi" w:hAnsiTheme="majorHAnsi"/>
          <w:b/>
          <w:i/>
        </w:rPr>
      </w:pPr>
      <w:r w:rsidRPr="0031271C">
        <w:rPr>
          <w:rFonts w:asciiTheme="majorHAnsi" w:hAnsiTheme="majorHAnsi"/>
          <w:b/>
          <w:i/>
        </w:rPr>
        <w:t>Paul Bennett</w:t>
      </w:r>
    </w:p>
    <w:p w14:paraId="1A112D05" w14:textId="6944F4A2" w:rsidR="0031271C" w:rsidRPr="00584E7B" w:rsidRDefault="0031271C" w:rsidP="008C5104">
      <w:pPr>
        <w:pStyle w:val="NoSpacing"/>
        <w:ind w:left="720"/>
        <w:rPr>
          <w:rFonts w:asciiTheme="majorHAnsi" w:hAnsiTheme="majorHAnsi"/>
          <w:b/>
          <w:i/>
        </w:rPr>
      </w:pPr>
      <w:bookmarkStart w:id="0" w:name="_GoBack"/>
      <w:bookmarkEnd w:id="0"/>
      <w:r>
        <w:rPr>
          <w:rFonts w:asciiTheme="majorHAnsi" w:hAnsiTheme="majorHAnsi"/>
          <w:b/>
          <w:i/>
        </w:rPr>
        <w:t>Senior Pension Administrator</w:t>
      </w:r>
    </w:p>
    <w:sectPr w:rsidR="0031271C" w:rsidRPr="00584E7B"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1D3" w14:textId="77777777" w:rsidR="009467EF" w:rsidRDefault="00106376" w:rsidP="00FA31E2">
    <w:pPr>
      <w:pStyle w:val="Footer"/>
      <w:ind w:left="-284" w:firstLine="284"/>
    </w:pPr>
    <w:r>
      <w:rPr>
        <w:noProof/>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3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0A6"/>
    <w:rsid w:val="00116B6D"/>
    <w:rsid w:val="0018634E"/>
    <w:rsid w:val="001B1FC7"/>
    <w:rsid w:val="00211C48"/>
    <w:rsid w:val="00230D98"/>
    <w:rsid w:val="00236573"/>
    <w:rsid w:val="00247113"/>
    <w:rsid w:val="00277FF9"/>
    <w:rsid w:val="002A38C6"/>
    <w:rsid w:val="002B18E1"/>
    <w:rsid w:val="002D7F60"/>
    <w:rsid w:val="002E3439"/>
    <w:rsid w:val="003111A4"/>
    <w:rsid w:val="0031271C"/>
    <w:rsid w:val="00316E2D"/>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17E83"/>
    <w:rsid w:val="00650BC1"/>
    <w:rsid w:val="006654C8"/>
    <w:rsid w:val="00687DC1"/>
    <w:rsid w:val="006B105D"/>
    <w:rsid w:val="006C399F"/>
    <w:rsid w:val="006C3F36"/>
    <w:rsid w:val="0071034A"/>
    <w:rsid w:val="00737253"/>
    <w:rsid w:val="007525BF"/>
    <w:rsid w:val="00767E42"/>
    <w:rsid w:val="00821F42"/>
    <w:rsid w:val="0085603C"/>
    <w:rsid w:val="008C5104"/>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16962"/>
    <w:rsid w:val="00B30981"/>
    <w:rsid w:val="00B44B7E"/>
    <w:rsid w:val="00B646EE"/>
    <w:rsid w:val="00B67DB1"/>
    <w:rsid w:val="00B75143"/>
    <w:rsid w:val="00B81CA2"/>
    <w:rsid w:val="00C378D7"/>
    <w:rsid w:val="00C51545"/>
    <w:rsid w:val="00C74F22"/>
    <w:rsid w:val="00C97872"/>
    <w:rsid w:val="00CA3698"/>
    <w:rsid w:val="00D3102C"/>
    <w:rsid w:val="00D76954"/>
    <w:rsid w:val="00D95782"/>
    <w:rsid w:val="00DC2F93"/>
    <w:rsid w:val="00DC3017"/>
    <w:rsid w:val="00DF3241"/>
    <w:rsid w:val="00E05B9B"/>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25"/>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9E4BF-85BA-4153-8626-F6AC086E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2018-04-04T13:19:00Z</cp:lastPrinted>
  <dcterms:created xsi:type="dcterms:W3CDTF">2018-09-25T10:55:00Z</dcterms:created>
  <dcterms:modified xsi:type="dcterms:W3CDTF">2018-09-25T10:55:00Z</dcterms:modified>
</cp:coreProperties>
</file>