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EE526" w14:textId="18C37E96" w:rsidR="00E05B9B" w:rsidRPr="00CF4974" w:rsidRDefault="00CF4974" w:rsidP="008C5104">
      <w:pPr>
        <w:pStyle w:val="NoSpacing"/>
        <w:ind w:left="720"/>
        <w:rPr>
          <w:rFonts w:asciiTheme="majorHAnsi" w:hAnsiTheme="majorHAnsi"/>
        </w:rPr>
      </w:pPr>
      <w:r w:rsidRPr="00CF4974">
        <w:rPr>
          <w:rFonts w:asciiTheme="majorHAnsi" w:hAnsiTheme="majorHAnsi"/>
        </w:rPr>
        <w:t>Mr T Phillips</w:t>
      </w:r>
    </w:p>
    <w:p w14:paraId="1EDBF5B2" w14:textId="541BE7A8" w:rsidR="00CF4974" w:rsidRPr="00CF4974" w:rsidRDefault="00CF4974" w:rsidP="008C5104">
      <w:pPr>
        <w:pStyle w:val="NoSpacing"/>
        <w:ind w:left="720"/>
        <w:rPr>
          <w:rFonts w:asciiTheme="majorHAnsi" w:hAnsiTheme="majorHAnsi"/>
        </w:rPr>
      </w:pPr>
      <w:r w:rsidRPr="00CF4974">
        <w:rPr>
          <w:rFonts w:asciiTheme="majorHAnsi" w:hAnsiTheme="majorHAnsi"/>
        </w:rPr>
        <w:t>Rowanmoor</w:t>
      </w:r>
    </w:p>
    <w:p w14:paraId="4D930068" w14:textId="6AAE306B" w:rsidR="00CF4974" w:rsidRPr="00CF4974" w:rsidRDefault="00CF4974" w:rsidP="008C5104">
      <w:pPr>
        <w:pStyle w:val="NoSpacing"/>
        <w:ind w:left="720"/>
        <w:rPr>
          <w:rFonts w:asciiTheme="majorHAnsi" w:hAnsiTheme="majorHAnsi"/>
        </w:rPr>
      </w:pPr>
      <w:r w:rsidRPr="00CF4974">
        <w:rPr>
          <w:rFonts w:asciiTheme="majorHAnsi" w:hAnsiTheme="majorHAnsi"/>
        </w:rPr>
        <w:t>Rowanmoor House</w:t>
      </w:r>
    </w:p>
    <w:p w14:paraId="37846C1D" w14:textId="729FB342" w:rsidR="00CF4974" w:rsidRPr="00CF4974" w:rsidRDefault="00CF4974" w:rsidP="008C5104">
      <w:pPr>
        <w:pStyle w:val="NoSpacing"/>
        <w:ind w:left="720"/>
        <w:rPr>
          <w:rFonts w:asciiTheme="majorHAnsi" w:hAnsiTheme="majorHAnsi"/>
        </w:rPr>
      </w:pPr>
      <w:r w:rsidRPr="00CF4974">
        <w:rPr>
          <w:rFonts w:asciiTheme="majorHAnsi" w:hAnsiTheme="majorHAnsi"/>
        </w:rPr>
        <w:t>46-50 Castle Street</w:t>
      </w:r>
    </w:p>
    <w:p w14:paraId="73ACE6E8" w14:textId="794EEBE1" w:rsidR="00CF4974" w:rsidRPr="00CF4974" w:rsidRDefault="00CF4974" w:rsidP="008C5104">
      <w:pPr>
        <w:pStyle w:val="NoSpacing"/>
        <w:ind w:left="720"/>
        <w:rPr>
          <w:rFonts w:asciiTheme="majorHAnsi" w:hAnsiTheme="majorHAnsi"/>
        </w:rPr>
      </w:pPr>
      <w:r w:rsidRPr="00CF4974">
        <w:rPr>
          <w:rFonts w:asciiTheme="majorHAnsi" w:hAnsiTheme="majorHAnsi"/>
        </w:rPr>
        <w:t>Salisbury</w:t>
      </w:r>
    </w:p>
    <w:p w14:paraId="63BC1ECE" w14:textId="6E605B19" w:rsidR="00CF4974" w:rsidRPr="00CF4974" w:rsidRDefault="00CF4974" w:rsidP="008C5104">
      <w:pPr>
        <w:pStyle w:val="NoSpacing"/>
        <w:ind w:left="720"/>
        <w:rPr>
          <w:rFonts w:asciiTheme="majorHAnsi" w:hAnsiTheme="majorHAnsi"/>
        </w:rPr>
      </w:pPr>
      <w:r w:rsidRPr="00CF4974">
        <w:rPr>
          <w:rFonts w:asciiTheme="majorHAnsi" w:hAnsiTheme="majorHAnsi"/>
        </w:rPr>
        <w:t>SP1 3TS</w:t>
      </w:r>
    </w:p>
    <w:p w14:paraId="4FA2CC05" w14:textId="77777777" w:rsidR="008F7212" w:rsidRPr="00CF4974" w:rsidRDefault="008F7212" w:rsidP="008C5104">
      <w:pPr>
        <w:pStyle w:val="NoSpacing"/>
        <w:ind w:left="720"/>
        <w:rPr>
          <w:rFonts w:asciiTheme="majorHAnsi" w:hAnsiTheme="majorHAnsi"/>
        </w:rPr>
      </w:pPr>
    </w:p>
    <w:p w14:paraId="3379C312" w14:textId="26F45ECF" w:rsidR="008F7212" w:rsidRPr="00CF4974" w:rsidRDefault="008F7212" w:rsidP="008C5104">
      <w:pPr>
        <w:pStyle w:val="NoSpacing"/>
        <w:ind w:left="720"/>
        <w:rPr>
          <w:rFonts w:asciiTheme="majorHAnsi" w:hAnsiTheme="majorHAnsi"/>
        </w:rPr>
      </w:pPr>
    </w:p>
    <w:p w14:paraId="613D488D" w14:textId="77777777" w:rsidR="003111A4" w:rsidRPr="00CF4974" w:rsidRDefault="003111A4" w:rsidP="008C5104">
      <w:pPr>
        <w:pStyle w:val="NoSpacing"/>
        <w:ind w:left="720"/>
        <w:rPr>
          <w:rFonts w:asciiTheme="majorHAnsi" w:hAnsiTheme="majorHAnsi"/>
        </w:rPr>
      </w:pPr>
    </w:p>
    <w:p w14:paraId="07154036" w14:textId="162CAF0B" w:rsidR="005566BB" w:rsidRPr="00CF4974" w:rsidRDefault="00CF4974" w:rsidP="008C5104">
      <w:pPr>
        <w:pStyle w:val="NoSpacing"/>
        <w:ind w:left="720"/>
        <w:rPr>
          <w:rFonts w:asciiTheme="majorHAnsi" w:hAnsiTheme="majorHAnsi"/>
        </w:rPr>
      </w:pPr>
      <w:r w:rsidRPr="00CF4974">
        <w:rPr>
          <w:rFonts w:asciiTheme="majorHAnsi" w:hAnsiTheme="majorHAnsi"/>
        </w:rPr>
        <w:t>10 April 2018</w:t>
      </w:r>
    </w:p>
    <w:p w14:paraId="554D1C2D" w14:textId="77777777" w:rsidR="005566BB" w:rsidRPr="00CF4974" w:rsidRDefault="005566BB" w:rsidP="008C5104">
      <w:pPr>
        <w:pStyle w:val="NoSpacing"/>
        <w:ind w:left="720"/>
        <w:rPr>
          <w:rFonts w:asciiTheme="majorHAnsi" w:hAnsiTheme="majorHAnsi"/>
        </w:rPr>
      </w:pPr>
    </w:p>
    <w:p w14:paraId="0A3ECBE8" w14:textId="77777777" w:rsidR="003111A4" w:rsidRPr="00CF4974" w:rsidRDefault="003111A4" w:rsidP="008C5104">
      <w:pPr>
        <w:pStyle w:val="NoSpacing"/>
        <w:ind w:left="720"/>
        <w:rPr>
          <w:rFonts w:asciiTheme="majorHAnsi" w:hAnsiTheme="majorHAnsi"/>
        </w:rPr>
      </w:pPr>
    </w:p>
    <w:p w14:paraId="262149CA" w14:textId="204FEA21" w:rsidR="005566BB" w:rsidRPr="00CF4974" w:rsidRDefault="005566BB" w:rsidP="008C5104">
      <w:pPr>
        <w:pStyle w:val="NoSpacing"/>
        <w:ind w:left="720"/>
        <w:rPr>
          <w:rFonts w:asciiTheme="majorHAnsi" w:hAnsiTheme="majorHAnsi"/>
        </w:rPr>
      </w:pPr>
      <w:r w:rsidRPr="00CF4974">
        <w:rPr>
          <w:rFonts w:asciiTheme="majorHAnsi" w:hAnsiTheme="majorHAnsi"/>
        </w:rPr>
        <w:t>Dear</w:t>
      </w:r>
      <w:r w:rsidR="002D7F60" w:rsidRPr="00CF4974">
        <w:rPr>
          <w:rFonts w:asciiTheme="majorHAnsi" w:hAnsiTheme="majorHAnsi"/>
        </w:rPr>
        <w:t xml:space="preserve"> </w:t>
      </w:r>
      <w:r w:rsidR="00CF4974" w:rsidRPr="00CF4974">
        <w:rPr>
          <w:rFonts w:asciiTheme="majorHAnsi" w:hAnsiTheme="majorHAnsi"/>
        </w:rPr>
        <w:t>Tyrone</w:t>
      </w:r>
      <w:r w:rsidR="00584E7B" w:rsidRPr="00CF4974">
        <w:rPr>
          <w:rFonts w:asciiTheme="majorHAnsi" w:hAnsiTheme="majorHAnsi"/>
        </w:rPr>
        <w:t>,</w:t>
      </w:r>
    </w:p>
    <w:p w14:paraId="6618A14C" w14:textId="56BD2EF1" w:rsidR="00931C5E" w:rsidRPr="00CF4974" w:rsidRDefault="00931C5E" w:rsidP="008C5104">
      <w:pPr>
        <w:pStyle w:val="NoSpacing"/>
        <w:ind w:left="720"/>
        <w:rPr>
          <w:rFonts w:asciiTheme="majorHAnsi" w:hAnsiTheme="majorHAnsi"/>
        </w:rPr>
      </w:pPr>
    </w:p>
    <w:p w14:paraId="59F0D56C" w14:textId="3D44368E" w:rsidR="003111A4" w:rsidRPr="00CF4974" w:rsidRDefault="00CF4974" w:rsidP="008C5104">
      <w:pPr>
        <w:pStyle w:val="NoSpacing"/>
        <w:ind w:left="720"/>
        <w:rPr>
          <w:rFonts w:asciiTheme="majorHAnsi" w:hAnsiTheme="majorHAnsi"/>
          <w:b/>
          <w:u w:val="single"/>
        </w:rPr>
      </w:pPr>
      <w:r w:rsidRPr="00CF4974">
        <w:rPr>
          <w:rFonts w:asciiTheme="majorHAnsi" w:hAnsiTheme="majorHAnsi"/>
          <w:b/>
          <w:u w:val="single"/>
        </w:rPr>
        <w:t>Re: 1S/0929 JD Crouch Executive Pension Scheme</w:t>
      </w:r>
    </w:p>
    <w:p w14:paraId="7CEDBF0C" w14:textId="2D62E9ED" w:rsidR="00CF4974" w:rsidRDefault="00CF4974" w:rsidP="008C5104">
      <w:pPr>
        <w:pStyle w:val="NoSpacing"/>
        <w:ind w:left="720"/>
        <w:rPr>
          <w:rFonts w:asciiTheme="majorHAnsi" w:hAnsiTheme="majorHAnsi"/>
          <w:b/>
          <w:u w:val="single"/>
        </w:rPr>
      </w:pPr>
    </w:p>
    <w:p w14:paraId="46B4E9D6" w14:textId="0BFADEA1" w:rsidR="00CF4974" w:rsidRDefault="00CF4974" w:rsidP="008C5104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Further to your letter of 6 April about the above pension scheme, please find a certified copy of the Takeover Deed with the amendment initialled on page 1.</w:t>
      </w:r>
    </w:p>
    <w:p w14:paraId="323B8175" w14:textId="2FE23D79" w:rsidR="00CF4974" w:rsidRDefault="00CF4974" w:rsidP="008C5104">
      <w:pPr>
        <w:pStyle w:val="NoSpacing"/>
        <w:ind w:left="720"/>
        <w:rPr>
          <w:rFonts w:asciiTheme="majorHAnsi" w:hAnsiTheme="majorHAnsi"/>
        </w:rPr>
      </w:pPr>
    </w:p>
    <w:p w14:paraId="155D07E0" w14:textId="3A8D3A48" w:rsidR="00CF4974" w:rsidRDefault="00CF4974" w:rsidP="008C5104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I would be grateful if you could associate us on HMRC’s online service using the administrator ID A</w:t>
      </w:r>
      <w:r w:rsidR="003D17B1">
        <w:rPr>
          <w:rFonts w:asciiTheme="majorHAnsi" w:hAnsiTheme="majorHAnsi"/>
        </w:rPr>
        <w:t>0126204 and advise us when this has been completed. Please transfer the monies to the following account details:</w:t>
      </w:r>
    </w:p>
    <w:p w14:paraId="5701B625" w14:textId="77B5890C" w:rsidR="003D17B1" w:rsidRDefault="003D17B1" w:rsidP="008C5104">
      <w:pPr>
        <w:pStyle w:val="NoSpacing"/>
        <w:ind w:left="720"/>
        <w:rPr>
          <w:rFonts w:asciiTheme="majorHAnsi" w:hAnsiTheme="majorHAnsi"/>
        </w:rPr>
      </w:pPr>
    </w:p>
    <w:p w14:paraId="0A5788E0" w14:textId="49B757BE" w:rsidR="003D17B1" w:rsidRDefault="003D17B1" w:rsidP="008C5104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Bank: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Allied Irish Bank</w:t>
      </w:r>
    </w:p>
    <w:p w14:paraId="19ADF8E1" w14:textId="4BBB9970" w:rsidR="003D17B1" w:rsidRDefault="003D17B1" w:rsidP="008C5104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Sort Code:</w:t>
      </w:r>
      <w:r>
        <w:rPr>
          <w:rFonts w:asciiTheme="majorHAnsi" w:hAnsiTheme="majorHAnsi"/>
        </w:rPr>
        <w:tab/>
        <w:t>23-83-96</w:t>
      </w:r>
    </w:p>
    <w:p w14:paraId="76FA3A4C" w14:textId="4B45D980" w:rsidR="003D17B1" w:rsidRDefault="003D17B1" w:rsidP="008C5104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Account:</w:t>
      </w:r>
      <w:r>
        <w:rPr>
          <w:rFonts w:asciiTheme="majorHAnsi" w:hAnsiTheme="majorHAnsi"/>
        </w:rPr>
        <w:tab/>
        <w:t>04690077</w:t>
      </w:r>
    </w:p>
    <w:p w14:paraId="51B5EDD3" w14:textId="4B7187D3" w:rsidR="003D17B1" w:rsidRDefault="003D17B1" w:rsidP="008C5104">
      <w:pPr>
        <w:pStyle w:val="NoSpacing"/>
        <w:ind w:left="720"/>
        <w:rPr>
          <w:rFonts w:asciiTheme="majorHAnsi" w:hAnsiTheme="majorHAnsi"/>
        </w:rPr>
      </w:pPr>
    </w:p>
    <w:p w14:paraId="5D749120" w14:textId="12AF09FC" w:rsidR="003D17B1" w:rsidRDefault="003D17B1" w:rsidP="008C5104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The scheme name can be used as the reference.</w:t>
      </w:r>
    </w:p>
    <w:p w14:paraId="601ED652" w14:textId="1A10F676" w:rsidR="003D17B1" w:rsidRDefault="003D17B1" w:rsidP="008C5104">
      <w:pPr>
        <w:pStyle w:val="NoSpacing"/>
        <w:ind w:left="720"/>
        <w:rPr>
          <w:rFonts w:asciiTheme="majorHAnsi" w:hAnsiTheme="majorHAnsi"/>
        </w:rPr>
      </w:pPr>
    </w:p>
    <w:p w14:paraId="17CBCB36" w14:textId="7795CAC4" w:rsidR="003D17B1" w:rsidRPr="00CF4974" w:rsidRDefault="003D17B1" w:rsidP="008C5104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We will arrange for the re-registration of the assets with Dolphin, as they will only do this once they have seen sight of the deed </w:t>
      </w:r>
      <w:proofErr w:type="gramStart"/>
      <w:r>
        <w:rPr>
          <w:rFonts w:asciiTheme="majorHAnsi" w:hAnsiTheme="majorHAnsi"/>
        </w:rPr>
        <w:t>and also</w:t>
      </w:r>
      <w:proofErr w:type="gramEnd"/>
      <w:r>
        <w:rPr>
          <w:rFonts w:asciiTheme="majorHAnsi" w:hAnsiTheme="majorHAnsi"/>
        </w:rPr>
        <w:t xml:space="preserve"> the transfer completion letter.</w:t>
      </w:r>
    </w:p>
    <w:p w14:paraId="3EC64114" w14:textId="77777777" w:rsidR="00CF4974" w:rsidRPr="00CF4974" w:rsidRDefault="00CF4974" w:rsidP="008C5104">
      <w:pPr>
        <w:pStyle w:val="NoSpacing"/>
        <w:ind w:left="720"/>
        <w:rPr>
          <w:rFonts w:asciiTheme="majorHAnsi" w:hAnsiTheme="majorHAnsi"/>
        </w:rPr>
      </w:pPr>
    </w:p>
    <w:p w14:paraId="5DA480D7" w14:textId="77777777" w:rsidR="00B81CA2" w:rsidRPr="006B105D" w:rsidRDefault="00B81CA2" w:rsidP="008C5104">
      <w:pPr>
        <w:pStyle w:val="NoSpacing"/>
        <w:ind w:left="720"/>
        <w:rPr>
          <w:rFonts w:asciiTheme="majorHAnsi" w:hAnsiTheme="majorHAnsi"/>
        </w:rPr>
      </w:pPr>
      <w:r w:rsidRPr="006B105D">
        <w:rPr>
          <w:rFonts w:asciiTheme="majorHAnsi" w:hAnsiTheme="majorHAnsi"/>
        </w:rPr>
        <w:t>I trust this to be in order, however should you require any further information or have any questions, please do not hesitate to call 0844 410 0037 where a member of the SSAS team will be happy to help.</w:t>
      </w:r>
    </w:p>
    <w:p w14:paraId="0AEFA86D" w14:textId="77777777" w:rsidR="00B81CA2" w:rsidRPr="006B105D" w:rsidRDefault="00B81CA2" w:rsidP="008C5104">
      <w:pPr>
        <w:pStyle w:val="NoSpacing"/>
        <w:ind w:left="720"/>
        <w:rPr>
          <w:rFonts w:asciiTheme="majorHAnsi" w:hAnsiTheme="majorHAnsi"/>
        </w:rPr>
      </w:pPr>
    </w:p>
    <w:p w14:paraId="46FDF839" w14:textId="77777777" w:rsidR="001B1FC7" w:rsidRDefault="001B1FC7" w:rsidP="008C5104">
      <w:pPr>
        <w:pStyle w:val="NoSpacing"/>
        <w:ind w:left="720"/>
        <w:rPr>
          <w:rFonts w:asciiTheme="majorHAnsi" w:hAnsiTheme="majorHAnsi"/>
        </w:rPr>
      </w:pPr>
    </w:p>
    <w:p w14:paraId="271D1BCA" w14:textId="1C82B193" w:rsidR="00B81CA2" w:rsidRPr="006B105D" w:rsidRDefault="00B81CA2" w:rsidP="008C5104">
      <w:pPr>
        <w:pStyle w:val="NoSpacing"/>
        <w:ind w:left="720"/>
        <w:rPr>
          <w:rFonts w:asciiTheme="majorHAnsi" w:hAnsiTheme="majorHAnsi"/>
        </w:rPr>
      </w:pPr>
      <w:r w:rsidRPr="006B105D">
        <w:rPr>
          <w:rFonts w:asciiTheme="majorHAnsi" w:hAnsiTheme="majorHAnsi"/>
        </w:rPr>
        <w:t xml:space="preserve">Yours </w:t>
      </w:r>
      <w:r w:rsidR="001B1FC7">
        <w:rPr>
          <w:rFonts w:asciiTheme="majorHAnsi" w:hAnsiTheme="majorHAnsi"/>
        </w:rPr>
        <w:t>s</w:t>
      </w:r>
      <w:r w:rsidRPr="006B105D">
        <w:rPr>
          <w:rFonts w:asciiTheme="majorHAnsi" w:hAnsiTheme="majorHAnsi"/>
        </w:rPr>
        <w:t>incerely</w:t>
      </w:r>
      <w:r w:rsidR="001B1FC7">
        <w:rPr>
          <w:rFonts w:asciiTheme="majorHAnsi" w:hAnsiTheme="majorHAnsi"/>
        </w:rPr>
        <w:t>,</w:t>
      </w:r>
    </w:p>
    <w:p w14:paraId="22BFE515" w14:textId="77777777" w:rsidR="00B81CA2" w:rsidRPr="006B105D" w:rsidRDefault="00B81CA2" w:rsidP="008C5104">
      <w:pPr>
        <w:pStyle w:val="NoSpacing"/>
        <w:ind w:left="720"/>
        <w:rPr>
          <w:rFonts w:asciiTheme="majorHAnsi" w:hAnsiTheme="majorHAnsi"/>
        </w:rPr>
      </w:pPr>
    </w:p>
    <w:p w14:paraId="36C42228" w14:textId="77777777" w:rsidR="00B81CA2" w:rsidRPr="006B105D" w:rsidRDefault="00B81CA2" w:rsidP="008C5104">
      <w:pPr>
        <w:pStyle w:val="NoSpacing"/>
        <w:ind w:left="720"/>
        <w:rPr>
          <w:rFonts w:asciiTheme="majorHAnsi" w:hAnsiTheme="majorHAnsi"/>
        </w:rPr>
      </w:pPr>
    </w:p>
    <w:p w14:paraId="1D5F35F8" w14:textId="77777777" w:rsidR="00B81CA2" w:rsidRPr="006B105D" w:rsidRDefault="00B81CA2" w:rsidP="008C5104">
      <w:pPr>
        <w:pStyle w:val="NoSpacing"/>
        <w:ind w:left="720"/>
        <w:rPr>
          <w:rFonts w:asciiTheme="majorHAnsi" w:hAnsiTheme="majorHAnsi"/>
        </w:rPr>
      </w:pPr>
    </w:p>
    <w:p w14:paraId="68A631F9" w14:textId="67F5C0F4" w:rsidR="00584E7B" w:rsidRPr="006B105D" w:rsidRDefault="00584E7B" w:rsidP="008C5104">
      <w:pPr>
        <w:pStyle w:val="NoSpacing"/>
        <w:ind w:left="720"/>
        <w:rPr>
          <w:rFonts w:asciiTheme="majorHAnsi" w:hAnsiTheme="majorHAnsi"/>
        </w:rPr>
      </w:pPr>
    </w:p>
    <w:p w14:paraId="6CBC7CEA" w14:textId="1F57635A" w:rsidR="001B1FC7" w:rsidRPr="003D17B1" w:rsidRDefault="003D17B1" w:rsidP="008C5104">
      <w:pPr>
        <w:pStyle w:val="NoSpacing"/>
        <w:ind w:left="720"/>
        <w:rPr>
          <w:rFonts w:asciiTheme="majorHAnsi" w:hAnsiTheme="majorHAnsi"/>
          <w:b/>
          <w:i/>
        </w:rPr>
      </w:pPr>
      <w:r w:rsidRPr="003D17B1">
        <w:rPr>
          <w:rFonts w:asciiTheme="majorHAnsi" w:hAnsiTheme="majorHAnsi"/>
          <w:b/>
          <w:i/>
        </w:rPr>
        <w:t>Paul Bennett</w:t>
      </w:r>
      <w:bookmarkStart w:id="0" w:name="_GoBack"/>
      <w:bookmarkEnd w:id="0"/>
    </w:p>
    <w:p w14:paraId="768B3960" w14:textId="5FB38DEC" w:rsidR="003D17B1" w:rsidRPr="00584E7B" w:rsidRDefault="003D17B1" w:rsidP="008C5104">
      <w:pPr>
        <w:pStyle w:val="NoSpacing"/>
        <w:ind w:left="720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Senior Pension Administrator</w:t>
      </w:r>
    </w:p>
    <w:sectPr w:rsidR="003D17B1" w:rsidRPr="00584E7B" w:rsidSect="00106376">
      <w:headerReference w:type="default" r:id="rId8"/>
      <w:footerReference w:type="default" r:id="rId9"/>
      <w:pgSz w:w="11900" w:h="16840"/>
      <w:pgMar w:top="284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BB077" w14:textId="77777777" w:rsidR="00E92579" w:rsidRDefault="00E92579" w:rsidP="00C51545">
      <w:r>
        <w:separator/>
      </w:r>
    </w:p>
  </w:endnote>
  <w:endnote w:type="continuationSeparator" w:id="0">
    <w:p w14:paraId="7087D118" w14:textId="77777777" w:rsidR="00E92579" w:rsidRDefault="00E92579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421D3" w14:textId="77777777" w:rsidR="009467EF" w:rsidRDefault="00106376" w:rsidP="00FA31E2">
    <w:pPr>
      <w:pStyle w:val="Footer"/>
      <w:ind w:left="-284" w:firstLine="284"/>
    </w:pPr>
    <w:r>
      <w:rPr>
        <w:noProof/>
      </w:rPr>
      <w:drawing>
        <wp:inline distT="0" distB="0" distL="0" distR="0" wp14:anchorId="06009916" wp14:editId="5FFD9883">
          <wp:extent cx="6642100" cy="1054735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October 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908F9" w14:textId="77777777" w:rsidR="00E92579" w:rsidRDefault="00E92579" w:rsidP="00C51545">
      <w:r>
        <w:separator/>
      </w:r>
    </w:p>
  </w:footnote>
  <w:footnote w:type="continuationSeparator" w:id="0">
    <w:p w14:paraId="564B2AF0" w14:textId="77777777" w:rsidR="00E92579" w:rsidRDefault="00E92579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6F99F" w14:textId="77777777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39BB1E94" wp14:editId="5A90F47F">
          <wp:extent cx="6747641" cy="1708337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2415" cy="171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F22"/>
    <w:rsid w:val="00016278"/>
    <w:rsid w:val="00042B11"/>
    <w:rsid w:val="00060054"/>
    <w:rsid w:val="000826B6"/>
    <w:rsid w:val="00106376"/>
    <w:rsid w:val="001160A6"/>
    <w:rsid w:val="00116B6D"/>
    <w:rsid w:val="0018634E"/>
    <w:rsid w:val="001B1FC7"/>
    <w:rsid w:val="00211C48"/>
    <w:rsid w:val="00230D98"/>
    <w:rsid w:val="00236573"/>
    <w:rsid w:val="00247113"/>
    <w:rsid w:val="00277FF9"/>
    <w:rsid w:val="002A38C6"/>
    <w:rsid w:val="002B18E1"/>
    <w:rsid w:val="002D7F60"/>
    <w:rsid w:val="002E3439"/>
    <w:rsid w:val="003111A4"/>
    <w:rsid w:val="00316E2D"/>
    <w:rsid w:val="003A1C8A"/>
    <w:rsid w:val="003D17B1"/>
    <w:rsid w:val="003D1DBE"/>
    <w:rsid w:val="003E20BE"/>
    <w:rsid w:val="003E4A09"/>
    <w:rsid w:val="004131F1"/>
    <w:rsid w:val="00434643"/>
    <w:rsid w:val="00442C8E"/>
    <w:rsid w:val="00455951"/>
    <w:rsid w:val="004D3392"/>
    <w:rsid w:val="004E0B9F"/>
    <w:rsid w:val="00501A3A"/>
    <w:rsid w:val="00543A53"/>
    <w:rsid w:val="005566BB"/>
    <w:rsid w:val="00584765"/>
    <w:rsid w:val="00584E7B"/>
    <w:rsid w:val="00587477"/>
    <w:rsid w:val="005C1785"/>
    <w:rsid w:val="005D5A26"/>
    <w:rsid w:val="00617E83"/>
    <w:rsid w:val="00650BC1"/>
    <w:rsid w:val="006654C8"/>
    <w:rsid w:val="00687DC1"/>
    <w:rsid w:val="006B105D"/>
    <w:rsid w:val="006C399F"/>
    <w:rsid w:val="006C3F36"/>
    <w:rsid w:val="0071034A"/>
    <w:rsid w:val="00737253"/>
    <w:rsid w:val="007525BF"/>
    <w:rsid w:val="00767E42"/>
    <w:rsid w:val="00821F42"/>
    <w:rsid w:val="0085603C"/>
    <w:rsid w:val="008C5104"/>
    <w:rsid w:val="008C5FF4"/>
    <w:rsid w:val="008E2DEB"/>
    <w:rsid w:val="008F7212"/>
    <w:rsid w:val="00931C5E"/>
    <w:rsid w:val="00936677"/>
    <w:rsid w:val="009467EF"/>
    <w:rsid w:val="00951375"/>
    <w:rsid w:val="00971529"/>
    <w:rsid w:val="009830FA"/>
    <w:rsid w:val="009E0211"/>
    <w:rsid w:val="009E3976"/>
    <w:rsid w:val="00A27D4A"/>
    <w:rsid w:val="00A318F3"/>
    <w:rsid w:val="00A74EAD"/>
    <w:rsid w:val="00A82383"/>
    <w:rsid w:val="00AC3F6C"/>
    <w:rsid w:val="00AD25B5"/>
    <w:rsid w:val="00AD37A6"/>
    <w:rsid w:val="00B0046D"/>
    <w:rsid w:val="00B16962"/>
    <w:rsid w:val="00B30981"/>
    <w:rsid w:val="00B44B7E"/>
    <w:rsid w:val="00B646EE"/>
    <w:rsid w:val="00B67DB1"/>
    <w:rsid w:val="00B75143"/>
    <w:rsid w:val="00B81CA2"/>
    <w:rsid w:val="00C378D7"/>
    <w:rsid w:val="00C51545"/>
    <w:rsid w:val="00C74F22"/>
    <w:rsid w:val="00C97872"/>
    <w:rsid w:val="00CA3698"/>
    <w:rsid w:val="00CF4974"/>
    <w:rsid w:val="00D3102C"/>
    <w:rsid w:val="00D76954"/>
    <w:rsid w:val="00D95782"/>
    <w:rsid w:val="00DC2F93"/>
    <w:rsid w:val="00DC3017"/>
    <w:rsid w:val="00DF3241"/>
    <w:rsid w:val="00E05B9B"/>
    <w:rsid w:val="00E3090F"/>
    <w:rsid w:val="00E6248E"/>
    <w:rsid w:val="00E6537B"/>
    <w:rsid w:val="00E81613"/>
    <w:rsid w:val="00E92579"/>
    <w:rsid w:val="00ED4B18"/>
    <w:rsid w:val="00F11484"/>
    <w:rsid w:val="00FA31E2"/>
    <w:rsid w:val="00FA4127"/>
    <w:rsid w:val="00FE77EF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25"/>
    <o:shapelayout v:ext="edit">
      <o:idmap v:ext="edit" data="1"/>
    </o:shapelayout>
  </w:shapeDefaults>
  <w:decimalSymbol w:val="."/>
  <w:listSeparator w:val=","/>
  <w14:docId w14:val="4AED0D30"/>
  <w15:docId w15:val="{2CF29DDD-E972-4447-A076-267E09E8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5F2AA-84F8-452B-9EC6-13CB7EF2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Paul Bennett</cp:lastModifiedBy>
  <cp:revision>2</cp:revision>
  <cp:lastPrinted>2018-04-04T13:19:00Z</cp:lastPrinted>
  <dcterms:created xsi:type="dcterms:W3CDTF">2018-04-10T09:29:00Z</dcterms:created>
  <dcterms:modified xsi:type="dcterms:W3CDTF">2018-04-10T09:29:00Z</dcterms:modified>
</cp:coreProperties>
</file>