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1822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822FF" w:rsidRDefault="009F40E5">
      <w:pPr>
        <w:pStyle w:val="Heading1"/>
        <w:spacing w:before="178" w:line="273" w:lineRule="auto"/>
        <w:ind w:left="200" w:right="3073"/>
        <w:rPr>
          <w:b w:val="0"/>
          <w:bCs w:val="0"/>
        </w:rPr>
      </w:pPr>
      <w:r>
        <w:rPr>
          <w:color w:val="92CDDC"/>
          <w:spacing w:val="-1"/>
        </w:rPr>
        <w:t>Hutchinson</w:t>
      </w:r>
      <w:r>
        <w:rPr>
          <w:color w:val="92CDDC"/>
          <w:spacing w:val="-20"/>
        </w:rPr>
        <w:t xml:space="preserve"> </w:t>
      </w:r>
      <w:r>
        <w:rPr>
          <w:color w:val="92CDDC"/>
          <w:spacing w:val="-1"/>
        </w:rPr>
        <w:t>Pension</w:t>
      </w:r>
      <w:r>
        <w:rPr>
          <w:color w:val="92CDDC"/>
          <w:spacing w:val="-20"/>
        </w:rPr>
        <w:t xml:space="preserve"> </w:t>
      </w:r>
      <w:r>
        <w:rPr>
          <w:color w:val="92CDDC"/>
          <w:spacing w:val="-1"/>
        </w:rPr>
        <w:t>Scheme</w:t>
      </w:r>
      <w:r>
        <w:rPr>
          <w:color w:val="92CDDC"/>
          <w:spacing w:val="29"/>
        </w:rPr>
        <w:t xml:space="preserve"> </w:t>
      </w:r>
      <w:r>
        <w:rPr>
          <w:color w:val="92CDDC"/>
          <w:spacing w:val="-1"/>
        </w:rPr>
        <w:t>2</w:t>
      </w:r>
      <w:r>
        <w:rPr>
          <w:color w:val="92CDDC"/>
          <w:spacing w:val="-1"/>
          <w:position w:val="17"/>
          <w:sz w:val="31"/>
        </w:rPr>
        <w:t>nd</w:t>
      </w:r>
      <w:r>
        <w:rPr>
          <w:color w:val="92CDDC"/>
          <w:spacing w:val="36"/>
          <w:position w:val="17"/>
          <w:sz w:val="31"/>
        </w:rPr>
        <w:t xml:space="preserve"> </w:t>
      </w:r>
      <w:r>
        <w:rPr>
          <w:color w:val="92CDDC"/>
          <w:spacing w:val="-1"/>
        </w:rPr>
        <w:t>Generation</w:t>
      </w:r>
    </w:p>
    <w:p w:rsidR="001822FF" w:rsidRDefault="009F40E5">
      <w:pPr>
        <w:spacing w:before="11"/>
        <w:ind w:left="20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92CDDC"/>
          <w:spacing w:val="-1"/>
          <w:sz w:val="48"/>
        </w:rPr>
        <w:t>Trustee</w:t>
      </w:r>
      <w:r>
        <w:rPr>
          <w:rFonts w:ascii="Arial"/>
          <w:b/>
          <w:color w:val="92CDDC"/>
          <w:spacing w:val="-7"/>
          <w:sz w:val="48"/>
        </w:rPr>
        <w:t xml:space="preserve"> </w:t>
      </w:r>
      <w:r>
        <w:rPr>
          <w:rFonts w:ascii="Arial"/>
          <w:b/>
          <w:color w:val="92CDDC"/>
          <w:spacing w:val="-1"/>
          <w:sz w:val="48"/>
        </w:rPr>
        <w:t>Report</w:t>
      </w:r>
      <w:r>
        <w:rPr>
          <w:rFonts w:ascii="Arial"/>
          <w:b/>
          <w:color w:val="92CDDC"/>
          <w:spacing w:val="-5"/>
          <w:sz w:val="48"/>
        </w:rPr>
        <w:t xml:space="preserve"> </w:t>
      </w:r>
      <w:r w:rsidR="00815C02">
        <w:rPr>
          <w:rFonts w:ascii="Arial"/>
          <w:b/>
          <w:color w:val="92CDDC"/>
          <w:spacing w:val="-1"/>
          <w:sz w:val="48"/>
        </w:rPr>
        <w:t>2018</w:t>
      </w:r>
    </w:p>
    <w:p w:rsidR="001822FF" w:rsidRDefault="001822FF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:rsidR="001822FF" w:rsidRDefault="009F40E5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6090097" cy="36398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097" cy="363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FF" w:rsidRDefault="001822F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822FF">
          <w:type w:val="continuous"/>
          <w:pgSz w:w="11910" w:h="16860"/>
          <w:pgMar w:top="1600" w:right="700" w:bottom="280" w:left="1320" w:header="720" w:footer="720" w:gutter="0"/>
          <w:cols w:space="720"/>
        </w:sectPr>
      </w:pPr>
    </w:p>
    <w:p w:rsidR="001822FF" w:rsidRDefault="001822FF">
      <w:pPr>
        <w:spacing w:before="1"/>
        <w:rPr>
          <w:rFonts w:ascii="Arial" w:eastAsia="Arial" w:hAnsi="Arial" w:cs="Arial"/>
          <w:b/>
          <w:bCs/>
        </w:rPr>
      </w:pPr>
    </w:p>
    <w:p w:rsidR="001822FF" w:rsidRDefault="009F40E5">
      <w:pPr>
        <w:spacing w:before="38"/>
        <w:ind w:left="408"/>
        <w:rPr>
          <w:rFonts w:ascii="Arial" w:eastAsia="Arial" w:hAnsi="Arial" w:cs="Arial"/>
          <w:sz w:val="48"/>
          <w:szCs w:val="48"/>
        </w:rPr>
      </w:pPr>
      <w:bookmarkStart w:id="0" w:name="Index"/>
      <w:bookmarkEnd w:id="0"/>
      <w:r>
        <w:rPr>
          <w:rFonts w:ascii="Arial"/>
          <w:b/>
          <w:color w:val="1FADD4"/>
          <w:spacing w:val="-1"/>
          <w:sz w:val="48"/>
        </w:rPr>
        <w:t>Index</w:t>
      </w:r>
    </w:p>
    <w:p w:rsidR="001822FF" w:rsidRDefault="001822FF">
      <w:pPr>
        <w:rPr>
          <w:rFonts w:ascii="Arial" w:eastAsia="Arial" w:hAnsi="Arial" w:cs="Arial"/>
          <w:b/>
          <w:bCs/>
          <w:sz w:val="48"/>
          <w:szCs w:val="48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spacing w:before="408"/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Introduction</w:t>
      </w:r>
    </w:p>
    <w:p w:rsidR="001822FF" w:rsidRDefault="001822FF">
      <w:pPr>
        <w:spacing w:before="9"/>
        <w:rPr>
          <w:rFonts w:ascii="Arial" w:eastAsia="Arial" w:hAnsi="Arial" w:cs="Arial"/>
          <w:sz w:val="28"/>
          <w:szCs w:val="28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Fund</w:t>
      </w:r>
      <w:r>
        <w:rPr>
          <w:rFonts w:ascii="Arial"/>
          <w:spacing w:val="-26"/>
          <w:sz w:val="28"/>
        </w:rPr>
        <w:t xml:space="preserve"> </w:t>
      </w:r>
      <w:r>
        <w:rPr>
          <w:rFonts w:ascii="Arial"/>
          <w:spacing w:val="-1"/>
          <w:sz w:val="28"/>
        </w:rPr>
        <w:t>Composition</w:t>
      </w:r>
    </w:p>
    <w:p w:rsidR="001822FF" w:rsidRDefault="001822FF">
      <w:pPr>
        <w:rPr>
          <w:rFonts w:ascii="Arial" w:eastAsia="Arial" w:hAnsi="Arial" w:cs="Arial"/>
          <w:sz w:val="28"/>
          <w:szCs w:val="28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Scheme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pacing w:val="-1"/>
          <w:sz w:val="28"/>
        </w:rPr>
        <w:t>Tax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-1"/>
          <w:sz w:val="28"/>
        </w:rPr>
        <w:t>Return</w:t>
      </w:r>
    </w:p>
    <w:p w:rsidR="001822FF" w:rsidRDefault="001822FF">
      <w:pPr>
        <w:spacing w:before="10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New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pacing w:val="-1"/>
          <w:sz w:val="28"/>
        </w:rPr>
        <w:t>Platform</w:t>
      </w:r>
    </w:p>
    <w:p w:rsidR="001822FF" w:rsidRDefault="001822FF">
      <w:pPr>
        <w:spacing w:before="11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Benefits</w:t>
      </w:r>
      <w:r>
        <w:rPr>
          <w:rFonts w:ascii="Arial"/>
          <w:spacing w:val="-28"/>
          <w:sz w:val="28"/>
        </w:rPr>
        <w:t xml:space="preserve"> </w:t>
      </w:r>
      <w:r>
        <w:rPr>
          <w:rFonts w:ascii="Arial"/>
          <w:spacing w:val="-1"/>
          <w:sz w:val="28"/>
        </w:rPr>
        <w:t>Statements</w:t>
      </w:r>
    </w:p>
    <w:p w:rsidR="001822FF" w:rsidRDefault="001822FF">
      <w:pPr>
        <w:rPr>
          <w:rFonts w:ascii="Arial" w:eastAsia="Arial" w:hAnsi="Arial" w:cs="Arial"/>
          <w:sz w:val="28"/>
          <w:szCs w:val="28"/>
        </w:rPr>
      </w:pPr>
    </w:p>
    <w:p w:rsidR="001822FF" w:rsidRDefault="009F40E5">
      <w:pPr>
        <w:numPr>
          <w:ilvl w:val="0"/>
          <w:numId w:val="10"/>
        </w:numPr>
        <w:tabs>
          <w:tab w:val="left" w:pos="974"/>
        </w:tabs>
        <w:ind w:hanging="565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Data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-1"/>
          <w:sz w:val="28"/>
        </w:rPr>
        <w:t>Protection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-1"/>
          <w:sz w:val="28"/>
        </w:rPr>
        <w:t>Changes</w:t>
      </w:r>
    </w:p>
    <w:p w:rsidR="001822FF" w:rsidRDefault="001822FF">
      <w:pPr>
        <w:rPr>
          <w:rFonts w:ascii="Arial" w:eastAsia="Arial" w:hAnsi="Arial" w:cs="Arial"/>
          <w:sz w:val="28"/>
          <w:szCs w:val="28"/>
        </w:rPr>
        <w:sectPr w:rsidR="001822FF">
          <w:pgSz w:w="11910" w:h="16860"/>
          <w:pgMar w:top="1600" w:right="1680" w:bottom="280" w:left="1680" w:header="720" w:footer="720" w:gutter="0"/>
          <w:cols w:space="720"/>
        </w:sectPr>
      </w:pPr>
    </w:p>
    <w:p w:rsidR="001822FF" w:rsidRDefault="001822FF">
      <w:pPr>
        <w:spacing w:before="2"/>
        <w:rPr>
          <w:rFonts w:ascii="Arial" w:eastAsia="Arial" w:hAnsi="Arial" w:cs="Arial"/>
          <w:sz w:val="14"/>
          <w:szCs w:val="14"/>
        </w:rPr>
      </w:pPr>
    </w:p>
    <w:p w:rsidR="001822FF" w:rsidRDefault="009F40E5">
      <w:pPr>
        <w:numPr>
          <w:ilvl w:val="0"/>
          <w:numId w:val="9"/>
        </w:numPr>
        <w:tabs>
          <w:tab w:val="left" w:pos="974"/>
        </w:tabs>
        <w:spacing w:before="38"/>
        <w:ind w:hanging="565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1FADD4"/>
          <w:spacing w:val="-1"/>
          <w:sz w:val="48"/>
        </w:rPr>
        <w:t>Introduction</w:t>
      </w:r>
    </w:p>
    <w:p w:rsidR="001822FF" w:rsidRDefault="001822FF">
      <w:pPr>
        <w:spacing w:before="1"/>
        <w:rPr>
          <w:rFonts w:ascii="Arial" w:eastAsia="Arial" w:hAnsi="Arial" w:cs="Arial"/>
          <w:b/>
          <w:bCs/>
          <w:sz w:val="60"/>
          <w:szCs w:val="60"/>
        </w:rPr>
      </w:pPr>
    </w:p>
    <w:p w:rsidR="001822FF" w:rsidRDefault="009F40E5">
      <w:pPr>
        <w:pStyle w:val="BodyText"/>
        <w:ind w:left="408"/>
        <w:jc w:val="both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am</w:t>
      </w:r>
      <w:r>
        <w:rPr>
          <w:spacing w:val="-10"/>
        </w:rPr>
        <w:t xml:space="preserve"> </w:t>
      </w:r>
      <w:r>
        <w:rPr>
          <w:spacing w:val="-1"/>
        </w:rPr>
        <w:t>pleased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enclose our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trustee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scheme.</w:t>
      </w:r>
    </w:p>
    <w:p w:rsidR="001822FF" w:rsidRDefault="001822FF">
      <w:pPr>
        <w:spacing w:before="11"/>
        <w:rPr>
          <w:rFonts w:ascii="Arial" w:eastAsia="Arial" w:hAnsi="Arial" w:cs="Arial"/>
          <w:sz w:val="30"/>
          <w:szCs w:val="30"/>
        </w:rPr>
      </w:pPr>
    </w:p>
    <w:p w:rsidR="001822FF" w:rsidRDefault="009F40E5">
      <w:pPr>
        <w:pStyle w:val="BodyText"/>
        <w:spacing w:line="275" w:lineRule="auto"/>
        <w:ind w:left="407" w:right="199"/>
        <w:jc w:val="both"/>
      </w:pPr>
      <w:r>
        <w:rPr>
          <w:spacing w:val="1"/>
        </w:rPr>
        <w:t>We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prepared</w:t>
      </w:r>
      <w:r>
        <w:rPr>
          <w:spacing w:val="-14"/>
        </w:rPr>
        <w:t xml:space="preserve">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1"/>
        </w:rPr>
        <w:t>statement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course</w:t>
      </w:r>
      <w:r>
        <w:rPr>
          <w:spacing w:val="-14"/>
        </w:rPr>
        <w:t xml:space="preserve"> </w:t>
      </w:r>
      <w:r>
        <w:rPr>
          <w:spacing w:val="-1"/>
        </w:rPr>
        <w:t>tailor</w:t>
      </w:r>
      <w:r>
        <w:rPr>
          <w:spacing w:val="68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needs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planning</w:t>
      </w:r>
      <w:r>
        <w:rPr>
          <w:spacing w:val="13"/>
        </w:rPr>
        <w:t xml:space="preserve"> </w:t>
      </w:r>
      <w:r>
        <w:rPr>
          <w:spacing w:val="-1"/>
        </w:rPr>
        <w:t>requirements.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rPr>
          <w:spacing w:val="-1"/>
        </w:rPr>
        <w:t>excluded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crystallised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Derek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-1"/>
        </w:rPr>
        <w:t>flexible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56"/>
        </w:rPr>
        <w:t xml:space="preserve"> </w:t>
      </w:r>
      <w:r>
        <w:rPr>
          <w:spacing w:val="-1"/>
        </w:rPr>
        <w:t>restriction</w:t>
      </w:r>
      <w:r>
        <w:rPr>
          <w:spacing w:val="-2"/>
        </w:rPr>
        <w:t xml:space="preserve"> </w:t>
      </w:r>
      <w:r>
        <w:rPr>
          <w:spacing w:val="-1"/>
        </w:rPr>
        <w:t>on the amount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funds payable from the</w:t>
      </w:r>
      <w:r>
        <w:t xml:space="preserve"> </w:t>
      </w:r>
      <w:r>
        <w:rPr>
          <w:spacing w:val="-1"/>
        </w:rPr>
        <w:t>scheme.</w:t>
      </w:r>
    </w:p>
    <w:p w:rsidR="001822FF" w:rsidRDefault="001822FF">
      <w:pPr>
        <w:spacing w:before="1"/>
        <w:rPr>
          <w:rFonts w:ascii="Arial" w:eastAsia="Arial" w:hAnsi="Arial" w:cs="Arial"/>
          <w:sz w:val="28"/>
          <w:szCs w:val="28"/>
        </w:rPr>
      </w:pPr>
    </w:p>
    <w:p w:rsidR="001822FF" w:rsidRDefault="009F40E5">
      <w:pPr>
        <w:pStyle w:val="BodyText"/>
        <w:spacing w:line="276" w:lineRule="auto"/>
        <w:ind w:left="407" w:right="190"/>
        <w:jc w:val="both"/>
      </w:pPr>
      <w:r>
        <w:t>In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autumn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2018</w:t>
      </w:r>
      <w:r>
        <w:rPr>
          <w:spacing w:val="29"/>
        </w:rPr>
        <w:t xml:space="preserve"> </w:t>
      </w:r>
      <w:r>
        <w:rPr>
          <w:spacing w:val="-1"/>
        </w:rPr>
        <w:t>we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rPr>
          <w:spacing w:val="-1"/>
        </w:rPr>
        <w:t>launching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new</w:t>
      </w:r>
      <w:r>
        <w:rPr>
          <w:spacing w:val="30"/>
        </w:rPr>
        <w:t xml:space="preserve"> </w:t>
      </w:r>
      <w:r>
        <w:rPr>
          <w:spacing w:val="-1"/>
        </w:rPr>
        <w:t>online</w:t>
      </w:r>
      <w:r>
        <w:rPr>
          <w:spacing w:val="29"/>
        </w:rPr>
        <w:t xml:space="preserve"> </w:t>
      </w:r>
      <w:r>
        <w:rPr>
          <w:spacing w:val="-1"/>
        </w:rPr>
        <w:t>platform,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50"/>
        </w:rPr>
        <w:t xml:space="preserve"> </w:t>
      </w:r>
      <w:r>
        <w:rPr>
          <w:spacing w:val="-1"/>
        </w:rPr>
        <w:t>intended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help</w:t>
      </w:r>
      <w:r>
        <w:rPr>
          <w:spacing w:val="1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rPr>
          <w:spacing w:val="-1"/>
        </w:rPr>
        <w:t>get</w:t>
      </w:r>
      <w:r>
        <w:rPr>
          <w:spacing w:val="18"/>
        </w:rPr>
        <w:t xml:space="preserve"> </w:t>
      </w:r>
      <w:r>
        <w:rPr>
          <w:spacing w:val="-1"/>
        </w:rPr>
        <w:t>value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money,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build</w:t>
      </w:r>
      <w:r>
        <w:rPr>
          <w:spacing w:val="18"/>
        </w:rPr>
        <w:t xml:space="preserve"> </w:t>
      </w:r>
      <w:r>
        <w:rPr>
          <w:spacing w:val="-1"/>
        </w:rPr>
        <w:t>retirement</w:t>
      </w:r>
      <w:r>
        <w:rPr>
          <w:spacing w:val="18"/>
        </w:rPr>
        <w:t xml:space="preserve"> </w:t>
      </w:r>
      <w:r>
        <w:rPr>
          <w:spacing w:val="-1"/>
        </w:rPr>
        <w:t>capital</w:t>
      </w:r>
      <w:r>
        <w:rPr>
          <w:spacing w:val="16"/>
        </w:rPr>
        <w:t xml:space="preserve"> </w:t>
      </w:r>
      <w:r>
        <w:t>via</w:t>
      </w:r>
      <w:r>
        <w:rPr>
          <w:spacing w:val="43"/>
        </w:rPr>
        <w:t xml:space="preserve"> </w:t>
      </w:r>
      <w:r>
        <w:rPr>
          <w:spacing w:val="-1"/>
        </w:rPr>
        <w:t>Fintech.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it’s</w:t>
      </w:r>
      <w:r>
        <w:rPr>
          <w:spacing w:val="7"/>
        </w:rPr>
        <w:t xml:space="preserve"> </w:t>
      </w:r>
      <w:r>
        <w:rPr>
          <w:spacing w:val="-1"/>
        </w:rPr>
        <w:t>kind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UK</w:t>
      </w:r>
      <w:r>
        <w:rPr>
          <w:spacing w:val="6"/>
        </w:rPr>
        <w:t xml:space="preserve"> </w:t>
      </w:r>
      <w:r>
        <w:rPr>
          <w:spacing w:val="-1"/>
        </w:rPr>
        <w:t>market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SSAS</w:t>
      </w:r>
      <w:r>
        <w:rPr>
          <w:spacing w:val="7"/>
        </w:rPr>
        <w:t xml:space="preserve"> </w:t>
      </w:r>
      <w:r>
        <w:rPr>
          <w:spacing w:val="-1"/>
        </w:rPr>
        <w:t>clients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taken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years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develop.</w:t>
      </w:r>
      <w:r>
        <w:rPr>
          <w:spacing w:val="15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rPr>
          <w:spacing w:val="-1"/>
        </w:rPr>
        <w:t>hope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39"/>
          <w:w w:val="99"/>
        </w:rPr>
        <w:t xml:space="preserve"> </w:t>
      </w:r>
      <w:r>
        <w:rPr>
          <w:spacing w:val="-1"/>
        </w:rPr>
        <w:t>benefit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you.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course</w:t>
      </w:r>
      <w:r>
        <w:rPr>
          <w:spacing w:val="13"/>
        </w:rPr>
        <w:t xml:space="preserve"> </w:t>
      </w:r>
      <w:r>
        <w:rPr>
          <w:spacing w:val="-1"/>
        </w:rPr>
        <w:t>opt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online</w:t>
      </w:r>
      <w:r>
        <w:rPr>
          <w:spacing w:val="14"/>
        </w:rPr>
        <w:t xml:space="preserve"> </w:t>
      </w:r>
      <w:r>
        <w:rPr>
          <w:spacing w:val="-1"/>
        </w:rPr>
        <w:t>service,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keep</w:t>
      </w:r>
      <w:r>
        <w:rPr>
          <w:spacing w:val="38"/>
        </w:rPr>
        <w:t xml:space="preserve"> </w:t>
      </w:r>
      <w:r>
        <w:rPr>
          <w:spacing w:val="-1"/>
        </w:rPr>
        <w:t>everything as it</w:t>
      </w:r>
      <w:r>
        <w:rPr>
          <w:spacing w:val="1"/>
        </w:rPr>
        <w:t xml:space="preserve"> </w:t>
      </w:r>
      <w:r>
        <w:rPr>
          <w:spacing w:val="-1"/>
        </w:rPr>
        <w:t>is.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will contact</w:t>
      </w:r>
      <w:r>
        <w:t xml:space="preserve"> </w:t>
      </w:r>
      <w:r>
        <w:rPr>
          <w:spacing w:val="-1"/>
        </w:rPr>
        <w:t>you separately</w:t>
      </w:r>
      <w:r>
        <w:t xml:space="preserve"> </w:t>
      </w:r>
      <w:r>
        <w:rPr>
          <w:spacing w:val="-1"/>
        </w:rPr>
        <w:t>on this following</w:t>
      </w:r>
      <w:r>
        <w:t xml:space="preserve"> </w:t>
      </w:r>
      <w:r>
        <w:rPr>
          <w:spacing w:val="-1"/>
        </w:rPr>
        <w:t>this report.</w:t>
      </w:r>
    </w:p>
    <w:p w:rsidR="001822FF" w:rsidRDefault="001822FF">
      <w:pPr>
        <w:spacing w:before="8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spacing w:line="276" w:lineRule="auto"/>
        <w:ind w:left="408" w:right="190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rPr>
          <w:spacing w:val="-1"/>
        </w:rPr>
        <w:t>like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thank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choosing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rPr>
          <w:spacing w:val="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act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Practitioner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pension scheme.</w:t>
      </w:r>
    </w:p>
    <w:p w:rsidR="001822FF" w:rsidRDefault="001822FF">
      <w:pPr>
        <w:spacing w:line="276" w:lineRule="auto"/>
        <w:jc w:val="both"/>
        <w:sectPr w:rsidR="001822FF">
          <w:pgSz w:w="11910" w:h="16860"/>
          <w:pgMar w:top="1600" w:right="1680" w:bottom="280" w:left="1680" w:header="720" w:footer="720" w:gutter="0"/>
          <w:cols w:space="720"/>
        </w:sectPr>
      </w:pPr>
    </w:p>
    <w:p w:rsidR="001822FF" w:rsidRDefault="009F40E5">
      <w:pPr>
        <w:pStyle w:val="Heading1"/>
        <w:numPr>
          <w:ilvl w:val="0"/>
          <w:numId w:val="9"/>
        </w:numPr>
        <w:tabs>
          <w:tab w:val="left" w:pos="974"/>
        </w:tabs>
        <w:spacing w:before="62"/>
        <w:ind w:hanging="565"/>
        <w:rPr>
          <w:b w:val="0"/>
          <w:bCs w:val="0"/>
        </w:rPr>
      </w:pPr>
      <w:bookmarkStart w:id="1" w:name="2._Fund_Composition"/>
      <w:bookmarkEnd w:id="1"/>
      <w:r>
        <w:rPr>
          <w:color w:val="1FADD4"/>
          <w:spacing w:val="-1"/>
        </w:rPr>
        <w:lastRenderedPageBreak/>
        <w:t>Fund</w:t>
      </w:r>
      <w:r>
        <w:rPr>
          <w:color w:val="1FADD4"/>
          <w:spacing w:val="-30"/>
        </w:rPr>
        <w:t xml:space="preserve"> </w:t>
      </w:r>
      <w:r>
        <w:rPr>
          <w:color w:val="1FADD4"/>
          <w:spacing w:val="-1"/>
        </w:rPr>
        <w:t>Composition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line="242" w:lineRule="auto"/>
      </w:pPr>
    </w:p>
    <w:p w:rsidR="00815C02" w:rsidRDefault="00815C02">
      <w:pPr>
        <w:spacing w:line="242" w:lineRule="auto"/>
      </w:pPr>
    </w:p>
    <w:p w:rsidR="00815C02" w:rsidRDefault="00815C02">
      <w:pPr>
        <w:spacing w:line="242" w:lineRule="auto"/>
      </w:pPr>
      <w:r>
        <w:rPr>
          <w:noProof/>
          <w:lang w:val="en-GB" w:eastAsia="en-GB"/>
        </w:rPr>
        <w:drawing>
          <wp:inline distT="0" distB="0" distL="0" distR="0" wp14:anchorId="5118E8B9" wp14:editId="2A0DD446">
            <wp:extent cx="5429250" cy="291592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15C02" w:rsidRDefault="00815C02">
      <w:pPr>
        <w:spacing w:line="242" w:lineRule="auto"/>
      </w:pPr>
    </w:p>
    <w:p w:rsidR="00815C02" w:rsidRDefault="00815C02">
      <w:pPr>
        <w:spacing w:line="242" w:lineRule="auto"/>
      </w:pPr>
    </w:p>
    <w:p w:rsidR="00815C02" w:rsidRDefault="00815C02">
      <w:pPr>
        <w:spacing w:line="242" w:lineRule="auto"/>
      </w:pPr>
    </w:p>
    <w:p w:rsidR="00815C02" w:rsidRPr="00815C02" w:rsidRDefault="00815C02" w:rsidP="00815C02">
      <w:pPr>
        <w:pStyle w:val="BodyText"/>
        <w:spacing w:line="276" w:lineRule="auto"/>
        <w:ind w:left="408" w:right="19"/>
        <w:rPr>
          <w:spacing w:val="-1"/>
        </w:rPr>
        <w:sectPr w:rsidR="00815C02" w:rsidRPr="00815C02">
          <w:pgSz w:w="11910" w:h="16860"/>
          <w:pgMar w:top="1600" w:right="1680" w:bottom="280" w:left="1680" w:header="720" w:footer="720" w:gutter="0"/>
          <w:cols w:space="720"/>
        </w:sectPr>
      </w:pPr>
      <w:r w:rsidRPr="00815C02">
        <w:rPr>
          <w:spacing w:val="-1"/>
        </w:rPr>
        <w:t>The income generated is equivalent to 4.74% net yield to the Scheme.</w:t>
      </w:r>
    </w:p>
    <w:p w:rsidR="001822FF" w:rsidRDefault="009F40E5">
      <w:pPr>
        <w:pStyle w:val="Heading1"/>
        <w:numPr>
          <w:ilvl w:val="0"/>
          <w:numId w:val="9"/>
        </w:numPr>
        <w:tabs>
          <w:tab w:val="left" w:pos="974"/>
        </w:tabs>
        <w:spacing w:before="21"/>
        <w:ind w:hanging="565"/>
        <w:rPr>
          <w:b w:val="0"/>
          <w:bCs w:val="0"/>
        </w:rPr>
      </w:pPr>
      <w:bookmarkStart w:id="2" w:name="3._Scheme_Tax_Return_and_Reporting"/>
      <w:bookmarkEnd w:id="2"/>
      <w:r>
        <w:rPr>
          <w:color w:val="1FADD4"/>
          <w:spacing w:val="-1"/>
        </w:rPr>
        <w:lastRenderedPageBreak/>
        <w:t>Scheme</w:t>
      </w:r>
      <w:r>
        <w:rPr>
          <w:color w:val="1FADD4"/>
          <w:spacing w:val="-10"/>
        </w:rPr>
        <w:t xml:space="preserve"> </w:t>
      </w:r>
      <w:r>
        <w:rPr>
          <w:color w:val="1FADD4"/>
          <w:spacing w:val="-1"/>
        </w:rPr>
        <w:t>Tax</w:t>
      </w:r>
      <w:r>
        <w:rPr>
          <w:color w:val="1FADD4"/>
          <w:spacing w:val="-11"/>
        </w:rPr>
        <w:t xml:space="preserve"> </w:t>
      </w:r>
      <w:r>
        <w:rPr>
          <w:color w:val="1FADD4"/>
          <w:spacing w:val="-1"/>
        </w:rPr>
        <w:t>Return</w:t>
      </w:r>
      <w:r>
        <w:rPr>
          <w:color w:val="1FADD4"/>
          <w:spacing w:val="-8"/>
        </w:rPr>
        <w:t xml:space="preserve"> </w:t>
      </w:r>
      <w:r>
        <w:rPr>
          <w:color w:val="1FADD4"/>
          <w:spacing w:val="-1"/>
        </w:rPr>
        <w:t>and</w:t>
      </w:r>
      <w:r>
        <w:rPr>
          <w:color w:val="1FADD4"/>
          <w:spacing w:val="-8"/>
        </w:rPr>
        <w:t xml:space="preserve"> </w:t>
      </w:r>
      <w:r>
        <w:rPr>
          <w:color w:val="1FADD4"/>
          <w:spacing w:val="-1"/>
        </w:rPr>
        <w:t>Reporting</w:t>
      </w:r>
    </w:p>
    <w:p w:rsidR="001822FF" w:rsidRDefault="001822FF">
      <w:pPr>
        <w:spacing w:before="6"/>
        <w:rPr>
          <w:rFonts w:ascii="Arial" w:eastAsia="Arial" w:hAnsi="Arial" w:cs="Arial"/>
          <w:b/>
          <w:bCs/>
          <w:sz w:val="70"/>
          <w:szCs w:val="70"/>
        </w:rPr>
      </w:pPr>
    </w:p>
    <w:p w:rsidR="001822FF" w:rsidRDefault="009F40E5">
      <w:pPr>
        <w:pStyle w:val="BodyText"/>
        <w:spacing w:line="276" w:lineRule="auto"/>
        <w:ind w:left="408" w:right="19"/>
      </w:pPr>
      <w:r>
        <w:rPr>
          <w:spacing w:val="-1"/>
        </w:rPr>
        <w:t>Below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copy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tax</w:t>
      </w:r>
      <w:r>
        <w:rPr>
          <w:spacing w:val="25"/>
        </w:rP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rPr>
          <w:spacing w:val="-1"/>
        </w:rPr>
        <w:t>submission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period</w:t>
      </w:r>
      <w:r>
        <w:rPr>
          <w:spacing w:val="26"/>
        </w:rPr>
        <w:t xml:space="preserve"> </w:t>
      </w:r>
      <w:r>
        <w:rPr>
          <w:spacing w:val="-1"/>
        </w:rPr>
        <w:t>ending</w:t>
      </w:r>
      <w:r>
        <w:rPr>
          <w:spacing w:val="2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rPr>
          <w:spacing w:val="-1"/>
        </w:rPr>
        <w:t>April</w:t>
      </w:r>
      <w:r>
        <w:rPr>
          <w:spacing w:val="57"/>
        </w:rPr>
        <w:t xml:space="preserve"> </w:t>
      </w:r>
      <w:r>
        <w:rPr>
          <w:spacing w:val="-1"/>
        </w:rPr>
        <w:t xml:space="preserve">2018     </w:t>
      </w:r>
      <w:bookmarkStart w:id="3" w:name="_GoBack"/>
      <w:bookmarkEnd w:id="3"/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supporting comments.</w:t>
      </w:r>
    </w:p>
    <w:p w:rsidR="001822FF" w:rsidRDefault="001822FF">
      <w:pPr>
        <w:spacing w:before="6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spacing w:line="276" w:lineRule="auto"/>
        <w:ind w:left="406" w:right="451"/>
        <w:jc w:val="both"/>
      </w:pP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scheme</w:t>
      </w:r>
      <w:r>
        <w:rPr>
          <w:spacing w:val="59"/>
        </w:rPr>
        <w:t xml:space="preserve"> </w:t>
      </w:r>
      <w:r>
        <w:rPr>
          <w:spacing w:val="-1"/>
        </w:rPr>
        <w:t>reporting</w:t>
      </w:r>
      <w:r>
        <w:rPr>
          <w:spacing w:val="59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1"/>
        </w:rPr>
        <w:t>one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most</w:t>
      </w:r>
      <w:r>
        <w:rPr>
          <w:spacing w:val="60"/>
        </w:rPr>
        <w:t xml:space="preserve"> </w:t>
      </w:r>
      <w:r>
        <w:rPr>
          <w:spacing w:val="-1"/>
        </w:rPr>
        <w:t>important</w:t>
      </w:r>
      <w:r>
        <w:rPr>
          <w:spacing w:val="60"/>
        </w:rPr>
        <w:t xml:space="preserve"> </w:t>
      </w:r>
      <w:r>
        <w:rPr>
          <w:spacing w:val="-1"/>
        </w:rPr>
        <w:t>aspects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scheme</w:t>
      </w:r>
      <w:r>
        <w:rPr>
          <w:spacing w:val="53"/>
        </w:rPr>
        <w:t xml:space="preserve"> </w:t>
      </w:r>
      <w:r>
        <w:rPr>
          <w:spacing w:val="-1"/>
        </w:rPr>
        <w:t>management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data</w:t>
      </w:r>
      <w:r>
        <w:rPr>
          <w:spacing w:val="46"/>
        </w:rPr>
        <w:t xml:space="preserve"> </w:t>
      </w:r>
      <w:r>
        <w:rPr>
          <w:spacing w:val="-1"/>
        </w:rPr>
        <w:t>submitted</w:t>
      </w:r>
      <w:r>
        <w:rPr>
          <w:spacing w:val="45"/>
        </w:rPr>
        <w:t xml:space="preserve"> </w:t>
      </w:r>
      <w:r>
        <w:rPr>
          <w:spacing w:val="-3"/>
        </w:rPr>
        <w:t>may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reviewed</w:t>
      </w:r>
      <w:r>
        <w:rPr>
          <w:spacing w:val="47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Inspector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connection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rPr>
          <w:spacing w:val="-1"/>
        </w:rPr>
        <w:t>scheme</w:t>
      </w:r>
      <w:r>
        <w:rPr>
          <w:spacing w:val="46"/>
        </w:rPr>
        <w:t xml:space="preserve"> </w:t>
      </w:r>
      <w:r>
        <w:rPr>
          <w:spacing w:val="-1"/>
        </w:rPr>
        <w:t>fund</w:t>
      </w:r>
      <w:r>
        <w:rPr>
          <w:spacing w:val="45"/>
        </w:rPr>
        <w:t xml:space="preserve"> </w:t>
      </w:r>
      <w:r>
        <w:rPr>
          <w:spacing w:val="-1"/>
        </w:rPr>
        <w:t>movements.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particularly</w:t>
      </w:r>
      <w:r>
        <w:rPr>
          <w:spacing w:val="46"/>
        </w:rPr>
        <w:t xml:space="preserve"> </w:t>
      </w:r>
      <w:r>
        <w:rPr>
          <w:spacing w:val="-1"/>
        </w:rPr>
        <w:t>important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transactions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undertaken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involve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scheme</w:t>
      </w:r>
      <w:r>
        <w:rPr>
          <w:spacing w:val="-11"/>
        </w:rPr>
        <w:t xml:space="preserve"> </w:t>
      </w:r>
      <w:r>
        <w:rPr>
          <w:spacing w:val="-1"/>
        </w:rPr>
        <w:t>connected</w:t>
      </w:r>
      <w:r>
        <w:rPr>
          <w:spacing w:val="5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persons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businesses</w:t>
      </w:r>
      <w:r>
        <w:rPr>
          <w:spacing w:val="4"/>
        </w:rPr>
        <w:t xml:space="preserve"> </w:t>
      </w:r>
      <w:r>
        <w:rPr>
          <w:spacing w:val="-1"/>
        </w:rPr>
        <w:t>associated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scheme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-45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employer that</w:t>
      </w:r>
      <w:r>
        <w:t xml:space="preserve"> </w:t>
      </w:r>
      <w:r>
        <w:rPr>
          <w:spacing w:val="-3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information in the correct</w:t>
      </w:r>
      <w:r>
        <w:rPr>
          <w:spacing w:val="-14"/>
        </w:rPr>
        <w:t xml:space="preserve"> </w:t>
      </w:r>
      <w:r>
        <w:rPr>
          <w:spacing w:val="-1"/>
        </w:rPr>
        <w:t>format.</w:t>
      </w:r>
    </w:p>
    <w:p w:rsidR="001822FF" w:rsidRDefault="001822FF">
      <w:pPr>
        <w:spacing w:before="9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spacing w:line="275" w:lineRule="auto"/>
        <w:ind w:left="407" w:right="458"/>
        <w:jc w:val="both"/>
      </w:pPr>
      <w:r>
        <w:t>It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clients</w:t>
      </w:r>
      <w:r>
        <w:rPr>
          <w:spacing w:val="13"/>
        </w:rPr>
        <w:t xml:space="preserve"> </w:t>
      </w:r>
      <w:r>
        <w:rPr>
          <w:spacing w:val="-1"/>
        </w:rPr>
        <w:t>notify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advance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transactions</w:t>
      </w:r>
      <w:r>
        <w:rPr>
          <w:spacing w:val="12"/>
        </w:rPr>
        <w:t xml:space="preserve"> </w:t>
      </w:r>
      <w:r>
        <w:rPr>
          <w:spacing w:val="-1"/>
        </w:rPr>
        <w:t>involving</w:t>
      </w:r>
      <w:r>
        <w:rPr>
          <w:spacing w:val="57"/>
        </w:rPr>
        <w:t xml:space="preserve"> </w:t>
      </w:r>
      <w:r>
        <w:rPr>
          <w:spacing w:val="-1"/>
        </w:rPr>
        <w:t>either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scheme</w:t>
      </w:r>
      <w:r>
        <w:rPr>
          <w:spacing w:val="41"/>
        </w:rPr>
        <w:t xml:space="preserve"> </w:t>
      </w:r>
      <w:r>
        <w:rPr>
          <w:spacing w:val="-1"/>
        </w:rPr>
        <w:t>member,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close</w:t>
      </w:r>
      <w:r>
        <w:rPr>
          <w:spacing w:val="42"/>
        </w:rPr>
        <w:t xml:space="preserve"> </w:t>
      </w:r>
      <w:r>
        <w:rPr>
          <w:spacing w:val="-1"/>
        </w:rPr>
        <w:t>connected</w:t>
      </w:r>
      <w:r>
        <w:rPr>
          <w:spacing w:val="42"/>
        </w:rPr>
        <w:t xml:space="preserve"> </w:t>
      </w:r>
      <w:r>
        <w:rPr>
          <w:spacing w:val="-1"/>
        </w:rPr>
        <w:t>company</w:t>
      </w:r>
      <w:r>
        <w:rPr>
          <w:spacing w:val="43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rPr>
          <w:spacing w:val="-1"/>
        </w:rPr>
        <w:t>someone</w:t>
      </w:r>
      <w:r>
        <w:rPr>
          <w:spacing w:val="48"/>
        </w:rPr>
        <w:t xml:space="preserve"> </w:t>
      </w:r>
      <w:r>
        <w:rPr>
          <w:spacing w:val="-1"/>
        </w:rPr>
        <w:t xml:space="preserve">connected </w:t>
      </w:r>
      <w:r>
        <w:t>to a</w:t>
      </w:r>
      <w:r>
        <w:rPr>
          <w:spacing w:val="-1"/>
        </w:rPr>
        <w:t xml:space="preserve"> scheme</w:t>
      </w:r>
      <w:r>
        <w:t xml:space="preserve"> </w:t>
      </w:r>
      <w:r>
        <w:rPr>
          <w:spacing w:val="-1"/>
        </w:rPr>
        <w:t>member,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 xml:space="preserve">as </w:t>
      </w:r>
      <w:r>
        <w:t xml:space="preserve">a </w:t>
      </w:r>
      <w:r>
        <w:rPr>
          <w:spacing w:val="-1"/>
        </w:rPr>
        <w:t>relative or</w:t>
      </w:r>
      <w:r>
        <w:t xml:space="preserve"> </w:t>
      </w:r>
      <w:r>
        <w:rPr>
          <w:spacing w:val="-1"/>
        </w:rPr>
        <w:t>business partner.</w:t>
      </w:r>
    </w:p>
    <w:p w:rsidR="001822FF" w:rsidRDefault="001822FF">
      <w:pPr>
        <w:spacing w:before="7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ind w:left="408"/>
        <w:rPr>
          <w:spacing w:val="-1"/>
        </w:rPr>
      </w:pPr>
      <w:r>
        <w:rPr>
          <w:spacing w:val="-1"/>
        </w:rPr>
        <w:t>The following</w:t>
      </w:r>
      <w:r>
        <w:t xml:space="preserve"> </w:t>
      </w:r>
      <w:r>
        <w:rPr>
          <w:spacing w:val="-1"/>
        </w:rPr>
        <w:t>data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submitted;</w:t>
      </w:r>
    </w:p>
    <w:p w:rsidR="00815C02" w:rsidRDefault="00815C02">
      <w:pPr>
        <w:pStyle w:val="BodyText"/>
        <w:ind w:left="408"/>
      </w:pPr>
    </w:p>
    <w:p w:rsidR="00815C02" w:rsidRPr="00815C02" w:rsidRDefault="00815C02" w:rsidP="00815C02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15C02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Details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8"/>
        <w:gridCol w:w="554"/>
        <w:gridCol w:w="4883"/>
      </w:tblGrid>
      <w:tr w:rsidR="00815C02" w:rsidRPr="00815C02" w:rsidTr="009F40E5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Pension Scheme Tax Reference</w:t>
            </w:r>
          </w:p>
        </w:tc>
        <w:tc>
          <w:tcPr>
            <w:tcW w:w="2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00738501RH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Pension Scheme Name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Hutchinson Pension Fund Second Generation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Is the scheme an Occupational scheme?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Tax Year ended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05 Apr 2018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Date submitted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06 Jan 2019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Submitted by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The Practitioners Partnership LP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Scheme Administrator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equip4work limited</w:t>
            </w:r>
          </w:p>
        </w:tc>
      </w:tr>
      <w:tr w:rsidR="00815C02" w:rsidRPr="00815C02" w:rsidTr="009F40E5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Amended Return</w:t>
            </w:r>
          </w:p>
        </w:tc>
        <w:tc>
          <w:tcPr>
            <w:tcW w:w="2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</w:tbl>
    <w:p w:rsidR="00815C02" w:rsidRPr="00815C02" w:rsidRDefault="00815C02" w:rsidP="00815C02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8"/>
        <w:gridCol w:w="554"/>
        <w:gridCol w:w="4883"/>
      </w:tblGrid>
      <w:tr w:rsidR="00815C02" w:rsidRPr="00815C02" w:rsidTr="009F40E5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Accounting Period</w:t>
            </w:r>
          </w:p>
        </w:tc>
        <w:tc>
          <w:tcPr>
            <w:tcW w:w="2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06 Apr 2017 - 05 Apr 2018</w:t>
            </w:r>
          </w:p>
        </w:tc>
      </w:tr>
      <w:tr w:rsidR="00815C02" w:rsidRPr="00815C02" w:rsidTr="009F40E5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During this period, was the aggregate of payments to and from the scheme greater than £100,000?</w:t>
            </w:r>
          </w:p>
        </w:tc>
        <w:tc>
          <w:tcPr>
            <w:tcW w:w="2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  <w:tr w:rsidR="00815C02" w:rsidRPr="00815C02" w:rsidTr="009F40E5">
        <w:trPr>
          <w:tblCellSpacing w:w="15" w:type="dxa"/>
        </w:trPr>
        <w:tc>
          <w:tcPr>
            <w:tcW w:w="247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£14821</w:t>
            </w:r>
          </w:p>
        </w:tc>
      </w:tr>
    </w:tbl>
    <w:p w:rsidR="00815C02" w:rsidRPr="00815C02" w:rsidRDefault="00815C02" w:rsidP="00815C02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Yes</w:t>
            </w:r>
          </w:p>
        </w:tc>
      </w:tr>
    </w:tbl>
    <w:p w:rsidR="009F40E5" w:rsidRDefault="009F40E5" w:rsidP="00815C02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</w:p>
    <w:p w:rsidR="00815C02" w:rsidRPr="00815C02" w:rsidRDefault="00815C02" w:rsidP="00815C02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15C02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At any time during the period from 06/04/2017 to 05/04/2018 did the scheme either directly or indirectly own assets that it had acquired from either: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a. a sponsoring employer or any person connected with that employer?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15C0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b. a person who was a director of or a person connected to a director of a close company that was also a sponsoring employer?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15C0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c. a person who was either a sole owner or partner or a person connected with the sole owner or partner of a business which was a sponsoring employer?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15C02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val="en-GB" w:eastAsia="en-GB"/>
              </w:rPr>
              <w:t>or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No</w:t>
            </w:r>
          </w:p>
        </w:tc>
      </w:tr>
    </w:tbl>
    <w:p w:rsidR="00815C02" w:rsidRPr="00815C02" w:rsidRDefault="00815C02" w:rsidP="00815C02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15C02" w:rsidRPr="00815C02" w:rsidRDefault="00815C02" w:rsidP="00815C02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15C02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lastRenderedPageBreak/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£1307739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£1474632</w:t>
            </w:r>
          </w:p>
        </w:tc>
      </w:tr>
      <w:tr w:rsidR="00815C02" w:rsidRPr="00815C02" w:rsidTr="00815C0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£1884</w:t>
            </w:r>
          </w:p>
        </w:tc>
      </w:tr>
    </w:tbl>
    <w:p w:rsidR="00815C02" w:rsidRPr="00815C02" w:rsidRDefault="00815C02" w:rsidP="00815C02">
      <w:pPr>
        <w:widowControl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15C02" w:rsidRPr="00815C02" w:rsidRDefault="00815C02" w:rsidP="00815C02">
      <w:pPr>
        <w:widowControl/>
        <w:shd w:val="clear" w:color="auto" w:fill="FFFFFF"/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</w:pPr>
      <w:r w:rsidRPr="00815C02">
        <w:rPr>
          <w:rFonts w:ascii="Verdana" w:eastAsia="Times New Roman" w:hAnsi="Verdana" w:cs="Times New Roman"/>
          <w:b/>
          <w:bCs/>
          <w:color w:val="009966"/>
          <w:sz w:val="18"/>
          <w:szCs w:val="18"/>
          <w:lang w:val="en-GB" w:eastAsia="en-GB"/>
        </w:rPr>
        <w:t>Arms Length Transactions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cost or market value of any assets owned at the end of the period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£2112670</w:t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</w: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br/>
              <w:t>Market value</w:t>
            </w:r>
          </w:p>
        </w:tc>
      </w:tr>
    </w:tbl>
    <w:p w:rsidR="00815C02" w:rsidRPr="00815C02" w:rsidRDefault="00815C02" w:rsidP="00815C02">
      <w:pPr>
        <w:widowControl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815C02" w:rsidRPr="00815C02" w:rsidTr="00815C02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Total amount of income from assets received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5C02" w:rsidRPr="00815C02" w:rsidRDefault="00815C02" w:rsidP="00815C02">
            <w:pPr>
              <w:widowControl/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</w:pPr>
            <w:r w:rsidRPr="00815C02">
              <w:rPr>
                <w:rFonts w:ascii="Verdana" w:eastAsia="Times New Roman" w:hAnsi="Verdana" w:cs="Times New Roman"/>
                <w:sz w:val="17"/>
                <w:szCs w:val="17"/>
                <w:lang w:val="en-GB" w:eastAsia="en-GB"/>
              </w:rPr>
              <w:t>£168186</w:t>
            </w:r>
          </w:p>
        </w:tc>
      </w:tr>
    </w:tbl>
    <w:p w:rsidR="001822FF" w:rsidRDefault="001822FF">
      <w:pPr>
        <w:spacing w:before="11"/>
        <w:rPr>
          <w:rFonts w:ascii="Arial" w:eastAsia="Arial" w:hAnsi="Arial" w:cs="Arial"/>
          <w:sz w:val="23"/>
          <w:szCs w:val="23"/>
        </w:rPr>
      </w:pPr>
    </w:p>
    <w:p w:rsidR="001822FF" w:rsidRDefault="001822FF">
      <w:pPr>
        <w:spacing w:before="11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ind w:left="3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were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activities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which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AFT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summarised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as:</w:t>
      </w: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spacing w:before="4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543"/>
      </w:tblGrid>
      <w:tr w:rsidR="001822FF">
        <w:trPr>
          <w:trHeight w:hRule="exact" w:val="450"/>
        </w:trPr>
        <w:tc>
          <w:tcPr>
            <w:tcW w:w="1907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Payment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</w:rPr>
              <w:t>When</w:t>
            </w:r>
            <w:r>
              <w:rPr>
                <w:rFonts w:ascii="Arial"/>
                <w:b/>
                <w:color w:val="0A0B0B"/>
                <w:spacing w:val="-9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the</w:t>
            </w:r>
            <w:r>
              <w:rPr>
                <w:rFonts w:ascii="Arial"/>
                <w:b/>
                <w:color w:val="0A0B0B"/>
                <w:spacing w:val="-8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charge</w:t>
            </w:r>
            <w:r>
              <w:rPr>
                <w:rFonts w:ascii="Arial"/>
                <w:b/>
                <w:color w:val="0A0B0B"/>
                <w:spacing w:val="-8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applies</w:t>
            </w:r>
          </w:p>
        </w:tc>
      </w:tr>
      <w:tr w:rsidR="001822FF">
        <w:trPr>
          <w:trHeight w:hRule="exact" w:val="1058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2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Short</w:t>
            </w:r>
            <w:r>
              <w:rPr>
                <w:rFonts w:ascii="Arial"/>
                <w:color w:val="0A0B0B"/>
                <w:spacing w:val="-13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service</w:t>
            </w:r>
            <w:r>
              <w:rPr>
                <w:rFonts w:ascii="Arial"/>
                <w:color w:val="0A0B0B"/>
                <w:spacing w:val="20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refund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2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 w:right="37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Payable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when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refunds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contributions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who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was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61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for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less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2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years.</w:t>
            </w:r>
          </w:p>
        </w:tc>
      </w:tr>
      <w:tr w:rsidR="001822FF">
        <w:trPr>
          <w:trHeight w:hRule="exact" w:val="806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-1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</w:t>
            </w:r>
            <w:r>
              <w:rPr>
                <w:rFonts w:ascii="Arial"/>
                <w:color w:val="0A0B0B"/>
                <w:spacing w:val="29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 w:righ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</w:rPr>
              <w:t>This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tax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is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due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when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scheme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pays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pension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to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member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and</w:t>
            </w:r>
            <w:r>
              <w:rPr>
                <w:rFonts w:ascii="Arial" w:eastAsia="Arial" w:hAnsi="Arial" w:cs="Arial"/>
                <w:color w:val="0A0B0B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they’ve</w:t>
            </w:r>
            <w:r>
              <w:rPr>
                <w:rFonts w:ascii="Arial" w:eastAsia="Arial" w:hAnsi="Arial" w:cs="Arial"/>
                <w:color w:val="0A0B0B"/>
                <w:spacing w:val="5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used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up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their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lifetime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allowance.</w:t>
            </w:r>
          </w:p>
        </w:tc>
      </w:tr>
      <w:tr w:rsidR="001822FF">
        <w:trPr>
          <w:trHeight w:hRule="exact" w:val="1060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1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Special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29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death</w:t>
            </w:r>
            <w:r>
              <w:rPr>
                <w:rFonts w:ascii="Arial"/>
                <w:color w:val="0A0B0B"/>
                <w:spacing w:val="-13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benefit</w:t>
            </w:r>
            <w:r>
              <w:rPr>
                <w:rFonts w:ascii="Arial"/>
                <w:color w:val="0A0B0B"/>
                <w:spacing w:val="26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45%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due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if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certain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sums</w:t>
            </w:r>
          </w:p>
        </w:tc>
      </w:tr>
      <w:tr w:rsidR="001822FF">
        <w:trPr>
          <w:trHeight w:hRule="exact" w:val="1058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right="21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Serious</w:t>
            </w:r>
            <w:r>
              <w:rPr>
                <w:rFonts w:ascii="Arial"/>
                <w:color w:val="0A0B0B"/>
                <w:spacing w:val="-1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ill-health</w:t>
            </w:r>
            <w:r>
              <w:rPr>
                <w:rFonts w:ascii="Arial"/>
                <w:color w:val="0A0B0B"/>
                <w:spacing w:val="30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85" w:right="36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From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16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September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2016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serious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ill-health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45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treated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taxable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income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will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form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part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Real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Time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Information</w:t>
            </w:r>
            <w:r>
              <w:rPr>
                <w:rFonts w:ascii="Arial"/>
                <w:color w:val="0A0B0B"/>
                <w:spacing w:val="63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(RTI)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reporting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that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pension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administrators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have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do.</w:t>
            </w:r>
          </w:p>
        </w:tc>
      </w:tr>
      <w:tr w:rsidR="001822FF">
        <w:trPr>
          <w:trHeight w:hRule="exact" w:val="806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8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Authorised</w:t>
            </w:r>
            <w:r>
              <w:rPr>
                <w:rFonts w:ascii="Arial"/>
                <w:color w:val="0A0B0B"/>
                <w:spacing w:val="-1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surplus</w:t>
            </w:r>
            <w:r>
              <w:rPr>
                <w:rFonts w:ascii="Arial"/>
                <w:color w:val="0A0B0B"/>
                <w:spacing w:val="30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payments</w:t>
            </w:r>
            <w:r>
              <w:rPr>
                <w:rFonts w:ascii="Arial"/>
                <w:color w:val="0A0B0B"/>
                <w:spacing w:val="-17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 w:right="7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35%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that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due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if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surplus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funds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47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employer.</w:t>
            </w:r>
          </w:p>
        </w:tc>
      </w:tr>
      <w:tr w:rsidR="001822FF">
        <w:trPr>
          <w:trHeight w:hRule="exact" w:val="805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righ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De-registration</w:t>
            </w:r>
            <w:r>
              <w:rPr>
                <w:rFonts w:ascii="Arial"/>
                <w:color w:val="0A0B0B"/>
                <w:spacing w:val="26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85" w:right="4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40%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pension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value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if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HMRC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removes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31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registration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pension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scheme.</w:t>
            </w:r>
          </w:p>
        </w:tc>
      </w:tr>
      <w:tr w:rsidR="001822FF">
        <w:trPr>
          <w:trHeight w:hRule="exact" w:val="806"/>
        </w:trPr>
        <w:tc>
          <w:tcPr>
            <w:tcW w:w="1907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1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Annual</w:t>
            </w:r>
            <w:r>
              <w:rPr>
                <w:rFonts w:ascii="Arial"/>
                <w:color w:val="0A0B0B"/>
                <w:spacing w:val="-1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</w:t>
            </w:r>
            <w:r>
              <w:rPr>
                <w:rFonts w:ascii="Arial"/>
                <w:color w:val="0A0B0B"/>
                <w:spacing w:val="25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 w:right="2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Where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has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given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administrator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notice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requiring</w:t>
            </w:r>
            <w:r>
              <w:rPr>
                <w:rFonts w:ascii="Arial"/>
                <w:color w:val="0A0B0B"/>
                <w:spacing w:val="61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them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pay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for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member.</w:t>
            </w:r>
          </w:p>
        </w:tc>
      </w:tr>
      <w:tr w:rsidR="001822FF">
        <w:trPr>
          <w:trHeight w:hRule="exact" w:val="696"/>
        </w:trPr>
        <w:tc>
          <w:tcPr>
            <w:tcW w:w="1907" w:type="dxa"/>
            <w:tcBorders>
              <w:top w:val="single" w:sz="7" w:space="0" w:color="BEC1C3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right="15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Overseas</w:t>
            </w:r>
            <w:r>
              <w:rPr>
                <w:rFonts w:ascii="Arial"/>
                <w:color w:val="0A0B0B"/>
                <w:spacing w:val="-17"/>
              </w:rPr>
              <w:t xml:space="preserve"> </w:t>
            </w:r>
            <w:r>
              <w:rPr>
                <w:rFonts w:ascii="Arial"/>
                <w:color w:val="0A0B0B"/>
              </w:rPr>
              <w:t>transfer</w:t>
            </w:r>
            <w:r>
              <w:rPr>
                <w:rFonts w:ascii="Arial"/>
                <w:color w:val="0A0B0B"/>
                <w:spacing w:val="26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</w:p>
        </w:tc>
        <w:tc>
          <w:tcPr>
            <w:tcW w:w="7543" w:type="dxa"/>
            <w:tcBorders>
              <w:top w:val="single" w:sz="7" w:space="0" w:color="BEC1C3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85" w:right="5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charge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25%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taxable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overseas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transfers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made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from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9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March</w:t>
            </w:r>
            <w:r>
              <w:rPr>
                <w:rFonts w:ascii="Arial"/>
                <w:color w:val="0A0B0B"/>
                <w:spacing w:val="4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2017.</w:t>
            </w:r>
          </w:p>
        </w:tc>
      </w:tr>
    </w:tbl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spacing w:before="2"/>
        <w:rPr>
          <w:rFonts w:ascii="Arial" w:eastAsia="Arial" w:hAnsi="Arial" w:cs="Arial"/>
          <w:sz w:val="14"/>
          <w:szCs w:val="14"/>
        </w:rPr>
      </w:pPr>
    </w:p>
    <w:p w:rsidR="001822FF" w:rsidRDefault="009F40E5">
      <w:pPr>
        <w:spacing w:line="20" w:lineRule="atLeast"/>
        <w:ind w:left="2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020435" cy="10795"/>
                <wp:effectExtent l="6350" t="4445" r="2540" b="381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0795"/>
                          <a:chOff x="0" y="0"/>
                          <a:chExt cx="9481" cy="17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65" cy="2"/>
                            <a:chOff x="8" y="8"/>
                            <a:chExt cx="9465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65"/>
                                <a:gd name="T2" fmla="+- 0 9473 8"/>
                                <a:gd name="T3" fmla="*/ T2 w 9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5">
                                  <a:moveTo>
                                    <a:pt x="0" y="0"/>
                                  </a:moveTo>
                                  <a:lnTo>
                                    <a:pt x="94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BEC1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036C7" id="Group 3" o:spid="_x0000_s1026" style="width:474.05pt;height:.85pt;mso-position-horizontal-relative:char;mso-position-vertical-relative:line" coordsize="9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Z5hQMAANEIAAAOAAAAZHJzL2Uyb0RvYy54bWy0Vttu4zYQfS+w/0DwcQtHkq34IsRZbH0J&#10;CmzbBdb9AFqiLliJVEnaclr03zscUo7kIGixxebBGXqGw3Pm6ocPl6YmZ650JcWaRnchJVykMqtE&#10;saa/H/aTJSXaMJGxWgq+ps9c0w+P73546NqET2Up64wrAk6ETrp2TUtj2iQIdFryhuk72XIBylyq&#10;hhk4qiLIFOvAe1MH0zCcB51UWatkyrWGb7dOSR/Rf57z1PyW55obUq8pYDP4qfDzaD+DxweWFIq1&#10;ZZV6GOwbUDSsEvDo1dWWGUZOqnrlqqlSJbXMzV0qm0DmeZVy5ABsovCGzZOSpxa5FElXtNcwQWhv&#10;4vTNbtNfz58VqbI1nVMiWAMpwlfJzIama4sELJ5U+6X9rBw/ED/J9KsGdXCrt+fCGZNj94vMwB07&#10;GYmhueSqsS6ANLlgBp6vGeAXQ1L4ch5Ow3h2T0kKuihcrO5dhtIS0vjqVlru/L1VvIz8pYW9EbDE&#10;PYcQPSTHBw9Xap78Ykw+/t7koSuA4NKR68mv4rlnPr1hPTIfsh5deJM0tJZ+qR79/6rnS8lajkWp&#10;bW34AAJCVz17xbltV4KZ61o06qtHD0tnoLFmGirsX4tmFIg34nYNA0vSkzZPXGLZsfMnbVy7ZyBh&#10;MWce9AFGQ97U0Pk/TkhIlsRnprgaQHU5g/cBOYSkI5gs7673Mu2N0MsqXsxeO5r1NtbRdOAIYBc9&#10;MFb2WNOL8GBBIsxO1RC7qZXa9sMBgPVtBB7AyBJ7wxbevrV1d/wTCsbl7aBUlMCgPLqCbJmxyOwT&#10;ViTdmmIc7BeNPPODRJW56VR45EVbi6GVq/kBKqeGG/YBbOTroxbrIKFC7qu6xhTUwkKJwjiKMTha&#10;1lVmtRaOVsVxUytyZrADftptog3ONvA2MoNZKzL0VnKW7bxsWFU7GexrDC6UnY+BLUAc8n+twtVu&#10;uVvGk3g6303icLudfNxv4sl8Hy3ut7PtZrON/rbQojgpqyzjwqLrF04U/7eW9KvPrYrryhmxGJHd&#10;459N3ZhsMIaBauDS/0d2MDhdT9pRqZOjzJ6hP5V0GxQ2PgilVH9S0sH2XFP9x4kpTkn9s4ABs4ri&#10;2K5bPMT3iykc1FBzHGqYSMHVmhoKFW7FjXEr+tSqqijhpQjTKuRHWCZ5ZdsY8TlU/gAzDiW/grwM&#10;exOk0WIentHq5ZfI4z8AAAD//wMAUEsDBBQABgAIAAAAIQCaWwZ/2wAAAAMBAAAPAAAAZHJzL2Rv&#10;d25yZXYueG1sTI9PS8NAEMXvgt9hGcGb3cS/NWZTSlFPRbAVxNs0O01Cs7Mhu03Sb+/oRS8Phvd4&#10;7zf5YnKtGqgPjWcD6SwBRVx623Bl4GP7cjUHFSKyxdYzGThRgEVxfpZjZv3I7zRsYqWkhEOGBuoY&#10;u0zrUNbkMMx8Ryze3vcOo5x9pW2Po5S7Vl8nyb122LAs1NjRqqbysDk6A68jjsub9HlYH/ar09f2&#10;7u1znZIxlxfT8glUpCn+heEHX9ChEKadP7INqjUgj8RfFe/xdp6C2knoAXSR6//sxTcAAAD//wMA&#10;UEsBAi0AFAAGAAgAAAAhALaDOJL+AAAA4QEAABMAAAAAAAAAAAAAAAAAAAAAAFtDb250ZW50X1R5&#10;cGVzXS54bWxQSwECLQAUAAYACAAAACEAOP0h/9YAAACUAQAACwAAAAAAAAAAAAAAAAAvAQAAX3Jl&#10;bHMvLnJlbHNQSwECLQAUAAYACAAAACEAylQWeYUDAADRCAAADgAAAAAAAAAAAAAAAAAuAgAAZHJz&#10;L2Uyb0RvYy54bWxQSwECLQAUAAYACAAAACEAmlsGf9sAAAADAQAADwAAAAAAAAAAAAAAAADfBQAA&#10;ZHJzL2Rvd25yZXYueG1sUEsFBgAAAAAEAAQA8wAAAOcGAAAAAA==&#10;">
                <v:group id="Group 4" o:spid="_x0000_s1027" style="position:absolute;left:8;top:8;width:9465;height:2" coordorigin="8,8" coordsize="94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28" style="position:absolute;left:8;top:8;width:9465;height:2;visibility:visible;mso-wrap-style:square;v-text-anchor:top" coordsize="9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rf8EA&#10;AADaAAAADwAAAGRycy9kb3ducmV2LnhtbERPTWvCQBC9F/wPywi9iG4sUiVmI5qi1qNR8DpkxySY&#10;nQ3Zjab/vnso9Ph438lmMI14UudqywrmswgEcWF1zaWC62U/XYFwHlljY5kU/JCDTTp6SzDW9sVn&#10;eua+FCGEXYwKKu/bWEpXVGTQzWxLHLi77Qz6ALtS6g5fIdw08iOKPqXBmkNDhS1lFRWPvDcKJl+L&#10;5WS/zHe7Y55d+sPpeN5eb0q9j4ftGoSnwf+L/9zfWkHYGq6EG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Ja3/BAAAA2gAAAA8AAAAAAAAAAAAAAAAAmAIAAGRycy9kb3du&#10;cmV2LnhtbFBLBQYAAAAABAAEAPUAAACGAwAAAAA=&#10;" path="m,l9465,e" filled="f" strokecolor="#bec1c3" strokeweight=".82pt">
                    <v:path arrowok="t" o:connecttype="custom" o:connectlocs="0,0;9465,0" o:connectangles="0,0"/>
                  </v:shape>
                </v:group>
                <w10:anchorlock/>
              </v:group>
            </w:pict>
          </mc:Fallback>
        </mc:AlternateContent>
      </w:r>
    </w:p>
    <w:p w:rsidR="001822FF" w:rsidRDefault="001822FF">
      <w:pPr>
        <w:spacing w:line="20" w:lineRule="atLeast"/>
        <w:rPr>
          <w:rFonts w:ascii="Arial" w:eastAsia="Arial" w:hAnsi="Arial" w:cs="Arial"/>
          <w:sz w:val="2"/>
          <w:szCs w:val="2"/>
        </w:rPr>
        <w:sectPr w:rsidR="001822FF">
          <w:pgSz w:w="11910" w:h="16860"/>
          <w:pgMar w:top="1460" w:right="36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788"/>
        <w:jc w:val="both"/>
        <w:rPr>
          <w:rFonts w:ascii="Arial" w:eastAsia="Arial" w:hAnsi="Arial" w:cs="Arial"/>
        </w:rPr>
      </w:pPr>
      <w:bookmarkStart w:id="4" w:name="Arms_Length_Transactions"/>
      <w:bookmarkEnd w:id="4"/>
      <w:r>
        <w:rPr>
          <w:rFonts w:ascii="Arial"/>
          <w:b/>
          <w:spacing w:val="-1"/>
        </w:rPr>
        <w:lastRenderedPageBreak/>
        <w:t>Arms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Length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Transactions</w:t>
      </w:r>
    </w:p>
    <w:p w:rsidR="001822FF" w:rsidRDefault="001822FF">
      <w:pPr>
        <w:spacing w:before="6"/>
        <w:rPr>
          <w:rFonts w:ascii="Arial" w:eastAsia="Arial" w:hAnsi="Arial" w:cs="Arial"/>
          <w:b/>
          <w:bCs/>
        </w:rPr>
      </w:pPr>
    </w:p>
    <w:p w:rsidR="001822FF" w:rsidRDefault="009F40E5">
      <w:pPr>
        <w:spacing w:line="276" w:lineRule="auto"/>
        <w:ind w:left="788" w:right="7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Arms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transactions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person,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body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firm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falls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outside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7"/>
          <w:w w:val="99"/>
        </w:rPr>
        <w:t xml:space="preserve"> </w:t>
      </w:r>
      <w:r>
        <w:rPr>
          <w:rFonts w:ascii="Arial" w:eastAsia="Arial" w:hAnsi="Arial" w:cs="Arial"/>
        </w:rPr>
        <w:t>connected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definition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given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above.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possible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connected</w:t>
      </w:r>
      <w:r>
        <w:rPr>
          <w:rFonts w:ascii="Arial" w:eastAsia="Arial" w:hAnsi="Arial" w:cs="Arial"/>
          <w:spacing w:val="37"/>
          <w:w w:val="99"/>
        </w:rPr>
        <w:t xml:space="preserve"> </w:t>
      </w:r>
      <w:r>
        <w:rPr>
          <w:rFonts w:ascii="Arial" w:eastAsia="Arial" w:hAnsi="Arial" w:cs="Arial"/>
        </w:rPr>
        <w:t>party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arms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length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vice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versa.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A0B0B"/>
        </w:rPr>
        <w:t>If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  <w:spacing w:val="-1"/>
        </w:rPr>
        <w:t>you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are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unsure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of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the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  <w:spacing w:val="-1"/>
        </w:rPr>
        <w:t>arms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length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status</w:t>
      </w:r>
      <w:r>
        <w:rPr>
          <w:rFonts w:ascii="Arial" w:eastAsia="Arial" w:hAnsi="Arial" w:cs="Arial"/>
          <w:color w:val="0A0B0B"/>
          <w:spacing w:val="8"/>
        </w:rPr>
        <w:t xml:space="preserve"> </w:t>
      </w:r>
      <w:r>
        <w:rPr>
          <w:rFonts w:ascii="Arial" w:eastAsia="Arial" w:hAnsi="Arial" w:cs="Arial"/>
          <w:color w:val="0A0B0B"/>
        </w:rPr>
        <w:t>of</w:t>
      </w:r>
      <w:r>
        <w:rPr>
          <w:rFonts w:ascii="Arial" w:eastAsia="Arial" w:hAnsi="Arial" w:cs="Arial"/>
          <w:color w:val="0A0B0B"/>
          <w:spacing w:val="39"/>
          <w:w w:val="99"/>
        </w:rPr>
        <w:t xml:space="preserve"> </w:t>
      </w:r>
      <w:r>
        <w:rPr>
          <w:rFonts w:ascii="Arial" w:eastAsia="Arial" w:hAnsi="Arial" w:cs="Arial"/>
          <w:color w:val="0A0B0B"/>
        </w:rPr>
        <w:t>the</w:t>
      </w:r>
      <w:r>
        <w:rPr>
          <w:rFonts w:ascii="Arial" w:eastAsia="Arial" w:hAnsi="Arial" w:cs="Arial"/>
          <w:color w:val="0A0B0B"/>
          <w:spacing w:val="-7"/>
        </w:rPr>
        <w:t xml:space="preserve"> </w:t>
      </w:r>
      <w:r>
        <w:rPr>
          <w:rFonts w:ascii="Arial" w:eastAsia="Arial" w:hAnsi="Arial" w:cs="Arial"/>
          <w:color w:val="0A0B0B"/>
          <w:spacing w:val="-1"/>
        </w:rPr>
        <w:t>scheme’s</w:t>
      </w:r>
      <w:r>
        <w:rPr>
          <w:rFonts w:ascii="Arial" w:eastAsia="Arial" w:hAnsi="Arial" w:cs="Arial"/>
          <w:color w:val="0A0B0B"/>
          <w:spacing w:val="-6"/>
        </w:rPr>
        <w:t xml:space="preserve"> </w:t>
      </w:r>
      <w:r>
        <w:rPr>
          <w:rFonts w:ascii="Arial" w:eastAsia="Arial" w:hAnsi="Arial" w:cs="Arial"/>
          <w:color w:val="0A0B0B"/>
        </w:rPr>
        <w:t>holdings</w:t>
      </w:r>
      <w:r>
        <w:rPr>
          <w:rFonts w:ascii="Arial" w:eastAsia="Arial" w:hAnsi="Arial" w:cs="Arial"/>
          <w:color w:val="0A0B0B"/>
          <w:spacing w:val="-7"/>
        </w:rPr>
        <w:t xml:space="preserve"> </w:t>
      </w:r>
      <w:r>
        <w:rPr>
          <w:rFonts w:ascii="Arial" w:eastAsia="Arial" w:hAnsi="Arial" w:cs="Arial"/>
          <w:color w:val="0A0B0B"/>
          <w:spacing w:val="-1"/>
        </w:rPr>
        <w:t>please</w:t>
      </w:r>
      <w:r>
        <w:rPr>
          <w:rFonts w:ascii="Arial" w:eastAsia="Arial" w:hAnsi="Arial" w:cs="Arial"/>
          <w:color w:val="0A0B0B"/>
          <w:spacing w:val="-6"/>
        </w:rPr>
        <w:t xml:space="preserve"> </w:t>
      </w:r>
      <w:r>
        <w:rPr>
          <w:rFonts w:ascii="Arial" w:eastAsia="Arial" w:hAnsi="Arial" w:cs="Arial"/>
          <w:color w:val="0A0B0B"/>
        </w:rPr>
        <w:t>let</w:t>
      </w:r>
      <w:r>
        <w:rPr>
          <w:rFonts w:ascii="Arial" w:eastAsia="Arial" w:hAnsi="Arial" w:cs="Arial"/>
          <w:color w:val="0A0B0B"/>
          <w:spacing w:val="-7"/>
        </w:rPr>
        <w:t xml:space="preserve"> </w:t>
      </w:r>
      <w:r>
        <w:rPr>
          <w:rFonts w:ascii="Arial" w:eastAsia="Arial" w:hAnsi="Arial" w:cs="Arial"/>
          <w:color w:val="0A0B0B"/>
        </w:rPr>
        <w:t>us</w:t>
      </w:r>
      <w:r>
        <w:rPr>
          <w:rFonts w:ascii="Arial" w:eastAsia="Arial" w:hAnsi="Arial" w:cs="Arial"/>
          <w:color w:val="0A0B0B"/>
          <w:spacing w:val="-7"/>
        </w:rPr>
        <w:t xml:space="preserve"> </w:t>
      </w:r>
      <w:r>
        <w:rPr>
          <w:rFonts w:ascii="Arial" w:eastAsia="Arial" w:hAnsi="Arial" w:cs="Arial"/>
          <w:color w:val="0A0B0B"/>
          <w:spacing w:val="-1"/>
        </w:rPr>
        <w:t>know.</w:t>
      </w:r>
    </w:p>
    <w:p w:rsidR="001822FF" w:rsidRDefault="001822FF">
      <w:pPr>
        <w:spacing w:before="4"/>
        <w:rPr>
          <w:rFonts w:ascii="Arial" w:eastAsia="Arial" w:hAnsi="Arial" w:cs="Arial"/>
        </w:rPr>
      </w:pPr>
    </w:p>
    <w:p w:rsidR="001822FF" w:rsidRDefault="009F40E5" w:rsidP="009F40E5">
      <w:pPr>
        <w:pStyle w:val="NoSpacing"/>
        <w:jc w:val="center"/>
        <w:rPr>
          <w:rFonts w:ascii="Arial" w:eastAsia="Arial" w:hAnsi="Arial" w:cs="Arial"/>
        </w:rPr>
      </w:pPr>
      <w:r w:rsidRPr="009F40E5">
        <w:rPr>
          <w:rFonts w:ascii="Arial" w:eastAsia="Arial" w:hAnsi="Arial" w:cs="Arial"/>
        </w:rPr>
        <w:t>The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arms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length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holdings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were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submitted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as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property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and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cash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at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bank.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There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were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no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event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reports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arising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in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the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scheme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year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which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are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updated</w:t>
      </w:r>
      <w:r w:rsidRPr="009F40E5">
        <w:rPr>
          <w:rFonts w:ascii="Arial" w:eastAsia="Arial" w:hAnsi="Arial" w:cs="Arial"/>
        </w:rPr>
        <w:t xml:space="preserve"> </w:t>
      </w:r>
      <w:r w:rsidRPr="009F40E5"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>:</w:t>
      </w:r>
    </w:p>
    <w:p w:rsidR="009F40E5" w:rsidRPr="009F40E5" w:rsidRDefault="009F40E5" w:rsidP="009F40E5">
      <w:pPr>
        <w:pStyle w:val="NoSpacing"/>
        <w:jc w:val="center"/>
        <w:rPr>
          <w:rFonts w:ascii="Arial" w:eastAsia="Arial" w:hAnsi="Arial" w:cs="Arial"/>
        </w:rPr>
      </w:pPr>
    </w:p>
    <w:p w:rsidR="001822FF" w:rsidRDefault="001822FF">
      <w:pPr>
        <w:spacing w:before="2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8405"/>
      </w:tblGrid>
      <w:tr w:rsidR="001822FF">
        <w:trPr>
          <w:trHeight w:hRule="exact" w:val="955"/>
        </w:trPr>
        <w:tc>
          <w:tcPr>
            <w:tcW w:w="1060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14" w:right="2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Event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w w:val="95"/>
              </w:rPr>
              <w:t>number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Details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of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events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to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be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reported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made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treated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having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made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unauthorised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payment.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11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death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benefit(s)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more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50%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55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allowance.</w:t>
            </w:r>
          </w:p>
        </w:tc>
      </w:tr>
      <w:tr w:rsidR="001822FF">
        <w:trPr>
          <w:trHeight w:hRule="exact" w:val="1058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3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44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benefits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under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age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55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who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employer,</w:t>
            </w:r>
            <w:r>
              <w:rPr>
                <w:rFonts w:ascii="Arial"/>
                <w:color w:val="0A0B0B"/>
                <w:spacing w:val="3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director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employer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(or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associated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company)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connected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such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37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person.</w:t>
            </w:r>
          </w:p>
        </w:tc>
      </w:tr>
      <w:tr w:rsidR="001822FF">
        <w:trPr>
          <w:trHeight w:hRule="exact" w:val="1060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4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1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serious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ill-health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who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employer,</w:t>
            </w:r>
            <w:r>
              <w:rPr>
                <w:rFonts w:ascii="Arial"/>
                <w:color w:val="0A0B0B"/>
                <w:spacing w:val="69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director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employer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(or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associated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company)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connected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such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37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person.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5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stops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paying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out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ill-health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pension.</w:t>
            </w:r>
          </w:p>
        </w:tc>
      </w:tr>
      <w:tr w:rsidR="001822FF">
        <w:trPr>
          <w:trHeight w:hRule="exact" w:val="3841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6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238" w:right="12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</w:rPr>
              <w:t>A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member’s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benefits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are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tested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against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lifetime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allowance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(a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benefit</w:t>
            </w:r>
            <w:r>
              <w:rPr>
                <w:rFonts w:ascii="Arial" w:eastAsia="Arial" w:hAnsi="Arial" w:cs="Arial"/>
                <w:color w:val="0A0B0B"/>
                <w:spacing w:val="5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crystallisation</w:t>
            </w:r>
            <w:r>
              <w:rPr>
                <w:rFonts w:ascii="Arial" w:eastAsia="Arial" w:hAnsi="Arial" w:cs="Arial"/>
                <w:color w:val="0A0B0B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event)</w:t>
            </w:r>
            <w:r>
              <w:rPr>
                <w:rFonts w:ascii="Arial" w:eastAsia="Arial" w:hAnsi="Arial" w:cs="Arial"/>
                <w:color w:val="0A0B0B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and:</w:t>
            </w:r>
          </w:p>
          <w:p w:rsidR="001822FF" w:rsidRDefault="001822FF">
            <w:pPr>
              <w:pStyle w:val="TableParagraph"/>
              <w:rPr>
                <w:rFonts w:ascii="Arial" w:eastAsia="Arial" w:hAnsi="Arial" w:cs="Arial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ind w:right="154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they</w:t>
            </w:r>
            <w:r>
              <w:rPr>
                <w:rFonts w:ascii="Arial"/>
                <w:color w:val="0A0B0B"/>
                <w:spacing w:val="-10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have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enhanced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allowance,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enhanced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protection,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fixed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</w:rPr>
              <w:t>protection,</w:t>
            </w:r>
            <w:r>
              <w:rPr>
                <w:rFonts w:ascii="Arial"/>
                <w:color w:val="0A0B0B"/>
                <w:spacing w:val="79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fixed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protection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2014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individual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protection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2014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8"/>
              </w:numPr>
              <w:tabs>
                <w:tab w:val="left" w:pos="374"/>
              </w:tabs>
              <w:ind w:left="3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their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total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benefits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are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more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</w:t>
            </w:r>
          </w:p>
          <w:p w:rsidR="001822FF" w:rsidRDefault="001822FF">
            <w:pPr>
              <w:pStyle w:val="TableParagraph"/>
              <w:rPr>
                <w:rFonts w:ascii="Arial" w:eastAsia="Arial" w:hAnsi="Arial" w:cs="Arial"/>
              </w:rPr>
            </w:pPr>
          </w:p>
          <w:p w:rsidR="001822FF" w:rsidRDefault="009F40E5">
            <w:pPr>
              <w:pStyle w:val="TableParagraph"/>
              <w:ind w:left="238" w:right="36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Event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Report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does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not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currently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include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fixed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protection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2016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(FP2016)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53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individual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protection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2016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(IP2016),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so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you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will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not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be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able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use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2016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7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2017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2017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2018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Event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Reports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report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reference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numbers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your</w:t>
            </w:r>
            <w:r>
              <w:rPr>
                <w:rFonts w:ascii="Arial"/>
                <w:color w:val="0A0B0B"/>
                <w:spacing w:val="33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relying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FP2016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IP2016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from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6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April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2016.</w:t>
            </w:r>
          </w:p>
          <w:p w:rsidR="001822FF" w:rsidRDefault="001822FF">
            <w:pPr>
              <w:pStyle w:val="TableParagraph"/>
              <w:rPr>
                <w:rFonts w:ascii="Arial" w:eastAsia="Arial" w:hAnsi="Arial" w:cs="Arial"/>
              </w:rPr>
            </w:pPr>
          </w:p>
          <w:p w:rsidR="001822FF" w:rsidRDefault="009F40E5">
            <w:pPr>
              <w:pStyle w:val="TableParagraph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If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your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members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have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relied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fixed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protection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2016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individual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protection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2016.</w:t>
            </w:r>
          </w:p>
        </w:tc>
      </w:tr>
      <w:tr w:rsidR="001822FF">
        <w:trPr>
          <w:trHeight w:hRule="exact" w:val="1565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7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pension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commencement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which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both: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  <w:spacing w:val="-1"/>
              </w:rPr>
              <w:t>more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than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25%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of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member’s</w:t>
            </w:r>
            <w:r>
              <w:rPr>
                <w:rFonts w:ascii="Arial" w:eastAsia="Arial" w:hAnsi="Arial" w:cs="Arial"/>
                <w:color w:val="0A0B0B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pension</w:t>
            </w:r>
            <w:r>
              <w:rPr>
                <w:rFonts w:ascii="Arial" w:eastAsia="Arial" w:hAnsi="Arial" w:cs="Arial"/>
                <w:color w:val="0A0B0B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pot</w:t>
            </w:r>
          </w:p>
          <w:p w:rsidR="001822FF" w:rsidRDefault="001822FF">
            <w:pPr>
              <w:pStyle w:val="TableParagraph"/>
              <w:rPr>
                <w:rFonts w:ascii="Arial" w:eastAsia="Arial" w:hAnsi="Arial" w:cs="Arial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7"/>
              </w:numPr>
              <w:tabs>
                <w:tab w:val="left" w:pos="373"/>
              </w:tabs>
              <w:ind w:left="372" w:hanging="1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between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7.5%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25%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</w:t>
            </w:r>
          </w:p>
        </w:tc>
      </w:tr>
      <w:tr w:rsidR="001822FF">
        <w:trPr>
          <w:trHeight w:hRule="exact" w:val="1060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8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5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pension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commencement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member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with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primary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55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enhanced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protection,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more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maximum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51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payable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without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protection.</w:t>
            </w:r>
          </w:p>
        </w:tc>
      </w:tr>
    </w:tbl>
    <w:p w:rsidR="001822FF" w:rsidRDefault="001822FF">
      <w:pPr>
        <w:jc w:val="both"/>
        <w:rPr>
          <w:rFonts w:ascii="Arial" w:eastAsia="Arial" w:hAnsi="Arial" w:cs="Arial"/>
        </w:rPr>
        <w:sectPr w:rsidR="001822FF">
          <w:pgSz w:w="11910" w:h="16860"/>
          <w:pgMar w:top="1460" w:right="940" w:bottom="280" w:left="1300" w:header="720" w:footer="720" w:gutter="0"/>
          <w:cols w:space="720"/>
        </w:sectPr>
      </w:pPr>
    </w:p>
    <w:p w:rsidR="001822FF" w:rsidRDefault="001822F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8405"/>
      </w:tblGrid>
      <w:tr w:rsidR="001822FF">
        <w:trPr>
          <w:trHeight w:hRule="exact" w:val="957"/>
        </w:trPr>
        <w:tc>
          <w:tcPr>
            <w:tcW w:w="1060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14" w:right="2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Event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w w:val="95"/>
              </w:rPr>
              <w:t>number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Details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of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events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to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be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reported</w:t>
            </w:r>
          </w:p>
        </w:tc>
      </w:tr>
      <w:tr w:rsidR="001822FF">
        <w:trPr>
          <w:trHeight w:hRule="exact" w:val="2324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8A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76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Payment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stand-alone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(100%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sum)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had</w:t>
            </w:r>
            <w:r>
              <w:rPr>
                <w:rFonts w:ascii="Arial"/>
                <w:color w:val="0A0B0B"/>
                <w:spacing w:val="59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either:</w:t>
            </w:r>
          </w:p>
          <w:p w:rsidR="001822FF" w:rsidRDefault="001822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338" w:firstLine="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0A0B0B"/>
              </w:rPr>
              <w:t>protected</w:t>
            </w:r>
            <w:r>
              <w:rPr>
                <w:rFonts w:ascii="Arial" w:hAnsi="Arial"/>
                <w:color w:val="0A0B0B"/>
                <w:spacing w:val="-7"/>
              </w:rPr>
              <w:t xml:space="preserve"> </w:t>
            </w:r>
            <w:r>
              <w:rPr>
                <w:rFonts w:ascii="Arial" w:hAnsi="Arial"/>
                <w:color w:val="0A0B0B"/>
                <w:spacing w:val="-1"/>
              </w:rPr>
              <w:t>lump</w:t>
            </w:r>
            <w:r>
              <w:rPr>
                <w:rFonts w:ascii="Arial" w:hAnsi="Arial"/>
                <w:color w:val="0A0B0B"/>
                <w:spacing w:val="-6"/>
              </w:rPr>
              <w:t xml:space="preserve"> </w:t>
            </w:r>
            <w:r>
              <w:rPr>
                <w:rFonts w:ascii="Arial" w:hAnsi="Arial"/>
                <w:color w:val="0A0B0B"/>
              </w:rPr>
              <w:t>sum</w:t>
            </w:r>
            <w:r>
              <w:rPr>
                <w:rFonts w:ascii="Arial" w:hAnsi="Arial"/>
                <w:color w:val="0A0B0B"/>
                <w:spacing w:val="-8"/>
              </w:rPr>
              <w:t xml:space="preserve"> </w:t>
            </w:r>
            <w:r>
              <w:rPr>
                <w:rFonts w:ascii="Arial" w:hAnsi="Arial"/>
                <w:color w:val="0A0B0B"/>
              </w:rPr>
              <w:t>rights</w:t>
            </w:r>
            <w:r>
              <w:rPr>
                <w:rFonts w:ascii="Arial" w:hAnsi="Arial"/>
                <w:color w:val="0A0B0B"/>
                <w:spacing w:val="-6"/>
              </w:rPr>
              <w:t xml:space="preserve"> </w:t>
            </w:r>
            <w:r>
              <w:rPr>
                <w:rFonts w:ascii="Arial" w:hAnsi="Arial"/>
                <w:color w:val="0A0B0B"/>
              </w:rPr>
              <w:t>of</w:t>
            </w:r>
            <w:r>
              <w:rPr>
                <w:rFonts w:ascii="Arial" w:hAnsi="Arial"/>
                <w:color w:val="0A0B0B"/>
                <w:spacing w:val="-6"/>
              </w:rPr>
              <w:t xml:space="preserve"> </w:t>
            </w:r>
            <w:r>
              <w:rPr>
                <w:rFonts w:ascii="Arial" w:hAnsi="Arial"/>
                <w:color w:val="0A0B0B"/>
                <w:spacing w:val="-1"/>
              </w:rPr>
              <w:t>more</w:t>
            </w:r>
            <w:r>
              <w:rPr>
                <w:rFonts w:ascii="Arial" w:hAnsi="Arial"/>
                <w:color w:val="0A0B0B"/>
                <w:spacing w:val="-7"/>
              </w:rPr>
              <w:t xml:space="preserve"> </w:t>
            </w:r>
            <w:r>
              <w:rPr>
                <w:rFonts w:ascii="Arial" w:hAnsi="Arial"/>
                <w:color w:val="0A0B0B"/>
              </w:rPr>
              <w:t>than</w:t>
            </w:r>
            <w:r>
              <w:rPr>
                <w:rFonts w:ascii="Arial" w:hAnsi="Arial"/>
                <w:color w:val="0A0B0B"/>
                <w:spacing w:val="-6"/>
              </w:rPr>
              <w:t xml:space="preserve"> </w:t>
            </w:r>
            <w:r>
              <w:rPr>
                <w:rFonts w:ascii="Arial" w:hAnsi="Arial"/>
                <w:color w:val="0A0B0B"/>
                <w:spacing w:val="-1"/>
              </w:rPr>
              <w:t>£375,000</w:t>
            </w:r>
            <w:r>
              <w:rPr>
                <w:rFonts w:ascii="Arial" w:hAnsi="Arial"/>
                <w:color w:val="0A0B0B"/>
                <w:spacing w:val="-7"/>
              </w:rPr>
              <w:t xml:space="preserve"> </w:t>
            </w:r>
            <w:r>
              <w:rPr>
                <w:rFonts w:ascii="Arial" w:hAnsi="Arial"/>
                <w:color w:val="0A0B0B"/>
                <w:spacing w:val="-1"/>
              </w:rPr>
              <w:t>with</w:t>
            </w:r>
            <w:r>
              <w:rPr>
                <w:rFonts w:ascii="Arial" w:hAnsi="Arial"/>
                <w:color w:val="0A0B0B"/>
                <w:spacing w:val="-6"/>
              </w:rPr>
              <w:t xml:space="preserve"> </w:t>
            </w:r>
            <w:r>
              <w:rPr>
                <w:rFonts w:ascii="Arial" w:hAnsi="Arial"/>
                <w:color w:val="0A0B0B"/>
              </w:rPr>
              <w:t>either</w:t>
            </w:r>
            <w:r>
              <w:rPr>
                <w:rFonts w:ascii="Arial" w:hAnsi="Arial"/>
                <w:color w:val="0A0B0B"/>
                <w:spacing w:val="-8"/>
              </w:rPr>
              <w:t xml:space="preserve"> </w:t>
            </w:r>
            <w:r>
              <w:rPr>
                <w:rFonts w:ascii="Arial" w:hAnsi="Arial"/>
                <w:color w:val="0A0B0B"/>
                <w:spacing w:val="-1"/>
              </w:rPr>
              <w:t>primary</w:t>
            </w:r>
            <w:r>
              <w:rPr>
                <w:rFonts w:ascii="Arial" w:hAnsi="Arial"/>
                <w:color w:val="0A0B0B"/>
                <w:spacing w:val="-8"/>
              </w:rPr>
              <w:t xml:space="preserve"> </w:t>
            </w:r>
            <w:r>
              <w:rPr>
                <w:rFonts w:ascii="Arial" w:hAnsi="Arial"/>
                <w:color w:val="0A0B0B"/>
              </w:rPr>
              <w:t>protection</w:t>
            </w:r>
            <w:r>
              <w:rPr>
                <w:rFonts w:ascii="Arial" w:hAnsi="Arial"/>
                <w:color w:val="0A0B0B"/>
                <w:spacing w:val="47"/>
                <w:w w:val="99"/>
              </w:rPr>
              <w:t xml:space="preserve"> </w:t>
            </w:r>
            <w:r>
              <w:rPr>
                <w:rFonts w:ascii="Arial" w:hAnsi="Arial"/>
                <w:color w:val="0A0B0B"/>
              </w:rPr>
              <w:t>or</w:t>
            </w:r>
            <w:r>
              <w:rPr>
                <w:rFonts w:ascii="Arial" w:hAnsi="Arial"/>
                <w:color w:val="0A0B0B"/>
                <w:spacing w:val="-11"/>
              </w:rPr>
              <w:t xml:space="preserve"> </w:t>
            </w:r>
            <w:r>
              <w:rPr>
                <w:rFonts w:ascii="Arial" w:hAnsi="Arial"/>
                <w:color w:val="0A0B0B"/>
              </w:rPr>
              <w:t>enhanced</w:t>
            </w:r>
            <w:r>
              <w:rPr>
                <w:rFonts w:ascii="Arial" w:hAnsi="Arial"/>
                <w:color w:val="0A0B0B"/>
                <w:spacing w:val="-12"/>
              </w:rPr>
              <w:t xml:space="preserve"> </w:t>
            </w:r>
            <w:r>
              <w:rPr>
                <w:rFonts w:ascii="Arial" w:hAnsi="Arial"/>
                <w:color w:val="0A0B0B"/>
              </w:rPr>
              <w:t>protection</w:t>
            </w:r>
          </w:p>
          <w:p w:rsidR="001822FF" w:rsidRDefault="001822F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167" w:firstLine="0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specific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protection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lump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sum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more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7.5%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41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lifetime</w:t>
            </w:r>
            <w:r>
              <w:rPr>
                <w:rFonts w:ascii="Arial"/>
                <w:color w:val="0A0B0B"/>
                <w:spacing w:val="-1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allowance</w:t>
            </w:r>
          </w:p>
        </w:tc>
      </w:tr>
      <w:tr w:rsidR="001822FF">
        <w:trPr>
          <w:trHeight w:hRule="exact" w:val="805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9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238" w:right="376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transfer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qualifying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recognised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overseas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pension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(QROPS)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where</w:t>
            </w:r>
            <w:r>
              <w:rPr>
                <w:rFonts w:ascii="Arial"/>
                <w:color w:val="0A0B0B"/>
                <w:spacing w:val="59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transfer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was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requested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before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6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April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2012.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10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becomes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stops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being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investment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regulated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pension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scheme.</w:t>
            </w:r>
          </w:p>
        </w:tc>
      </w:tr>
      <w:tr w:rsidR="001822FF">
        <w:trPr>
          <w:trHeight w:hRule="exact" w:val="1565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11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changes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its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rules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either:</w:t>
            </w:r>
          </w:p>
          <w:p w:rsidR="001822FF" w:rsidRDefault="001822F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require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make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unauthorised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payment</w:t>
            </w:r>
          </w:p>
          <w:p w:rsidR="001822FF" w:rsidRDefault="001822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5"/>
              </w:numPr>
              <w:tabs>
                <w:tab w:val="left" w:pos="373"/>
              </w:tabs>
              <w:ind w:left="372" w:hanging="1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allow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have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investments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other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than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insurance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policies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12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253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treated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2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by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HMRC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before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6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April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2006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changes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any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its</w:t>
            </w:r>
            <w:r>
              <w:rPr>
                <w:rFonts w:ascii="Arial"/>
                <w:color w:val="0A0B0B"/>
                <w:spacing w:val="4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rules.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13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scheme’s</w:t>
            </w:r>
            <w:r>
              <w:rPr>
                <w:rFonts w:ascii="Arial" w:eastAsia="Arial" w:hAnsi="Arial" w:cs="Arial"/>
                <w:color w:val="0A0B0B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structure</w:t>
            </w:r>
            <w:r>
              <w:rPr>
                <w:rFonts w:ascii="Arial" w:eastAsia="Arial" w:hAnsi="Arial" w:cs="Arial"/>
                <w:color w:val="0A0B0B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changes.</w:t>
            </w:r>
          </w:p>
        </w:tc>
      </w:tr>
      <w:tr w:rsidR="001822FF">
        <w:trPr>
          <w:trHeight w:hRule="exact" w:val="3335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14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238" w:right="3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number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at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end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year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has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changed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band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compared</w:t>
            </w:r>
            <w:r>
              <w:rPr>
                <w:rFonts w:ascii="Arial"/>
                <w:color w:val="0A0B0B"/>
                <w:spacing w:val="47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band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at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end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previous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year.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bands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are:</w:t>
            </w:r>
          </w:p>
          <w:p w:rsidR="001822FF" w:rsidRDefault="001822F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</w:t>
            </w:r>
            <w:r>
              <w:rPr>
                <w:rFonts w:ascii="Arial"/>
                <w:color w:val="0A0B0B"/>
                <w:spacing w:val="-10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</w:p>
          <w:p w:rsidR="001822FF" w:rsidRDefault="001822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11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</w:p>
          <w:p w:rsidR="001822FF" w:rsidRDefault="001822F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12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50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</w:p>
          <w:p w:rsidR="001822FF" w:rsidRDefault="001822F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4"/>
              </w:numPr>
              <w:tabs>
                <w:tab w:val="left" w:pos="374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51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10,000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</w:p>
          <w:p w:rsidR="001822FF" w:rsidRDefault="001822F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822FF" w:rsidRDefault="009F40E5">
            <w:pPr>
              <w:pStyle w:val="ListParagraph"/>
              <w:numPr>
                <w:ilvl w:val="0"/>
                <w:numId w:val="4"/>
              </w:numPr>
              <w:tabs>
                <w:tab w:val="left" w:pos="373"/>
              </w:tabs>
              <w:ind w:left="372" w:hanging="13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more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</w:rPr>
              <w:t>than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10,000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members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18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6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administrator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subject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sanction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charge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because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79"/>
                <w:w w:val="9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investment</w:t>
            </w:r>
            <w:r>
              <w:rPr>
                <w:rFonts w:ascii="Arial"/>
                <w:color w:val="0A0B0B"/>
                <w:spacing w:val="-10"/>
              </w:rPr>
              <w:t xml:space="preserve"> </w:t>
            </w:r>
            <w:r>
              <w:rPr>
                <w:rFonts w:ascii="Arial"/>
                <w:color w:val="0A0B0B"/>
              </w:rPr>
              <w:t>in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taxable</w:t>
            </w:r>
            <w:r>
              <w:rPr>
                <w:rFonts w:ascii="Arial"/>
                <w:color w:val="0A0B0B"/>
                <w:spacing w:val="-10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property.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19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changes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its</w:t>
            </w:r>
            <w:r>
              <w:rPr>
                <w:rFonts w:ascii="Arial"/>
                <w:color w:val="0A0B0B"/>
                <w:spacing w:val="-9"/>
              </w:rPr>
              <w:t xml:space="preserve"> </w:t>
            </w:r>
            <w:r>
              <w:rPr>
                <w:rFonts w:ascii="Arial"/>
                <w:color w:val="0A0B0B"/>
              </w:rPr>
              <w:t>country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establishment.</w:t>
            </w:r>
          </w:p>
        </w:tc>
      </w:tr>
      <w:tr w:rsidR="001822FF">
        <w:trPr>
          <w:trHeight w:hRule="exact" w:val="553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20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becomes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stops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being</w:t>
            </w:r>
            <w:r>
              <w:rPr>
                <w:rFonts w:ascii="Arial"/>
                <w:color w:val="0A0B0B"/>
                <w:spacing w:val="-8"/>
              </w:rPr>
              <w:t xml:space="preserve"> </w:t>
            </w:r>
            <w:r>
              <w:rPr>
                <w:rFonts w:ascii="Arial"/>
                <w:color w:val="0A0B0B"/>
              </w:rPr>
              <w:t>an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occupational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pension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</w:rPr>
              <w:t>scheme.</w:t>
            </w:r>
          </w:p>
        </w:tc>
      </w:tr>
      <w:tr w:rsidR="001822FF">
        <w:trPr>
          <w:trHeight w:hRule="exact" w:val="805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20A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3"/>
              <w:ind w:left="238" w:right="8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The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becomes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stops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being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Master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Trust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scheme.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This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must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be</w:t>
            </w:r>
            <w:r>
              <w:rPr>
                <w:rFonts w:ascii="Arial"/>
                <w:color w:val="0A0B0B"/>
                <w:spacing w:val="53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reported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within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30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days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of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this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event.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21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36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  <w:spacing w:val="-1"/>
              </w:rPr>
              <w:t>Either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a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member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or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dependant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moves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into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flexible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drawdown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-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tax</w:t>
            </w:r>
            <w:r>
              <w:rPr>
                <w:rFonts w:ascii="Arial"/>
                <w:color w:val="0A0B0B"/>
                <w:spacing w:val="-7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years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2012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59"/>
                <w:w w:val="99"/>
              </w:rPr>
              <w:t xml:space="preserve"> </w:t>
            </w:r>
            <w:r>
              <w:rPr>
                <w:rFonts w:ascii="Arial"/>
                <w:color w:val="0A0B0B"/>
              </w:rPr>
              <w:t>2013,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2013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to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2014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</w:rPr>
              <w:t>and</w:t>
            </w:r>
            <w:r>
              <w:rPr>
                <w:rFonts w:ascii="Arial"/>
                <w:color w:val="0A0B0B"/>
                <w:spacing w:val="-6"/>
              </w:rPr>
              <w:t xml:space="preserve"> </w:t>
            </w:r>
            <w:r>
              <w:rPr>
                <w:rFonts w:ascii="Arial"/>
                <w:color w:val="0A0B0B"/>
              </w:rPr>
              <w:t>2014</w:t>
            </w:r>
            <w:r>
              <w:rPr>
                <w:rFonts w:ascii="Arial"/>
                <w:color w:val="0A0B0B"/>
                <w:spacing w:val="-4"/>
              </w:rPr>
              <w:t xml:space="preserve"> </w:t>
            </w:r>
            <w:r>
              <w:rPr>
                <w:rFonts w:ascii="Arial"/>
                <w:color w:val="0A0B0B"/>
              </w:rPr>
              <w:t>to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2015</w:t>
            </w:r>
            <w:r>
              <w:rPr>
                <w:rFonts w:ascii="Arial"/>
                <w:color w:val="0A0B0B"/>
                <w:spacing w:val="-5"/>
              </w:rPr>
              <w:t xml:space="preserve"> </w:t>
            </w:r>
            <w:r>
              <w:rPr>
                <w:rFonts w:ascii="Arial"/>
                <w:color w:val="0A0B0B"/>
                <w:spacing w:val="-1"/>
              </w:rPr>
              <w:t>only.</w:t>
            </w:r>
          </w:p>
        </w:tc>
      </w:tr>
    </w:tbl>
    <w:p w:rsidR="001822FF" w:rsidRDefault="001822FF">
      <w:pPr>
        <w:rPr>
          <w:rFonts w:ascii="Arial" w:eastAsia="Arial" w:hAnsi="Arial" w:cs="Arial"/>
        </w:rPr>
        <w:sectPr w:rsidR="001822FF">
          <w:pgSz w:w="11910" w:h="16860"/>
          <w:pgMar w:top="1540" w:right="940" w:bottom="280" w:left="1300" w:header="720" w:footer="720" w:gutter="0"/>
          <w:cols w:space="720"/>
        </w:sectPr>
      </w:pPr>
    </w:p>
    <w:p w:rsidR="001822FF" w:rsidRDefault="001822F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8405"/>
      </w:tblGrid>
      <w:tr w:rsidR="001822FF">
        <w:trPr>
          <w:trHeight w:hRule="exact" w:val="957"/>
        </w:trPr>
        <w:tc>
          <w:tcPr>
            <w:tcW w:w="1060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14" w:right="2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Event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</w:t>
            </w:r>
            <w:r>
              <w:rPr>
                <w:rFonts w:ascii="Arial"/>
                <w:b/>
                <w:color w:val="0A0B0B"/>
                <w:spacing w:val="24"/>
                <w:w w:val="99"/>
              </w:rPr>
              <w:t xml:space="preserve"> </w:t>
            </w:r>
            <w:r>
              <w:rPr>
                <w:rFonts w:ascii="Arial"/>
                <w:b/>
                <w:color w:val="0A0B0B"/>
                <w:w w:val="95"/>
              </w:rPr>
              <w:t>number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31"/>
              <w:ind w:left="2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A0B0B"/>
                <w:spacing w:val="-1"/>
              </w:rPr>
              <w:t>Details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of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events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to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</w:rPr>
              <w:t>be</w:t>
            </w:r>
            <w:r>
              <w:rPr>
                <w:rFonts w:ascii="Arial"/>
                <w:b/>
                <w:color w:val="0A0B0B"/>
                <w:spacing w:val="-6"/>
              </w:rPr>
              <w:t xml:space="preserve"> </w:t>
            </w:r>
            <w:r>
              <w:rPr>
                <w:rFonts w:ascii="Arial"/>
                <w:b/>
                <w:color w:val="0A0B0B"/>
                <w:spacing w:val="-1"/>
              </w:rPr>
              <w:t>reported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22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scheme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administrator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has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automatically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issued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‘standard’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pension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savings</w:t>
            </w:r>
            <w:r>
              <w:rPr>
                <w:rFonts w:ascii="Arial" w:eastAsia="Arial" w:hAnsi="Arial" w:cs="Arial"/>
                <w:color w:val="0A0B0B"/>
                <w:spacing w:val="95"/>
                <w:w w:val="9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statement</w:t>
            </w:r>
          </w:p>
        </w:tc>
      </w:tr>
      <w:tr w:rsidR="001822FF">
        <w:trPr>
          <w:trHeight w:hRule="exact" w:val="806"/>
        </w:trPr>
        <w:tc>
          <w:tcPr>
            <w:tcW w:w="1060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"/>
              <w:rPr>
                <w:rFonts w:ascii="Arial" w:eastAsia="Arial" w:hAnsi="Arial" w:cs="Arial"/>
              </w:rPr>
            </w:pPr>
            <w:r>
              <w:rPr>
                <w:rFonts w:ascii="Arial"/>
                <w:color w:val="0A0B0B"/>
              </w:rPr>
              <w:t>23</w:t>
            </w:r>
          </w:p>
        </w:tc>
        <w:tc>
          <w:tcPr>
            <w:tcW w:w="8405" w:type="dxa"/>
            <w:tcBorders>
              <w:top w:val="single" w:sz="7" w:space="0" w:color="BEC1C3"/>
              <w:left w:val="nil"/>
              <w:bottom w:val="single" w:sz="7" w:space="0" w:color="BEC1C3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238" w:right="3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A0B0B"/>
              </w:rPr>
              <w:t>The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scheme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administrator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has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automatically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issued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a</w:t>
            </w:r>
            <w:r>
              <w:rPr>
                <w:rFonts w:ascii="Arial" w:eastAsia="Arial" w:hAnsi="Arial" w:cs="Arial"/>
                <w:color w:val="0A0B0B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‘money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purchase’</w:t>
            </w:r>
            <w:r>
              <w:rPr>
                <w:rFonts w:ascii="Arial" w:eastAsia="Arial" w:hAnsi="Arial" w:cs="Arial"/>
                <w:color w:val="0A0B0B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</w:rPr>
              <w:t>pension</w:t>
            </w:r>
            <w:r>
              <w:rPr>
                <w:rFonts w:ascii="Arial" w:eastAsia="Arial" w:hAnsi="Arial" w:cs="Arial"/>
                <w:color w:val="0A0B0B"/>
                <w:spacing w:val="77"/>
                <w:w w:val="99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savings</w:t>
            </w:r>
            <w:r>
              <w:rPr>
                <w:rFonts w:ascii="Arial" w:eastAsia="Arial" w:hAnsi="Arial" w:cs="Arial"/>
                <w:color w:val="0A0B0B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0A0B0B"/>
                <w:spacing w:val="-1"/>
              </w:rPr>
              <w:t>statement</w:t>
            </w:r>
          </w:p>
        </w:tc>
      </w:tr>
    </w:tbl>
    <w:p w:rsidR="001822FF" w:rsidRDefault="001822FF">
      <w:pPr>
        <w:rPr>
          <w:rFonts w:ascii="Arial" w:eastAsia="Arial" w:hAnsi="Arial" w:cs="Arial"/>
        </w:rPr>
        <w:sectPr w:rsidR="001822FF">
          <w:pgSz w:w="11910" w:h="16860"/>
          <w:pgMar w:top="1540" w:right="940" w:bottom="280" w:left="1300" w:header="720" w:footer="720" w:gutter="0"/>
          <w:cols w:space="720"/>
        </w:sectPr>
      </w:pPr>
    </w:p>
    <w:p w:rsidR="001822FF" w:rsidRDefault="009F40E5">
      <w:pPr>
        <w:pStyle w:val="Heading1"/>
        <w:numPr>
          <w:ilvl w:val="0"/>
          <w:numId w:val="9"/>
        </w:numPr>
        <w:tabs>
          <w:tab w:val="left" w:pos="974"/>
        </w:tabs>
        <w:spacing w:before="28"/>
        <w:ind w:hanging="565"/>
        <w:rPr>
          <w:b w:val="0"/>
          <w:bCs w:val="0"/>
        </w:rPr>
      </w:pPr>
      <w:bookmarkStart w:id="5" w:name="4._Online_Platform"/>
      <w:bookmarkEnd w:id="5"/>
      <w:r>
        <w:rPr>
          <w:color w:val="1FADD4"/>
          <w:spacing w:val="-1"/>
        </w:rPr>
        <w:lastRenderedPageBreak/>
        <w:t>Online</w:t>
      </w:r>
      <w:r>
        <w:rPr>
          <w:color w:val="1FADD4"/>
          <w:spacing w:val="-21"/>
        </w:rPr>
        <w:t xml:space="preserve"> </w:t>
      </w:r>
      <w:r>
        <w:rPr>
          <w:color w:val="1FADD4"/>
          <w:spacing w:val="-1"/>
        </w:rPr>
        <w:t>Platform</w:t>
      </w:r>
    </w:p>
    <w:p w:rsidR="001822FF" w:rsidRDefault="001822FF">
      <w:pPr>
        <w:spacing w:before="5"/>
        <w:rPr>
          <w:rFonts w:ascii="Arial" w:eastAsia="Arial" w:hAnsi="Arial" w:cs="Arial"/>
          <w:b/>
          <w:bCs/>
          <w:sz w:val="60"/>
          <w:szCs w:val="60"/>
        </w:rPr>
      </w:pPr>
    </w:p>
    <w:p w:rsidR="001822FF" w:rsidRDefault="009F40E5">
      <w:pPr>
        <w:ind w:left="307" w:right="131"/>
        <w:rPr>
          <w:rFonts w:ascii="Arial" w:eastAsia="Arial" w:hAnsi="Arial" w:cs="Arial"/>
        </w:rPr>
      </w:pPr>
      <w:bookmarkStart w:id="6" w:name="We_have_developed_a_new_online_platform_"/>
      <w:bookmarkEnd w:id="6"/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developed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online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platform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manage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SSAS.</w:t>
      </w:r>
      <w:r>
        <w:rPr>
          <w:rFonts w:ascii="Arial"/>
          <w:spacing w:val="59"/>
          <w:w w:val="99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called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platform,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Retirement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Capital.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member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scheme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81"/>
          <w:w w:val="99"/>
        </w:rPr>
        <w:t xml:space="preserve"> </w:t>
      </w:r>
      <w:r>
        <w:rPr>
          <w:rFonts w:ascii="Arial"/>
        </w:rPr>
        <w:t>login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access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their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own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account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fund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share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via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platform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aptly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named:</w:t>
      </w:r>
      <w:r>
        <w:rPr>
          <w:rFonts w:ascii="Arial"/>
          <w:spacing w:val="33"/>
          <w:w w:val="99"/>
        </w:rPr>
        <w:t xml:space="preserve"> </w:t>
      </w:r>
      <w:r>
        <w:rPr>
          <w:rFonts w:ascii="Arial"/>
          <w:spacing w:val="-1"/>
        </w:rPr>
        <w:t>retirement.capital.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scheme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member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own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login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password,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each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share</w:t>
      </w:r>
      <w:r>
        <w:rPr>
          <w:rFonts w:ascii="Arial"/>
          <w:spacing w:val="99"/>
          <w:w w:val="9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fund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held.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spacing w:before="142"/>
        <w:ind w:left="307"/>
        <w:rPr>
          <w:rFonts w:ascii="Arial" w:eastAsia="Arial" w:hAnsi="Arial" w:cs="Arial"/>
        </w:rPr>
      </w:pPr>
      <w:bookmarkStart w:id="7" w:name="We_are_launching_the_platform_in_two_pha"/>
      <w:bookmarkEnd w:id="7"/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launching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platform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two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phases.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spacing w:before="142"/>
        <w:ind w:left="307"/>
        <w:rPr>
          <w:rFonts w:ascii="Arial" w:eastAsia="Arial" w:hAnsi="Arial" w:cs="Arial"/>
        </w:rPr>
      </w:pPr>
      <w:bookmarkStart w:id="8" w:name="Phase_1_is_available_in_autumn_2018_and_"/>
      <w:bookmarkEnd w:id="8"/>
      <w:r>
        <w:rPr>
          <w:rFonts w:ascii="Arial"/>
          <w:spacing w:val="-1"/>
        </w:rPr>
        <w:t>Phase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available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autumn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2018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provide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helpful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including: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142"/>
        <w:ind w:hanging="360"/>
        <w:rPr>
          <w:rFonts w:ascii="Arial" w:eastAsia="Arial" w:hAnsi="Arial" w:cs="Arial"/>
        </w:rPr>
      </w:pPr>
      <w:bookmarkStart w:id="9" w:name="1._Contribute_(your_available_annual_all"/>
      <w:bookmarkEnd w:id="9"/>
      <w:r>
        <w:rPr>
          <w:rFonts w:ascii="Arial"/>
          <w:spacing w:val="-1"/>
        </w:rPr>
        <w:t>Contribute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(your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annual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allowance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automatically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updated)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right="365" w:hanging="360"/>
        <w:rPr>
          <w:rFonts w:ascii="Arial" w:eastAsia="Arial" w:hAnsi="Arial" w:cs="Arial"/>
        </w:rPr>
      </w:pPr>
      <w:bookmarkStart w:id="10" w:name="2._Take_pension_benefits_–_you_can_set_u"/>
      <w:bookmarkEnd w:id="10"/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pension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benefits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pension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lump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instructions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via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55"/>
          <w:w w:val="99"/>
        </w:rPr>
        <w:t xml:space="preserve"> </w:t>
      </w:r>
      <w:r>
        <w:rPr>
          <w:rFonts w:ascii="Arial" w:eastAsia="Arial" w:hAnsi="Arial" w:cs="Arial"/>
        </w:rPr>
        <w:t>dashboard.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left="974" w:hanging="307"/>
        <w:rPr>
          <w:rFonts w:ascii="Arial" w:eastAsia="Arial" w:hAnsi="Arial" w:cs="Arial"/>
        </w:rPr>
      </w:pPr>
      <w:bookmarkStart w:id="11" w:name="3._Invest_into_your_business_–_this_can_"/>
      <w:bookmarkEnd w:id="11"/>
      <w:r>
        <w:rPr>
          <w:rFonts w:ascii="Arial" w:eastAsia="Arial" w:hAnsi="Arial" w:cs="Arial"/>
          <w:spacing w:val="-1"/>
        </w:rPr>
        <w:t>Invest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business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pension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scheme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loan.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right="131" w:hanging="360"/>
        <w:rPr>
          <w:rFonts w:ascii="Arial" w:eastAsia="Arial" w:hAnsi="Arial" w:cs="Arial"/>
        </w:rPr>
      </w:pPr>
      <w:bookmarkStart w:id="12" w:name="4._Secure_the_best_deposit_rates_for_you"/>
      <w:bookmarkEnd w:id="12"/>
      <w:r>
        <w:rPr>
          <w:rFonts w:ascii="Arial" w:eastAsia="Arial" w:hAnsi="Arial" w:cs="Arial"/>
        </w:rPr>
        <w:t>Secure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deposit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SSAS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latest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rates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deposit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accounts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  <w:spacing w:val="35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available.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left="975"/>
        <w:rPr>
          <w:rFonts w:ascii="Arial" w:eastAsia="Arial" w:hAnsi="Arial" w:cs="Arial"/>
        </w:rPr>
      </w:pPr>
      <w:bookmarkStart w:id="13" w:name="5._View_and_change_your_beneficiaries"/>
      <w:bookmarkEnd w:id="13"/>
      <w:r>
        <w:rPr>
          <w:rFonts w:ascii="Arial"/>
          <w:spacing w:val="-1"/>
        </w:rPr>
        <w:t>View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change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beneficiaries</w:t>
      </w:r>
    </w:p>
    <w:p w:rsidR="001822FF" w:rsidRDefault="009F40E5">
      <w:pPr>
        <w:numPr>
          <w:ilvl w:val="0"/>
          <w:numId w:val="3"/>
        </w:numPr>
        <w:tabs>
          <w:tab w:val="left" w:pos="976"/>
        </w:tabs>
        <w:spacing w:before="71"/>
        <w:ind w:left="975" w:hanging="307"/>
        <w:rPr>
          <w:rFonts w:ascii="Arial" w:eastAsia="Arial" w:hAnsi="Arial" w:cs="Arial"/>
        </w:rPr>
      </w:pPr>
      <w:bookmarkStart w:id="14" w:name="6._See_an_immediate_forecast_of_your_ben"/>
      <w:bookmarkEnd w:id="14"/>
      <w:r>
        <w:rPr>
          <w:rFonts w:ascii="Arial"/>
          <w:spacing w:val="-1"/>
        </w:rPr>
        <w:t>See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immediate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forecast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benefits,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lump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pension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income.</w:t>
      </w:r>
    </w:p>
    <w:p w:rsidR="001822FF" w:rsidRDefault="009F40E5">
      <w:pPr>
        <w:numPr>
          <w:ilvl w:val="0"/>
          <w:numId w:val="3"/>
        </w:numPr>
        <w:tabs>
          <w:tab w:val="left" w:pos="976"/>
        </w:tabs>
        <w:spacing w:before="71"/>
        <w:ind w:left="975" w:hanging="307"/>
        <w:rPr>
          <w:rFonts w:ascii="Arial" w:eastAsia="Arial" w:hAnsi="Arial" w:cs="Arial"/>
        </w:rPr>
      </w:pPr>
      <w:bookmarkStart w:id="15" w:name="7._A_nice_pie_chart_of_your_holdings"/>
      <w:bookmarkEnd w:id="15"/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nice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pie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chart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holdings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left="975"/>
        <w:rPr>
          <w:rFonts w:ascii="Arial" w:eastAsia="Arial" w:hAnsi="Arial" w:cs="Arial"/>
        </w:rPr>
      </w:pPr>
      <w:bookmarkStart w:id="16" w:name="8._Immediate_cash_value_of_your_pension_"/>
      <w:bookmarkEnd w:id="16"/>
      <w:r>
        <w:rPr>
          <w:rFonts w:ascii="Arial"/>
          <w:spacing w:val="-1"/>
        </w:rPr>
        <w:t>Immediate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cash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value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pension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account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(for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AIB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accounts)</w:t>
      </w:r>
    </w:p>
    <w:p w:rsidR="001822FF" w:rsidRDefault="009F40E5">
      <w:pPr>
        <w:numPr>
          <w:ilvl w:val="0"/>
          <w:numId w:val="3"/>
        </w:numPr>
        <w:tabs>
          <w:tab w:val="left" w:pos="975"/>
        </w:tabs>
        <w:spacing w:before="71"/>
        <w:ind w:left="975"/>
        <w:rPr>
          <w:rFonts w:ascii="Arial" w:eastAsia="Arial" w:hAnsi="Arial" w:cs="Arial"/>
        </w:rPr>
      </w:pPr>
      <w:bookmarkStart w:id="17" w:name="9._Valuation_of_other_assets"/>
      <w:bookmarkEnd w:id="17"/>
      <w:r>
        <w:rPr>
          <w:rFonts w:ascii="Arial"/>
          <w:spacing w:val="-1"/>
        </w:rPr>
        <w:t>Valuation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assets</w:t>
      </w:r>
    </w:p>
    <w:p w:rsidR="001822FF" w:rsidRDefault="009F40E5">
      <w:pPr>
        <w:numPr>
          <w:ilvl w:val="0"/>
          <w:numId w:val="3"/>
        </w:numPr>
        <w:tabs>
          <w:tab w:val="left" w:pos="1037"/>
        </w:tabs>
        <w:spacing w:before="71"/>
        <w:ind w:left="1036" w:hanging="369"/>
        <w:rPr>
          <w:rFonts w:ascii="Arial" w:eastAsia="Arial" w:hAnsi="Arial" w:cs="Arial"/>
        </w:rPr>
      </w:pPr>
      <w:bookmarkStart w:id="18" w:name="10.__Online_support_and_live_chat"/>
      <w:bookmarkEnd w:id="18"/>
      <w:r>
        <w:rPr>
          <w:rFonts w:ascii="Arial"/>
          <w:spacing w:val="-1"/>
        </w:rPr>
        <w:t>Online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support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live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chat</w:t>
      </w:r>
    </w:p>
    <w:p w:rsidR="001822FF" w:rsidRDefault="009F40E5">
      <w:pPr>
        <w:numPr>
          <w:ilvl w:val="0"/>
          <w:numId w:val="3"/>
        </w:numPr>
        <w:tabs>
          <w:tab w:val="left" w:pos="1037"/>
        </w:tabs>
        <w:spacing w:before="71"/>
        <w:ind w:left="1036" w:hanging="369"/>
        <w:rPr>
          <w:rFonts w:ascii="Arial" w:eastAsia="Arial" w:hAnsi="Arial" w:cs="Arial"/>
        </w:rPr>
      </w:pPr>
      <w:bookmarkStart w:id="19" w:name="11.__Tax_reporting_and_scheme_management"/>
      <w:bookmarkEnd w:id="19"/>
      <w:r>
        <w:rPr>
          <w:rFonts w:ascii="Arial"/>
        </w:rPr>
        <w:t>Tax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reporting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scheme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management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spacing w:before="142"/>
        <w:ind w:left="307" w:right="226"/>
        <w:rPr>
          <w:rFonts w:ascii="Arial" w:eastAsia="Arial" w:hAnsi="Arial" w:cs="Arial"/>
        </w:rPr>
      </w:pPr>
      <w:bookmarkStart w:id="20" w:name="Phase_2_will_build_on_these_key_function"/>
      <w:bookmarkEnd w:id="20"/>
      <w:r>
        <w:rPr>
          <w:rFonts w:ascii="Arial"/>
          <w:spacing w:val="-1"/>
        </w:rPr>
        <w:t>Phase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build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these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key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functionalities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include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online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instructions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us,</w:t>
      </w:r>
      <w:r>
        <w:rPr>
          <w:rFonts w:ascii="Arial"/>
          <w:spacing w:val="95"/>
          <w:w w:val="99"/>
        </w:rPr>
        <w:t xml:space="preserve"> </w:t>
      </w:r>
      <w:r>
        <w:rPr>
          <w:rFonts w:ascii="Arial"/>
        </w:rPr>
        <w:t>property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management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functionality,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online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document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statement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storage,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investment</w:t>
      </w:r>
      <w:r>
        <w:rPr>
          <w:rFonts w:ascii="Arial"/>
          <w:spacing w:val="97"/>
          <w:w w:val="99"/>
        </w:rPr>
        <w:t xml:space="preserve"> </w:t>
      </w:r>
      <w:r>
        <w:rPr>
          <w:rFonts w:ascii="Arial"/>
          <w:spacing w:val="-1"/>
        </w:rPr>
        <w:t>management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development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through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single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dashboard.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build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retirement</w:t>
      </w:r>
      <w:r>
        <w:rPr>
          <w:rFonts w:ascii="Arial"/>
          <w:spacing w:val="83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phased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income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calculation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tools.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1"/>
        </w:rPr>
        <w:t>Phase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ready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first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quarter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2019.</w:t>
      </w:r>
    </w:p>
    <w:p w:rsidR="001822FF" w:rsidRDefault="009F40E5">
      <w:pPr>
        <w:ind w:left="307"/>
        <w:rPr>
          <w:rFonts w:ascii="Arial" w:eastAsia="Arial" w:hAnsi="Arial" w:cs="Arial"/>
        </w:rPr>
      </w:pPr>
      <w:r>
        <w:rPr>
          <w:rFonts w:ascii="Arial"/>
        </w:rPr>
        <w:t>Integrated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share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trading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dealing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delivered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third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final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phase.</w:t>
      </w:r>
    </w:p>
    <w:p w:rsidR="001822FF" w:rsidRDefault="001822FF">
      <w:pPr>
        <w:rPr>
          <w:rFonts w:ascii="Arial" w:eastAsia="Arial" w:hAnsi="Arial" w:cs="Arial"/>
        </w:rPr>
        <w:sectPr w:rsidR="001822FF">
          <w:pgSz w:w="11910" w:h="16860"/>
          <w:pgMar w:top="1480" w:right="780" w:bottom="280" w:left="1680" w:header="720" w:footer="720" w:gutter="0"/>
          <w:cols w:space="720"/>
        </w:sect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9F40E5">
      <w:pPr>
        <w:spacing w:before="190"/>
        <w:ind w:left="307" w:right="946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1059815</wp:posOffset>
            </wp:positionV>
            <wp:extent cx="6301105" cy="3619500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1" w:name="Certain_investments_can_be_integrated_on"/>
      <w:bookmarkEnd w:id="21"/>
      <w:r>
        <w:rPr>
          <w:rFonts w:ascii="Arial"/>
          <w:spacing w:val="-1"/>
        </w:rPr>
        <w:t>Certain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investments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integrated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dashboard,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includes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funds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managed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87"/>
          <w:w w:val="99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financial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advisor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which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offer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API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feed.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Below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snap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shot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how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account</w:t>
      </w:r>
      <w:r>
        <w:rPr>
          <w:rFonts w:ascii="Arial"/>
          <w:spacing w:val="69"/>
          <w:w w:val="99"/>
        </w:rPr>
        <w:t xml:space="preserve"> </w:t>
      </w:r>
      <w:r>
        <w:rPr>
          <w:rFonts w:ascii="Arial"/>
        </w:rPr>
        <w:t>could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look: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spacing w:before="166"/>
        <w:ind w:left="590" w:right="946"/>
        <w:rPr>
          <w:rFonts w:ascii="Arial" w:eastAsia="Arial" w:hAnsi="Arial" w:cs="Arial"/>
        </w:rPr>
      </w:pPr>
      <w:r>
        <w:rPr>
          <w:rFonts w:ascii="Arial"/>
          <w:spacing w:val="-1"/>
        </w:rPr>
        <w:t>Your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investments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broken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down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online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functionality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appear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like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this.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91"/>
          <w:w w:val="99"/>
        </w:rPr>
        <w:t xml:space="preserve"> </w:t>
      </w:r>
      <w:r>
        <w:rPr>
          <w:rFonts w:ascii="Arial"/>
        </w:rPr>
        <w:t>tabs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undertake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certain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instructions.</w:t>
      </w: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spacing w:before="11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spacing w:line="200" w:lineRule="atLeast"/>
        <w:ind w:left="5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4946200" cy="3239452"/>
            <wp:effectExtent l="0" t="0" r="0" b="0"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200" cy="323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FF" w:rsidRDefault="001822F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822FF">
          <w:pgSz w:w="11910" w:h="16860"/>
          <w:pgMar w:top="1600" w:right="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119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You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make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number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investments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cash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account.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Investment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funds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linked</w:t>
      </w:r>
      <w:r>
        <w:rPr>
          <w:rFonts w:ascii="Arial" w:eastAsia="Arial" w:hAnsi="Arial" w:cs="Arial"/>
          <w:spacing w:val="81"/>
          <w:w w:val="99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financial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advisor.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organise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with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we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activate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online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account.</w:t>
      </w:r>
      <w:r>
        <w:rPr>
          <w:rFonts w:ascii="Arial" w:eastAsia="Arial" w:hAnsi="Arial" w:cs="Arial"/>
          <w:spacing w:val="85"/>
          <w:w w:val="99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offer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“in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field”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search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functionality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commercial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property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Zoopla.</w:t>
      </w: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spacing w:before="1"/>
        <w:rPr>
          <w:rFonts w:ascii="Arial" w:eastAsia="Arial" w:hAnsi="Arial" w:cs="Arial"/>
          <w:sz w:val="24"/>
          <w:szCs w:val="24"/>
        </w:rPr>
      </w:pPr>
    </w:p>
    <w:p w:rsidR="001822FF" w:rsidRDefault="009F40E5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6096604" cy="3886390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04" cy="388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rPr>
          <w:rFonts w:ascii="Arial" w:eastAsia="Arial" w:hAnsi="Arial" w:cs="Arial"/>
        </w:rPr>
      </w:pPr>
    </w:p>
    <w:p w:rsidR="001822FF" w:rsidRDefault="001822FF">
      <w:pPr>
        <w:spacing w:before="11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ind w:left="119" w:right="759"/>
        <w:rPr>
          <w:rFonts w:ascii="Arial" w:eastAsia="Arial" w:hAnsi="Arial" w:cs="Arial"/>
        </w:rPr>
      </w:pPr>
      <w:r>
        <w:rPr>
          <w:rFonts w:ascii="Arial"/>
        </w:rPr>
        <w:t>We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introducing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integration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property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management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tool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accountancy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software</w:t>
      </w:r>
      <w:r>
        <w:rPr>
          <w:rFonts w:ascii="Arial"/>
          <w:spacing w:val="71"/>
          <w:w w:val="99"/>
        </w:rPr>
        <w:t xml:space="preserve"> </w:t>
      </w:r>
      <w:r>
        <w:rPr>
          <w:rFonts w:ascii="Arial"/>
          <w:spacing w:val="-1"/>
        </w:rPr>
        <w:t>following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tie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Xero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software.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Quite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simply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allow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integration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property</w:t>
      </w:r>
      <w:r>
        <w:rPr>
          <w:rFonts w:ascii="Arial"/>
          <w:spacing w:val="73"/>
          <w:w w:val="99"/>
        </w:rPr>
        <w:t xml:space="preserve"> </w:t>
      </w:r>
      <w:r>
        <w:rPr>
          <w:rFonts w:ascii="Arial"/>
          <w:spacing w:val="-1"/>
        </w:rPr>
        <w:t>management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take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place,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reflecting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expenditure,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accounting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property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leases,</w:t>
      </w:r>
      <w:r>
        <w:rPr>
          <w:rFonts w:ascii="Arial"/>
          <w:spacing w:val="99"/>
          <w:w w:val="99"/>
        </w:rPr>
        <w:t xml:space="preserve"> </w:t>
      </w:r>
      <w:r>
        <w:rPr>
          <w:rFonts w:ascii="Arial"/>
          <w:spacing w:val="-1"/>
        </w:rPr>
        <w:t>documents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etc..</w:t>
      </w:r>
    </w:p>
    <w:p w:rsidR="001822FF" w:rsidRDefault="001822FF">
      <w:pPr>
        <w:rPr>
          <w:rFonts w:ascii="Arial" w:eastAsia="Arial" w:hAnsi="Arial" w:cs="Arial"/>
        </w:rPr>
        <w:sectPr w:rsidR="001822FF">
          <w:pgSz w:w="11910" w:h="16860"/>
          <w:pgMar w:top="1460" w:right="780" w:bottom="280" w:left="1300" w:header="720" w:footer="720" w:gutter="0"/>
          <w:cols w:space="720"/>
        </w:sectPr>
      </w:pPr>
    </w:p>
    <w:p w:rsidR="001822FF" w:rsidRDefault="001822FF">
      <w:pPr>
        <w:spacing w:before="10"/>
        <w:rPr>
          <w:rFonts w:ascii="Arial" w:eastAsia="Arial" w:hAnsi="Arial" w:cs="Arial"/>
          <w:sz w:val="16"/>
          <w:szCs w:val="16"/>
        </w:rPr>
      </w:pPr>
    </w:p>
    <w:p w:rsidR="001822FF" w:rsidRDefault="009F40E5">
      <w:pPr>
        <w:pStyle w:val="Heading1"/>
        <w:tabs>
          <w:tab w:val="left" w:pos="1117"/>
        </w:tabs>
        <w:ind w:left="408"/>
        <w:rPr>
          <w:b w:val="0"/>
          <w:bCs w:val="0"/>
        </w:rPr>
      </w:pPr>
      <w:bookmarkStart w:id="22" w:name="5._Benefit_Statements"/>
      <w:bookmarkEnd w:id="22"/>
      <w:r>
        <w:rPr>
          <w:color w:val="818181"/>
          <w:spacing w:val="-1"/>
          <w:w w:val="95"/>
        </w:rPr>
        <w:t>5.</w:t>
      </w:r>
      <w:r>
        <w:rPr>
          <w:color w:val="818181"/>
          <w:spacing w:val="-1"/>
          <w:w w:val="95"/>
        </w:rPr>
        <w:tab/>
      </w:r>
      <w:r>
        <w:rPr>
          <w:color w:val="1FADD4"/>
          <w:spacing w:val="-1"/>
        </w:rPr>
        <w:t>Benefit</w:t>
      </w:r>
      <w:r>
        <w:rPr>
          <w:color w:val="1FADD4"/>
          <w:spacing w:val="-11"/>
        </w:rPr>
        <w:t xml:space="preserve"> </w:t>
      </w:r>
      <w:r>
        <w:rPr>
          <w:color w:val="1FADD4"/>
          <w:spacing w:val="-1"/>
        </w:rPr>
        <w:t>Statements</w:t>
      </w:r>
    </w:p>
    <w:p w:rsidR="001822FF" w:rsidRDefault="001822FF">
      <w:pPr>
        <w:rPr>
          <w:rFonts w:ascii="Arial" w:eastAsia="Arial" w:hAnsi="Arial" w:cs="Arial"/>
          <w:b/>
          <w:bCs/>
          <w:sz w:val="48"/>
          <w:szCs w:val="48"/>
        </w:rPr>
      </w:pPr>
    </w:p>
    <w:p w:rsidR="001822FF" w:rsidRDefault="009F40E5">
      <w:pPr>
        <w:spacing w:before="346"/>
        <w:ind w:left="4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105"/>
        </w:rPr>
        <w:t>Benefit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Statement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for</w:t>
      </w:r>
      <w:r>
        <w:rPr>
          <w:rFonts w:ascii="Arial" w:eastAsia="Arial" w:hAnsi="Arial" w:cs="Arial"/>
          <w:b/>
          <w:bCs/>
          <w:spacing w:val="-6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Derek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–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Uncystallised</w:t>
      </w:r>
      <w:r>
        <w:rPr>
          <w:rFonts w:ascii="Arial" w:eastAsia="Arial" w:hAnsi="Arial" w:cs="Arial"/>
          <w:b/>
          <w:bCs/>
          <w:spacing w:val="-8"/>
          <w:w w:val="105"/>
        </w:rPr>
        <w:t xml:space="preserve"> </w:t>
      </w:r>
      <w:r>
        <w:rPr>
          <w:rFonts w:ascii="Arial" w:eastAsia="Arial" w:hAnsi="Arial" w:cs="Arial"/>
          <w:b/>
          <w:bCs/>
          <w:w w:val="105"/>
        </w:rPr>
        <w:t>Fund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199"/>
      </w:tblGrid>
      <w:tr w:rsidR="001822FF">
        <w:trPr>
          <w:trHeight w:hRule="exact" w:val="49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75: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£806,000</w:t>
            </w:r>
          </w:p>
        </w:tc>
      </w:tr>
      <w:tr w:rsidR="001822FF">
        <w:trPr>
          <w:trHeight w:hRule="exact" w:val="563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£201,500</w:t>
            </w:r>
          </w:p>
        </w:tc>
      </w:tr>
      <w:tr w:rsidR="001822FF">
        <w:trPr>
          <w:trHeight w:hRule="exact" w:val="573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£42,100</w:t>
            </w:r>
          </w:p>
        </w:tc>
      </w:tr>
      <w:tr w:rsidR="001822FF">
        <w:trPr>
          <w:trHeight w:hRule="exact" w:val="50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1822FF"/>
        </w:tc>
      </w:tr>
    </w:tbl>
    <w:p w:rsidR="001822FF" w:rsidRDefault="001822FF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hanging="848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7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9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spacing w:before="11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 is</w:t>
      </w:r>
      <w:r>
        <w:t xml:space="preserve"> </w:t>
      </w:r>
      <w:r>
        <w:rPr>
          <w:spacing w:val="-1"/>
        </w:rPr>
        <w:t>based on current</w:t>
      </w:r>
      <w:r>
        <w:rPr>
          <w:spacing w:val="42"/>
          <w:w w:val="99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rPr>
          <w:rFonts w:ascii="Arial" w:eastAsia="Arial" w:hAnsi="Arial" w:cs="Arial"/>
          <w:sz w:val="24"/>
          <w:szCs w:val="24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1822FF">
      <w:pPr>
        <w:jc w:val="both"/>
        <w:sectPr w:rsidR="001822FF">
          <w:pgSz w:w="11910" w:h="16860"/>
          <w:pgMar w:top="1600" w:right="162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408"/>
        <w:rPr>
          <w:rFonts w:ascii="Arial" w:eastAsia="Arial" w:hAnsi="Arial" w:cs="Arial"/>
        </w:rPr>
      </w:pPr>
      <w:r>
        <w:rPr>
          <w:rFonts w:ascii="Arial"/>
          <w:b/>
          <w:w w:val="105"/>
        </w:rPr>
        <w:lastRenderedPageBreak/>
        <w:t>Benefit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Hayley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199"/>
      </w:tblGrid>
      <w:tr w:rsidR="001822FF">
        <w:trPr>
          <w:trHeight w:hRule="exact" w:val="49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£659,000</w:t>
            </w:r>
          </w:p>
        </w:tc>
      </w:tr>
      <w:tr w:rsidR="001822FF">
        <w:trPr>
          <w:trHeight w:hRule="exact" w:val="563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£164,750</w:t>
            </w:r>
          </w:p>
        </w:tc>
      </w:tr>
      <w:tr w:rsidR="001822FF">
        <w:trPr>
          <w:trHeight w:hRule="exact" w:val="10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822FF" w:rsidRDefault="009F40E5">
            <w:pPr>
              <w:pStyle w:val="TableParagraph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£22,200</w:t>
            </w:r>
          </w:p>
        </w:tc>
      </w:tr>
    </w:tbl>
    <w:p w:rsidR="001822FF" w:rsidRDefault="001822FF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7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 based on</w:t>
      </w:r>
      <w: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spacing w:before="10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1822FF">
      <w:pPr>
        <w:jc w:val="both"/>
        <w:sectPr w:rsidR="001822FF">
          <w:pgSz w:w="11910" w:h="16860"/>
          <w:pgMar w:top="1460" w:right="1620" w:bottom="280" w:left="1680" w:header="720" w:footer="720" w:gutter="0"/>
          <w:cols w:space="720"/>
        </w:sect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sz w:val="20"/>
          <w:szCs w:val="20"/>
        </w:rPr>
      </w:pPr>
    </w:p>
    <w:p w:rsidR="001822FF" w:rsidRDefault="001822FF">
      <w:pPr>
        <w:spacing w:before="10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spacing w:before="71"/>
        <w:ind w:left="408"/>
        <w:rPr>
          <w:rFonts w:ascii="Arial" w:eastAsia="Arial" w:hAnsi="Arial" w:cs="Arial"/>
        </w:rPr>
      </w:pPr>
      <w:r>
        <w:rPr>
          <w:rFonts w:ascii="Arial"/>
          <w:b/>
          <w:w w:val="105"/>
        </w:rPr>
        <w:t>Benefit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spacing w:val="-1"/>
          <w:w w:val="105"/>
        </w:rPr>
        <w:t>Martin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1200"/>
      </w:tblGrid>
      <w:tr w:rsidR="001822FF">
        <w:trPr>
          <w:trHeight w:hRule="exact" w:val="498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65: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£580,000</w:t>
            </w:r>
          </w:p>
        </w:tc>
      </w:tr>
      <w:tr w:rsidR="001822FF">
        <w:trPr>
          <w:trHeight w:hRule="exact" w:val="563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£145,000</w:t>
            </w:r>
          </w:p>
        </w:tc>
      </w:tr>
      <w:tr w:rsidR="001822FF">
        <w:trPr>
          <w:trHeight w:hRule="exact" w:val="573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£19800</w:t>
            </w:r>
          </w:p>
        </w:tc>
      </w:tr>
      <w:tr w:rsidR="001822FF">
        <w:trPr>
          <w:trHeight w:hRule="exact" w:val="508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1822FF"/>
        </w:tc>
      </w:tr>
    </w:tbl>
    <w:p w:rsidR="001822FF" w:rsidRDefault="001822FF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spacing w:before="11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 based on</w:t>
      </w:r>
      <w: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rPr>
          <w:rFonts w:ascii="Arial" w:eastAsia="Arial" w:hAnsi="Arial" w:cs="Arial"/>
          <w:sz w:val="24"/>
          <w:szCs w:val="24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1822FF">
      <w:pPr>
        <w:jc w:val="both"/>
        <w:sectPr w:rsidR="001822FF">
          <w:pgSz w:w="11910" w:h="16860"/>
          <w:pgMar w:top="1600" w:right="162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408"/>
        <w:rPr>
          <w:rFonts w:ascii="Arial" w:eastAsia="Arial" w:hAnsi="Arial" w:cs="Arial"/>
        </w:rPr>
      </w:pPr>
      <w:r>
        <w:rPr>
          <w:rFonts w:ascii="Arial"/>
          <w:b/>
          <w:w w:val="105"/>
        </w:rPr>
        <w:lastRenderedPageBreak/>
        <w:t>Benefit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Carole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1200"/>
      </w:tblGrid>
      <w:tr w:rsidR="001822FF">
        <w:trPr>
          <w:trHeight w:hRule="exact" w:val="498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75: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£404,000</w:t>
            </w:r>
          </w:p>
        </w:tc>
      </w:tr>
      <w:tr w:rsidR="001822FF">
        <w:trPr>
          <w:trHeight w:hRule="exact" w:val="563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£101,000</w:t>
            </w:r>
          </w:p>
        </w:tc>
      </w:tr>
      <w:tr w:rsidR="001822FF">
        <w:trPr>
          <w:trHeight w:hRule="exact" w:val="108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822FF" w:rsidRDefault="009F40E5">
            <w:pPr>
              <w:pStyle w:val="TableParagraph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6"/>
                <w:w w:val="105"/>
                <w:sz w:val="24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£21100</w:t>
            </w:r>
          </w:p>
        </w:tc>
      </w:tr>
    </w:tbl>
    <w:p w:rsidR="001822FF" w:rsidRDefault="001822FF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7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 based on</w:t>
      </w:r>
      <w: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spacing w:before="10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9F40E5">
      <w:pPr>
        <w:pStyle w:val="BodyText"/>
        <w:ind w:left="406"/>
        <w:jc w:val="both"/>
      </w:pPr>
      <w:r>
        <w:t>.</w:t>
      </w:r>
    </w:p>
    <w:p w:rsidR="001822FF" w:rsidRDefault="001822FF">
      <w:pPr>
        <w:jc w:val="both"/>
        <w:sectPr w:rsidR="001822FF">
          <w:pgSz w:w="11910" w:h="16860"/>
          <w:pgMar w:top="1460" w:right="162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408"/>
        <w:rPr>
          <w:rFonts w:ascii="Arial" w:eastAsia="Arial" w:hAnsi="Arial" w:cs="Arial"/>
        </w:rPr>
      </w:pPr>
      <w:r>
        <w:rPr>
          <w:rFonts w:ascii="Arial"/>
          <w:b/>
          <w:w w:val="105"/>
        </w:rPr>
        <w:lastRenderedPageBreak/>
        <w:t>Benefit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Michael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199"/>
      </w:tblGrid>
      <w:tr w:rsidR="001822FF">
        <w:trPr>
          <w:trHeight w:hRule="exact" w:val="498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£675,000</w:t>
            </w:r>
          </w:p>
        </w:tc>
      </w:tr>
      <w:tr w:rsidR="001822FF">
        <w:trPr>
          <w:trHeight w:hRule="exact" w:val="563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£168,750</w:t>
            </w:r>
          </w:p>
        </w:tc>
      </w:tr>
      <w:tr w:rsidR="001822FF">
        <w:trPr>
          <w:trHeight w:hRule="exact" w:val="1080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822FF" w:rsidRDefault="009F40E5">
            <w:pPr>
              <w:pStyle w:val="TableParagraph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£22,700</w:t>
            </w:r>
          </w:p>
        </w:tc>
      </w:tr>
    </w:tbl>
    <w:p w:rsidR="001822FF" w:rsidRDefault="001822FF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7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 based on</w:t>
      </w:r>
      <w: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2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spacing w:before="10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1822FF">
      <w:pPr>
        <w:jc w:val="both"/>
        <w:sectPr w:rsidR="001822FF">
          <w:pgSz w:w="11910" w:h="16860"/>
          <w:pgMar w:top="1460" w:right="1620" w:bottom="280" w:left="1680" w:header="720" w:footer="720" w:gutter="0"/>
          <w:cols w:space="720"/>
        </w:sectPr>
      </w:pPr>
    </w:p>
    <w:p w:rsidR="001822FF" w:rsidRDefault="009F40E5">
      <w:pPr>
        <w:spacing w:before="49"/>
        <w:ind w:left="408"/>
        <w:rPr>
          <w:rFonts w:ascii="Arial" w:eastAsia="Arial" w:hAnsi="Arial" w:cs="Arial"/>
        </w:rPr>
      </w:pPr>
      <w:r>
        <w:rPr>
          <w:rFonts w:ascii="Arial"/>
          <w:b/>
          <w:w w:val="105"/>
        </w:rPr>
        <w:lastRenderedPageBreak/>
        <w:t>Benefit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9"/>
          <w:w w:val="105"/>
        </w:rPr>
        <w:t xml:space="preserve"> </w:t>
      </w:r>
      <w:r>
        <w:rPr>
          <w:rFonts w:ascii="Arial"/>
          <w:b/>
          <w:w w:val="105"/>
        </w:rPr>
        <w:t>for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Emma</w:t>
      </w: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22FF" w:rsidRDefault="001822FF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1176"/>
      </w:tblGrid>
      <w:tr w:rsidR="001822FF">
        <w:trPr>
          <w:trHeight w:hRule="exact" w:val="498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Fund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at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age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65: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69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w w:val="105"/>
                <w:sz w:val="24"/>
              </w:rPr>
              <w:t>£147,000</w:t>
            </w:r>
          </w:p>
        </w:tc>
      </w:tr>
      <w:tr w:rsidR="001822FF">
        <w:trPr>
          <w:trHeight w:hRule="exact" w:val="563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Tax</w:t>
            </w:r>
            <w:r>
              <w:rPr>
                <w:rFonts w:ascii="Arial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Cash</w:t>
            </w:r>
            <w:r>
              <w:rPr>
                <w:rFonts w:ascii="Arial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Sum: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27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£36600</w:t>
            </w:r>
          </w:p>
        </w:tc>
      </w:tr>
      <w:tr w:rsidR="001822FF">
        <w:trPr>
          <w:trHeight w:hRule="exact" w:val="1080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1822FF" w:rsidRDefault="001822F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1822FF" w:rsidRDefault="009F40E5">
            <w:pPr>
              <w:pStyle w:val="TableParagraph"/>
              <w:ind w:left="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105"/>
                <w:sz w:val="24"/>
              </w:rPr>
              <w:t>Estimated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Date:</w:t>
            </w:r>
            <w:r>
              <w:rPr>
                <w:rFonts w:ascii="Arial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822FF" w:rsidRDefault="009F40E5">
            <w:pPr>
              <w:pStyle w:val="TableParagraph"/>
              <w:spacing w:before="134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CED"/>
                <w:spacing w:val="-1"/>
                <w:sz w:val="24"/>
              </w:rPr>
              <w:t>£5030</w:t>
            </w:r>
          </w:p>
        </w:tc>
      </w:tr>
    </w:tbl>
    <w:p w:rsidR="001822FF" w:rsidRDefault="001822FF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1822FF" w:rsidRDefault="009F40E5">
      <w:pPr>
        <w:pStyle w:val="BodyText"/>
        <w:spacing w:before="69"/>
        <w:ind w:left="408"/>
        <w:jc w:val="both"/>
      </w:pP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assumptions:</w:t>
      </w:r>
    </w:p>
    <w:p w:rsidR="001822FF" w:rsidRDefault="001822FF">
      <w:pPr>
        <w:spacing w:before="11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81"/>
        </w:tabs>
        <w:ind w:hanging="848"/>
        <w:jc w:val="both"/>
      </w:pPr>
      <w:r>
        <w:rPr>
          <w:w w:val="105"/>
        </w:rPr>
        <w:t>Investment</w:t>
      </w:r>
      <w:r>
        <w:rPr>
          <w:spacing w:val="-7"/>
          <w:w w:val="105"/>
        </w:rPr>
        <w:t xml:space="preserve"> </w:t>
      </w:r>
      <w:r>
        <w:rPr>
          <w:w w:val="105"/>
        </w:rPr>
        <w:t>growth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5"/>
          <w:w w:val="105"/>
        </w:rPr>
        <w:t xml:space="preserve"> </w:t>
      </w:r>
      <w:r>
        <w:rPr>
          <w:w w:val="105"/>
        </w:rPr>
        <w:t>rate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5%</w:t>
      </w:r>
    </w:p>
    <w:p w:rsidR="001822FF" w:rsidRDefault="001822FF">
      <w:pPr>
        <w:spacing w:before="1"/>
        <w:rPr>
          <w:rFonts w:ascii="Arial" w:eastAsia="Arial" w:hAnsi="Arial" w:cs="Arial"/>
          <w:sz w:val="26"/>
          <w:szCs w:val="26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Inflation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2.5%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p.a.</w:t>
      </w:r>
    </w:p>
    <w:p w:rsidR="001822FF" w:rsidRDefault="001822FF">
      <w:pPr>
        <w:spacing w:before="7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81"/>
        </w:tabs>
        <w:ind w:left="1280" w:hanging="872"/>
        <w:jc w:val="both"/>
      </w:pPr>
      <w:r>
        <w:rPr>
          <w:spacing w:val="-1"/>
          <w:w w:val="105"/>
        </w:rPr>
        <w:t>Pension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retirement.</w:t>
      </w:r>
    </w:p>
    <w:p w:rsidR="001822FF" w:rsidRDefault="001822FF">
      <w:pPr>
        <w:spacing w:before="8"/>
        <w:rPr>
          <w:rFonts w:ascii="Arial" w:eastAsia="Arial" w:hAnsi="Arial" w:cs="Arial"/>
          <w:sz w:val="25"/>
          <w:szCs w:val="25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81"/>
        </w:tabs>
        <w:ind w:left="1280" w:hanging="872"/>
        <w:jc w:val="both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figures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account of</w:t>
      </w:r>
      <w:r>
        <w:rPr>
          <w:spacing w:val="-3"/>
        </w:rPr>
        <w:t xml:space="preserve"> </w:t>
      </w:r>
      <w:r>
        <w:rPr>
          <w:spacing w:val="-1"/>
        </w:rPr>
        <w:t>inflation at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assumed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2.5%</w:t>
      </w:r>
      <w:r>
        <w:rPr>
          <w:spacing w:val="-19"/>
        </w:rPr>
        <w:t xml:space="preserve"> </w:t>
      </w:r>
      <w:r>
        <w:rPr>
          <w:spacing w:val="-1"/>
        </w:rPr>
        <w:t>p.a.</w:t>
      </w:r>
    </w:p>
    <w:p w:rsidR="001822FF" w:rsidRDefault="001822FF">
      <w:pPr>
        <w:rPr>
          <w:rFonts w:ascii="Arial" w:eastAsia="Arial" w:hAnsi="Arial" w:cs="Arial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57"/>
        </w:tabs>
        <w:spacing w:line="242" w:lineRule="auto"/>
        <w:ind w:right="949" w:hanging="848"/>
      </w:pPr>
      <w:r>
        <w:rPr>
          <w:spacing w:val="-1"/>
        </w:rPr>
        <w:t>The estimated annual</w:t>
      </w:r>
      <w:r>
        <w:rPr>
          <w:spacing w:val="1"/>
        </w:rP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is based on</w:t>
      </w:r>
      <w: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annuity</w:t>
      </w:r>
      <w:r>
        <w:rPr>
          <w:spacing w:val="-5"/>
        </w:rPr>
        <w:t xml:space="preserve"> </w:t>
      </w:r>
      <w:r>
        <w:rPr>
          <w:spacing w:val="-1"/>
        </w:rPr>
        <w:t>rates.</w:t>
      </w:r>
    </w:p>
    <w:p w:rsidR="001822FF" w:rsidRDefault="001822FF">
      <w:pPr>
        <w:spacing w:before="7"/>
        <w:rPr>
          <w:rFonts w:ascii="Arial" w:eastAsia="Arial" w:hAnsi="Arial" w:cs="Arial"/>
          <w:sz w:val="21"/>
          <w:szCs w:val="21"/>
        </w:rPr>
      </w:pPr>
    </w:p>
    <w:p w:rsidR="001822FF" w:rsidRDefault="009F40E5">
      <w:pPr>
        <w:pStyle w:val="BodyText"/>
        <w:numPr>
          <w:ilvl w:val="0"/>
          <w:numId w:val="1"/>
        </w:numPr>
        <w:tabs>
          <w:tab w:val="left" w:pos="1257"/>
        </w:tabs>
        <w:ind w:hanging="848"/>
        <w:jc w:val="both"/>
      </w:pPr>
      <w:r>
        <w:rPr>
          <w:spacing w:val="-1"/>
        </w:rPr>
        <w:t>No provision 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additional contributions.</w:t>
      </w:r>
    </w:p>
    <w:p w:rsidR="001822FF" w:rsidRDefault="001822FF">
      <w:pPr>
        <w:spacing w:before="10"/>
        <w:rPr>
          <w:rFonts w:ascii="Arial" w:eastAsia="Arial" w:hAnsi="Arial" w:cs="Arial"/>
          <w:sz w:val="23"/>
          <w:szCs w:val="23"/>
        </w:rPr>
      </w:pPr>
    </w:p>
    <w:p w:rsidR="001822FF" w:rsidRDefault="009F40E5">
      <w:pPr>
        <w:pStyle w:val="BodyText"/>
        <w:ind w:left="406" w:right="113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figures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guaranteed.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income</w:t>
      </w:r>
      <w:r>
        <w:rPr>
          <w:spacing w:val="64"/>
        </w:rPr>
        <w:t xml:space="preserve"> </w:t>
      </w:r>
      <w:r>
        <w:rPr>
          <w:spacing w:val="-1"/>
        </w:rPr>
        <w:t>available</w:t>
      </w:r>
      <w:r>
        <w:rPr>
          <w:spacing w:val="64"/>
        </w:rPr>
        <w:t xml:space="preserve"> </w:t>
      </w:r>
      <w:r>
        <w:rPr>
          <w:spacing w:val="-1"/>
        </w:rPr>
        <w:t>will</w:t>
      </w:r>
      <w:r>
        <w:rPr>
          <w:spacing w:val="66"/>
        </w:rPr>
        <w:t xml:space="preserve">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rPr>
          <w:spacing w:val="-1"/>
        </w:rPr>
        <w:t>on</w:t>
      </w:r>
      <w:r>
        <w:rPr>
          <w:spacing w:val="65"/>
        </w:rPr>
        <w:t xml:space="preserve"> </w:t>
      </w:r>
      <w:r>
        <w:rPr>
          <w:spacing w:val="-1"/>
        </w:rPr>
        <w:t>factors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growth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fund</w:t>
      </w:r>
      <w:r>
        <w:rPr>
          <w:spacing w:val="50"/>
        </w:rPr>
        <w:t xml:space="preserve"> </w:t>
      </w:r>
      <w:r>
        <w:rPr>
          <w:spacing w:val="-1"/>
        </w:rPr>
        <w:t>achieves,</w:t>
      </w:r>
      <w:r>
        <w:rPr>
          <w:spacing w:val="-10"/>
        </w:rPr>
        <w:t xml:space="preserve"> </w:t>
      </w:r>
      <w:r>
        <w:rPr>
          <w:spacing w:val="-1"/>
        </w:rPr>
        <w:t>contributions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inflation,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1"/>
        </w:rPr>
        <w:t>retirement</w:t>
      </w:r>
      <w:r>
        <w:rPr>
          <w:spacing w:val="63"/>
          <w:w w:val="99"/>
        </w:rPr>
        <w:t xml:space="preserve"> </w:t>
      </w:r>
      <w:r>
        <w:rPr>
          <w:spacing w:val="-1"/>
        </w:rPr>
        <w:t>age,</w:t>
      </w:r>
      <w:r>
        <w:rPr>
          <w:spacing w:val="47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rates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4"/>
        </w:rPr>
        <w:t>time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annuity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drawdown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52"/>
        </w:rPr>
        <w:t xml:space="preserve"> </w:t>
      </w:r>
      <w:r>
        <w:rPr>
          <w:spacing w:val="-1"/>
        </w:rPr>
        <w:t>choose.</w:t>
      </w:r>
    </w:p>
    <w:p w:rsidR="001822FF" w:rsidRDefault="001822FF">
      <w:pPr>
        <w:jc w:val="both"/>
        <w:sectPr w:rsidR="001822FF">
          <w:pgSz w:w="11910" w:h="16860"/>
          <w:pgMar w:top="1460" w:right="1620" w:bottom="280" w:left="1680" w:header="720" w:footer="720" w:gutter="0"/>
          <w:cols w:space="720"/>
        </w:sectPr>
      </w:pPr>
    </w:p>
    <w:p w:rsidR="001822FF" w:rsidRDefault="009F40E5">
      <w:pPr>
        <w:pStyle w:val="Heading1"/>
        <w:spacing w:before="28"/>
        <w:ind w:left="406"/>
        <w:jc w:val="both"/>
        <w:rPr>
          <w:b w:val="0"/>
          <w:bCs w:val="0"/>
        </w:rPr>
      </w:pPr>
      <w:bookmarkStart w:id="23" w:name="6._Data_Protection_Act_Changes"/>
      <w:bookmarkEnd w:id="23"/>
      <w:r>
        <w:rPr>
          <w:color w:val="818181"/>
          <w:spacing w:val="-1"/>
        </w:rPr>
        <w:lastRenderedPageBreak/>
        <w:t>6.</w:t>
      </w:r>
      <w:r>
        <w:rPr>
          <w:color w:val="818181"/>
          <w:spacing w:val="29"/>
        </w:rPr>
        <w:t xml:space="preserve"> </w:t>
      </w:r>
      <w:r>
        <w:rPr>
          <w:color w:val="1FADD4"/>
          <w:spacing w:val="-1"/>
        </w:rPr>
        <w:t>Data</w:t>
      </w:r>
      <w:r>
        <w:rPr>
          <w:color w:val="1FADD4"/>
          <w:spacing w:val="-9"/>
        </w:rPr>
        <w:t xml:space="preserve"> </w:t>
      </w:r>
      <w:r>
        <w:rPr>
          <w:color w:val="1FADD4"/>
          <w:spacing w:val="-1"/>
        </w:rPr>
        <w:t>Protection</w:t>
      </w:r>
      <w:r>
        <w:rPr>
          <w:color w:val="1FADD4"/>
          <w:spacing w:val="-9"/>
        </w:rPr>
        <w:t xml:space="preserve"> </w:t>
      </w:r>
      <w:r>
        <w:rPr>
          <w:color w:val="1FADD4"/>
          <w:spacing w:val="-1"/>
        </w:rPr>
        <w:t>Act</w:t>
      </w:r>
      <w:r>
        <w:rPr>
          <w:color w:val="1FADD4"/>
          <w:spacing w:val="-9"/>
        </w:rPr>
        <w:t xml:space="preserve"> </w:t>
      </w:r>
      <w:r>
        <w:rPr>
          <w:color w:val="1FADD4"/>
          <w:spacing w:val="-1"/>
        </w:rPr>
        <w:t>Changes</w:t>
      </w:r>
    </w:p>
    <w:p w:rsidR="001822FF" w:rsidRDefault="001822FF">
      <w:pPr>
        <w:spacing w:before="5"/>
        <w:rPr>
          <w:rFonts w:ascii="Arial" w:eastAsia="Arial" w:hAnsi="Arial" w:cs="Arial"/>
          <w:b/>
          <w:bCs/>
          <w:sz w:val="54"/>
          <w:szCs w:val="54"/>
        </w:rPr>
      </w:pPr>
    </w:p>
    <w:p w:rsidR="001822FF" w:rsidRDefault="009F40E5">
      <w:pPr>
        <w:spacing w:line="275" w:lineRule="auto"/>
        <w:ind w:left="307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12121"/>
          <w:spacing w:val="-1"/>
          <w:sz w:val="24"/>
        </w:rPr>
        <w:t>The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pacing w:val="-1"/>
          <w:sz w:val="24"/>
        </w:rPr>
        <w:t>General</w:t>
      </w:r>
      <w:r>
        <w:rPr>
          <w:rFonts w:ascii="Arial"/>
          <w:b/>
          <w:color w:val="212121"/>
          <w:spacing w:val="25"/>
          <w:sz w:val="24"/>
        </w:rPr>
        <w:t xml:space="preserve"> </w:t>
      </w:r>
      <w:r>
        <w:rPr>
          <w:rFonts w:ascii="Arial"/>
          <w:b/>
          <w:color w:val="212121"/>
          <w:spacing w:val="-1"/>
          <w:sz w:val="24"/>
        </w:rPr>
        <w:t>Data</w:t>
      </w:r>
      <w:r>
        <w:rPr>
          <w:rFonts w:ascii="Arial"/>
          <w:b/>
          <w:color w:val="212121"/>
          <w:spacing w:val="24"/>
          <w:sz w:val="24"/>
        </w:rPr>
        <w:t xml:space="preserve"> </w:t>
      </w:r>
      <w:r>
        <w:rPr>
          <w:rFonts w:ascii="Arial"/>
          <w:b/>
          <w:color w:val="212121"/>
          <w:spacing w:val="-1"/>
          <w:sz w:val="24"/>
        </w:rPr>
        <w:t>Protection</w:t>
      </w:r>
      <w:r>
        <w:rPr>
          <w:rFonts w:ascii="Arial"/>
          <w:b/>
          <w:color w:val="212121"/>
          <w:spacing w:val="22"/>
          <w:sz w:val="24"/>
        </w:rPr>
        <w:t xml:space="preserve"> </w:t>
      </w:r>
      <w:r>
        <w:rPr>
          <w:rFonts w:ascii="Arial"/>
          <w:b/>
          <w:color w:val="212121"/>
          <w:spacing w:val="-1"/>
          <w:sz w:val="24"/>
        </w:rPr>
        <w:t xml:space="preserve">Regulation </w:t>
      </w:r>
      <w:r>
        <w:rPr>
          <w:rFonts w:ascii="Arial"/>
          <w:color w:val="212121"/>
          <w:spacing w:val="-1"/>
          <w:sz w:val="24"/>
        </w:rPr>
        <w:t>(</w:t>
      </w:r>
      <w:r>
        <w:rPr>
          <w:rFonts w:ascii="Arial"/>
          <w:b/>
          <w:color w:val="212121"/>
          <w:spacing w:val="-1"/>
          <w:sz w:val="24"/>
        </w:rPr>
        <w:t>GDPR</w:t>
      </w:r>
      <w:r>
        <w:rPr>
          <w:rFonts w:ascii="Arial"/>
          <w:color w:val="212121"/>
          <w:spacing w:val="-1"/>
          <w:sz w:val="24"/>
        </w:rPr>
        <w:t>)</w:t>
      </w:r>
      <w:r>
        <w:rPr>
          <w:rFonts w:ascii="Arial"/>
          <w:color w:val="212121"/>
          <w:spacing w:val="23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is</w:t>
      </w:r>
      <w:r>
        <w:rPr>
          <w:rFonts w:ascii="Arial"/>
          <w:color w:val="212121"/>
          <w:spacing w:val="24"/>
          <w:sz w:val="24"/>
        </w:rPr>
        <w:t xml:space="preserve"> </w:t>
      </w:r>
      <w:r>
        <w:rPr>
          <w:rFonts w:ascii="Arial"/>
          <w:color w:val="212121"/>
          <w:sz w:val="24"/>
        </w:rPr>
        <w:t>a</w:t>
      </w:r>
      <w:r>
        <w:rPr>
          <w:rFonts w:ascii="Arial"/>
          <w:color w:val="212121"/>
          <w:spacing w:val="24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regulation</w:t>
      </w:r>
      <w:r>
        <w:rPr>
          <w:rFonts w:ascii="Arial"/>
          <w:color w:val="212121"/>
          <w:spacing w:val="24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intended</w:t>
      </w:r>
      <w:r>
        <w:rPr>
          <w:rFonts w:ascii="Arial"/>
          <w:color w:val="212121"/>
          <w:spacing w:val="25"/>
          <w:sz w:val="24"/>
        </w:rPr>
        <w:t xml:space="preserve"> </w:t>
      </w:r>
      <w:r>
        <w:rPr>
          <w:rFonts w:ascii="Arial"/>
          <w:color w:val="212121"/>
          <w:sz w:val="24"/>
        </w:rPr>
        <w:t>to</w:t>
      </w:r>
      <w:r>
        <w:rPr>
          <w:rFonts w:ascii="Arial"/>
          <w:color w:val="212121"/>
          <w:spacing w:val="49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strengthen and unify data protection for all</w:t>
      </w:r>
      <w:r>
        <w:rPr>
          <w:rFonts w:ascii="Arial"/>
          <w:color w:val="212121"/>
          <w:spacing w:val="-2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individuals</w:t>
      </w:r>
      <w:r>
        <w:rPr>
          <w:rFonts w:ascii="Arial"/>
          <w:color w:val="212121"/>
          <w:sz w:val="24"/>
        </w:rPr>
        <w:t xml:space="preserve"> </w:t>
      </w:r>
      <w:r>
        <w:rPr>
          <w:rFonts w:ascii="Arial"/>
          <w:color w:val="212121"/>
          <w:spacing w:val="-1"/>
          <w:sz w:val="24"/>
        </w:rPr>
        <w:t>within the European Union.</w:t>
      </w:r>
    </w:p>
    <w:p w:rsidR="001822FF" w:rsidRDefault="009F40E5">
      <w:pPr>
        <w:pStyle w:val="BodyText"/>
        <w:spacing w:before="3" w:line="275" w:lineRule="auto"/>
        <w:ind w:left="307" w:right="118"/>
        <w:jc w:val="both"/>
      </w:pPr>
      <w:r>
        <w:rPr>
          <w:color w:val="212121"/>
        </w:rPr>
        <w:t>It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is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effective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on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25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May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2018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replaces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data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protection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act.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It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is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biggest</w:t>
      </w:r>
      <w:r>
        <w:rPr>
          <w:color w:val="212121"/>
          <w:spacing w:val="67"/>
          <w:w w:val="99"/>
        </w:rPr>
        <w:t xml:space="preserve"> </w:t>
      </w:r>
      <w:r>
        <w:rPr>
          <w:color w:val="212121"/>
          <w:spacing w:val="-1"/>
        </w:rPr>
        <w:t>shake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up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generations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data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use,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privacy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business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impact.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covers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anyone</w:t>
      </w:r>
      <w:r>
        <w:rPr>
          <w:color w:val="212121"/>
          <w:spacing w:val="60"/>
        </w:rPr>
        <w:t xml:space="preserve"> </w:t>
      </w:r>
      <w:r>
        <w:rPr>
          <w:color w:val="212121"/>
          <w:spacing w:val="-1"/>
        </w:rPr>
        <w:t>who is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engaged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in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data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use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storage.</w:t>
      </w:r>
    </w:p>
    <w:p w:rsidR="001822FF" w:rsidRDefault="001822FF">
      <w:pPr>
        <w:spacing w:before="11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spacing w:line="276" w:lineRule="auto"/>
        <w:ind w:left="307" w:right="116"/>
        <w:jc w:val="both"/>
      </w:pPr>
      <w:r>
        <w:rPr>
          <w:spacing w:val="-1"/>
        </w:rPr>
        <w:t>Small</w:t>
      </w:r>
      <w:r>
        <w:rPr>
          <w:spacing w:val="40"/>
        </w:rPr>
        <w:t xml:space="preserve"> </w:t>
      </w:r>
      <w:r>
        <w:rPr>
          <w:spacing w:val="-1"/>
        </w:rPr>
        <w:t>self</w:t>
      </w:r>
      <w:r>
        <w:rPr>
          <w:spacing w:val="41"/>
        </w:rPr>
        <w:t xml:space="preserve"> </w:t>
      </w:r>
      <w:r>
        <w:rPr>
          <w:spacing w:val="-1"/>
        </w:rPr>
        <w:t>administered</w:t>
      </w:r>
      <w:r>
        <w:rPr>
          <w:spacing w:val="40"/>
        </w:rPr>
        <w:t xml:space="preserve"> </w:t>
      </w:r>
      <w:r>
        <w:rPr>
          <w:spacing w:val="-1"/>
        </w:rPr>
        <w:t>schemes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unique</w:t>
      </w:r>
      <w:r>
        <w:rPr>
          <w:spacing w:val="40"/>
        </w:rPr>
        <w:t xml:space="preserve"> </w:t>
      </w:r>
      <w:r>
        <w:rPr>
          <w:spacing w:val="-1"/>
        </w:rPr>
        <w:t>relationship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employer</w:t>
      </w:r>
      <w:r>
        <w:rPr>
          <w:spacing w:val="64"/>
        </w:rPr>
        <w:t xml:space="preserve"> </w:t>
      </w:r>
      <w:r>
        <w:rPr>
          <w:spacing w:val="-1"/>
        </w:rPr>
        <w:t>sponsoring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scheme,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trustees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connected.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scheme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affected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5"/>
        </w:rPr>
        <w:t xml:space="preserve"> </w:t>
      </w:r>
      <w:r>
        <w:rPr>
          <w:spacing w:val="-1"/>
        </w:rPr>
        <w:t>GDPR,</w:t>
      </w:r>
      <w:r>
        <w:rPr>
          <w:spacing w:val="36"/>
        </w:rPr>
        <w:t xml:space="preserve"> </w:t>
      </w:r>
      <w:r>
        <w:rPr>
          <w:spacing w:val="-1"/>
        </w:rPr>
        <w:t>because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different</w:t>
      </w:r>
      <w:r>
        <w:rPr>
          <w:spacing w:val="37"/>
        </w:rPr>
        <w:t xml:space="preserve"> </w:t>
      </w:r>
      <w:r>
        <w:rPr>
          <w:spacing w:val="-1"/>
        </w:rPr>
        <w:t>bodies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exist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scheme..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assist,</w:t>
      </w:r>
      <w:r>
        <w:rPr>
          <w:spacing w:val="21"/>
        </w:rPr>
        <w:t xml:space="preserve"> </w:t>
      </w: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shortly</w:t>
      </w:r>
      <w:r>
        <w:rPr>
          <w:spacing w:val="22"/>
        </w:rPr>
        <w:t xml:space="preserve"> </w:t>
      </w:r>
      <w:r>
        <w:rPr>
          <w:spacing w:val="-1"/>
        </w:rPr>
        <w:t>receive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resolution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us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appointed</w:t>
      </w:r>
      <w:r>
        <w:rPr>
          <w:spacing w:val="20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handle</w:t>
      </w:r>
      <w:r>
        <w:rPr>
          <w:spacing w:val="-2"/>
        </w:rPr>
        <w:t xml:space="preserve"> </w:t>
      </w:r>
      <w:r>
        <w:rPr>
          <w:spacing w:val="-1"/>
        </w:rPr>
        <w:t>much of</w:t>
      </w:r>
      <w:r>
        <w:t xml:space="preserve"> </w:t>
      </w:r>
      <w:r>
        <w:rPr>
          <w:spacing w:val="-1"/>
        </w:rPr>
        <w:t>the new</w:t>
      </w:r>
      <w:r>
        <w:rPr>
          <w:spacing w:val="-2"/>
        </w:rPr>
        <w:t xml:space="preserve"> </w:t>
      </w:r>
      <w:r>
        <w:rPr>
          <w:spacing w:val="-1"/>
        </w:rPr>
        <w:t>requirements of</w:t>
      </w:r>
      <w:r>
        <w:rPr>
          <w:spacing w:val="-2"/>
        </w:rPr>
        <w:t xml:space="preserve"> </w:t>
      </w:r>
      <w:r>
        <w:rPr>
          <w:spacing w:val="-1"/>
        </w:rPr>
        <w:t>GDPR</w:t>
      </w:r>
      <w:r>
        <w:rPr>
          <w:spacing w:val="-2"/>
        </w:rPr>
        <w:t xml:space="preserve"> </w:t>
      </w:r>
      <w:r>
        <w:rPr>
          <w:spacing w:val="-1"/>
        </w:rPr>
        <w:t>in respect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 scheme.</w:t>
      </w:r>
    </w:p>
    <w:p w:rsidR="001822FF" w:rsidRDefault="001822FF">
      <w:pPr>
        <w:spacing w:before="11"/>
        <w:rPr>
          <w:rFonts w:ascii="Arial" w:eastAsia="Arial" w:hAnsi="Arial" w:cs="Arial"/>
          <w:sz w:val="27"/>
          <w:szCs w:val="27"/>
        </w:rPr>
      </w:pPr>
    </w:p>
    <w:p w:rsidR="001822FF" w:rsidRDefault="009F40E5">
      <w:pPr>
        <w:pStyle w:val="BodyText"/>
        <w:spacing w:line="275" w:lineRule="auto"/>
        <w:ind w:left="307" w:right="117"/>
        <w:jc w:val="both"/>
      </w:pPr>
      <w:r>
        <w:t>If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sponsoring</w:t>
      </w:r>
      <w:r>
        <w:rPr>
          <w:spacing w:val="25"/>
        </w:rPr>
        <w:t xml:space="preserve"> </w:t>
      </w:r>
      <w:r>
        <w:rPr>
          <w:spacing w:val="-1"/>
        </w:rPr>
        <w:t>employer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trading</w:t>
      </w:r>
      <w:r>
        <w:rPr>
          <w:spacing w:val="25"/>
        </w:rPr>
        <w:t xml:space="preserve"> </w:t>
      </w:r>
      <w:r>
        <w:rPr>
          <w:spacing w:val="-1"/>
        </w:rPr>
        <w:t>company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holds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rPr>
          <w:spacing w:val="-1"/>
        </w:rPr>
        <w:t>it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rPr>
          <w:spacing w:val="-1"/>
        </w:rPr>
        <w:t>affected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regulations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such,</w:t>
      </w:r>
      <w:r>
        <w:rPr>
          <w:spacing w:val="28"/>
        </w:rPr>
        <w:t xml:space="preserve"> </w:t>
      </w:r>
      <w:r>
        <w:rPr>
          <w:spacing w:val="-1"/>
        </w:rPr>
        <w:t>our</w:t>
      </w:r>
      <w:r>
        <w:rPr>
          <w:spacing w:val="28"/>
        </w:rPr>
        <w:t xml:space="preserve"> </w:t>
      </w:r>
      <w:r>
        <w:rPr>
          <w:spacing w:val="-1"/>
        </w:rPr>
        <w:t>GDRP</w:t>
      </w:r>
      <w:r>
        <w:rPr>
          <w:spacing w:val="27"/>
        </w:rPr>
        <w:t xml:space="preserve"> </w:t>
      </w:r>
      <w:r>
        <w:rPr>
          <w:spacing w:val="-1"/>
        </w:rPr>
        <w:t>service</w:t>
      </w:r>
      <w:r>
        <w:rPr>
          <w:spacing w:val="29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8"/>
        </w:rPr>
        <w:t xml:space="preserve"> </w:t>
      </w:r>
      <w:r>
        <w:rPr>
          <w:spacing w:val="-1"/>
        </w:rPr>
        <w:t>extension</w:t>
      </w:r>
      <w:r>
        <w:rPr>
          <w:spacing w:val="28"/>
        </w:rPr>
        <w:t xml:space="preserve"> </w:t>
      </w:r>
      <w:r>
        <w:rPr>
          <w:spacing w:val="-1"/>
        </w:rPr>
        <w:t>help</w:t>
      </w:r>
      <w:r>
        <w:rPr>
          <w:spacing w:val="59"/>
        </w:rPr>
        <w:t xml:space="preserve"> </w:t>
      </w:r>
      <w:r>
        <w:rPr>
          <w:spacing w:val="-1"/>
        </w:rPr>
        <w:t>your business</w:t>
      </w:r>
      <w:r>
        <w:t xml:space="preserve"> </w:t>
      </w:r>
      <w:r>
        <w:rPr>
          <w:spacing w:val="-1"/>
        </w:rPr>
        <w:t>comply.</w:t>
      </w:r>
    </w:p>
    <w:p w:rsidR="001822FF" w:rsidRDefault="001822FF">
      <w:pPr>
        <w:rPr>
          <w:rFonts w:ascii="Arial" w:eastAsia="Arial" w:hAnsi="Arial" w:cs="Arial"/>
          <w:sz w:val="24"/>
          <w:szCs w:val="24"/>
        </w:rPr>
      </w:pPr>
    </w:p>
    <w:p w:rsidR="001822FF" w:rsidRDefault="001822FF">
      <w:pPr>
        <w:spacing w:before="8"/>
        <w:rPr>
          <w:rFonts w:ascii="Arial" w:eastAsia="Arial" w:hAnsi="Arial" w:cs="Arial"/>
          <w:sz w:val="24"/>
          <w:szCs w:val="24"/>
        </w:rPr>
      </w:pPr>
    </w:p>
    <w:p w:rsidR="001822FF" w:rsidRDefault="009F40E5">
      <w:pPr>
        <w:ind w:left="339" w:right="21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‘Personal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Data’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means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any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information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relating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identified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33333"/>
          <w:spacing w:val="6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(‘data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subject’);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who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can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be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identified,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directly</w:t>
      </w:r>
      <w:r>
        <w:rPr>
          <w:rFonts w:ascii="Cambria" w:eastAsia="Cambria" w:hAnsi="Cambria" w:cs="Cambria"/>
          <w:i/>
          <w:color w:val="333333"/>
          <w:spacing w:val="66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indirectly,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particular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by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reference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such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as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name,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identification</w:t>
      </w:r>
      <w:r>
        <w:rPr>
          <w:rFonts w:ascii="Cambria" w:eastAsia="Cambria" w:hAnsi="Cambria" w:cs="Cambria"/>
          <w:i/>
          <w:color w:val="333333"/>
          <w:spacing w:val="6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number,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location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data,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online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more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factors</w:t>
      </w:r>
      <w:r>
        <w:rPr>
          <w:rFonts w:ascii="Cambria" w:eastAsia="Cambria" w:hAnsi="Cambria" w:cs="Cambria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specific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the</w:t>
      </w:r>
      <w:r>
        <w:rPr>
          <w:rFonts w:ascii="Cambria" w:eastAsia="Cambria" w:hAnsi="Cambria" w:cs="Cambria"/>
          <w:i/>
          <w:color w:val="333333"/>
          <w:spacing w:val="5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physical,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physiological,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genetic,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mental,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economic,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cultural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social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identity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of</w:t>
      </w:r>
      <w:r>
        <w:rPr>
          <w:rFonts w:ascii="Cambria" w:eastAsia="Cambria" w:hAnsi="Cambria" w:cs="Cambria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that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6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person.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all</w:t>
      </w:r>
      <w:r>
        <w:rPr>
          <w:rFonts w:ascii="Cambria" w:eastAsia="Cambria" w:hAnsi="Cambria" w:cs="Cambria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33333"/>
          <w:spacing w:val="-1"/>
          <w:sz w:val="24"/>
          <w:szCs w:val="24"/>
        </w:rPr>
        <w:t>encompassing.</w:t>
      </w:r>
    </w:p>
    <w:p w:rsidR="001822FF" w:rsidRDefault="001822FF">
      <w:pPr>
        <w:rPr>
          <w:rFonts w:ascii="Cambria" w:eastAsia="Cambria" w:hAnsi="Cambria" w:cs="Cambria"/>
          <w:i/>
          <w:sz w:val="24"/>
          <w:szCs w:val="24"/>
        </w:rPr>
      </w:pPr>
    </w:p>
    <w:p w:rsidR="001822FF" w:rsidRDefault="001822FF">
      <w:pPr>
        <w:spacing w:before="8"/>
        <w:rPr>
          <w:rFonts w:ascii="Cambria" w:eastAsia="Cambria" w:hAnsi="Cambria" w:cs="Cambria"/>
          <w:i/>
          <w:sz w:val="23"/>
          <w:szCs w:val="23"/>
        </w:rPr>
      </w:pPr>
    </w:p>
    <w:p w:rsidR="001822FF" w:rsidRDefault="001822FF">
      <w:pPr>
        <w:pStyle w:val="BodyText"/>
        <w:spacing w:line="276" w:lineRule="auto"/>
        <w:ind w:left="307" w:right="170"/>
      </w:pPr>
    </w:p>
    <w:sectPr w:rsidR="001822FF">
      <w:pgSz w:w="11910" w:h="16860"/>
      <w:pgMar w:top="148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385"/>
    <w:multiLevelType w:val="hybridMultilevel"/>
    <w:tmpl w:val="6138FE96"/>
    <w:lvl w:ilvl="0" w:tplc="626098C0">
      <w:start w:val="1"/>
      <w:numFmt w:val="decimal"/>
      <w:lvlText w:val="%1."/>
      <w:lvlJc w:val="left"/>
      <w:pPr>
        <w:ind w:left="1027" w:hanging="308"/>
      </w:pPr>
      <w:rPr>
        <w:rFonts w:ascii="Arial" w:eastAsia="Arial" w:hAnsi="Arial" w:hint="default"/>
        <w:w w:val="99"/>
        <w:sz w:val="22"/>
        <w:szCs w:val="22"/>
      </w:rPr>
    </w:lvl>
    <w:lvl w:ilvl="1" w:tplc="7FF8EB7C">
      <w:start w:val="1"/>
      <w:numFmt w:val="bullet"/>
      <w:lvlText w:val="•"/>
      <w:lvlJc w:val="left"/>
      <w:pPr>
        <w:ind w:left="1869" w:hanging="308"/>
      </w:pPr>
      <w:rPr>
        <w:rFonts w:hint="default"/>
      </w:rPr>
    </w:lvl>
    <w:lvl w:ilvl="2" w:tplc="9EB40326">
      <w:start w:val="1"/>
      <w:numFmt w:val="bullet"/>
      <w:lvlText w:val="•"/>
      <w:lvlJc w:val="left"/>
      <w:pPr>
        <w:ind w:left="2712" w:hanging="308"/>
      </w:pPr>
      <w:rPr>
        <w:rFonts w:hint="default"/>
      </w:rPr>
    </w:lvl>
    <w:lvl w:ilvl="3" w:tplc="1D5CA3F2">
      <w:start w:val="1"/>
      <w:numFmt w:val="bullet"/>
      <w:lvlText w:val="•"/>
      <w:lvlJc w:val="left"/>
      <w:pPr>
        <w:ind w:left="3554" w:hanging="308"/>
      </w:pPr>
      <w:rPr>
        <w:rFonts w:hint="default"/>
      </w:rPr>
    </w:lvl>
    <w:lvl w:ilvl="4" w:tplc="0C6609D6">
      <w:start w:val="1"/>
      <w:numFmt w:val="bullet"/>
      <w:lvlText w:val="•"/>
      <w:lvlJc w:val="left"/>
      <w:pPr>
        <w:ind w:left="4396" w:hanging="308"/>
      </w:pPr>
      <w:rPr>
        <w:rFonts w:hint="default"/>
      </w:rPr>
    </w:lvl>
    <w:lvl w:ilvl="5" w:tplc="C8E6A758">
      <w:start w:val="1"/>
      <w:numFmt w:val="bullet"/>
      <w:lvlText w:val="•"/>
      <w:lvlJc w:val="left"/>
      <w:pPr>
        <w:ind w:left="5238" w:hanging="308"/>
      </w:pPr>
      <w:rPr>
        <w:rFonts w:hint="default"/>
      </w:rPr>
    </w:lvl>
    <w:lvl w:ilvl="6" w:tplc="4E6269DA">
      <w:start w:val="1"/>
      <w:numFmt w:val="bullet"/>
      <w:lvlText w:val="•"/>
      <w:lvlJc w:val="left"/>
      <w:pPr>
        <w:ind w:left="6081" w:hanging="308"/>
      </w:pPr>
      <w:rPr>
        <w:rFonts w:hint="default"/>
      </w:rPr>
    </w:lvl>
    <w:lvl w:ilvl="7" w:tplc="29DAEB66">
      <w:start w:val="1"/>
      <w:numFmt w:val="bullet"/>
      <w:lvlText w:val="•"/>
      <w:lvlJc w:val="left"/>
      <w:pPr>
        <w:ind w:left="6923" w:hanging="308"/>
      </w:pPr>
      <w:rPr>
        <w:rFonts w:hint="default"/>
      </w:rPr>
    </w:lvl>
    <w:lvl w:ilvl="8" w:tplc="2CAC42FC">
      <w:start w:val="1"/>
      <w:numFmt w:val="bullet"/>
      <w:lvlText w:val="•"/>
      <w:lvlJc w:val="left"/>
      <w:pPr>
        <w:ind w:left="7765" w:hanging="308"/>
      </w:pPr>
      <w:rPr>
        <w:rFonts w:hint="default"/>
      </w:rPr>
    </w:lvl>
  </w:abstractNum>
  <w:abstractNum w:abstractNumId="1">
    <w:nsid w:val="14290E7A"/>
    <w:multiLevelType w:val="hybridMultilevel"/>
    <w:tmpl w:val="210C28B8"/>
    <w:lvl w:ilvl="0" w:tplc="7DDCC6AC">
      <w:start w:val="1"/>
      <w:numFmt w:val="bullet"/>
      <w:lvlText w:val="-"/>
      <w:lvlJc w:val="left"/>
      <w:pPr>
        <w:ind w:left="373" w:hanging="135"/>
      </w:pPr>
      <w:rPr>
        <w:rFonts w:ascii="Arial" w:eastAsia="Arial" w:hAnsi="Arial" w:hint="default"/>
        <w:color w:val="0A0B0B"/>
        <w:w w:val="99"/>
        <w:sz w:val="22"/>
        <w:szCs w:val="22"/>
      </w:rPr>
    </w:lvl>
    <w:lvl w:ilvl="1" w:tplc="576E9F0E">
      <w:start w:val="1"/>
      <w:numFmt w:val="bullet"/>
      <w:lvlText w:val="•"/>
      <w:lvlJc w:val="left"/>
      <w:pPr>
        <w:ind w:left="1176" w:hanging="135"/>
      </w:pPr>
      <w:rPr>
        <w:rFonts w:hint="default"/>
      </w:rPr>
    </w:lvl>
    <w:lvl w:ilvl="2" w:tplc="8B221FA2">
      <w:start w:val="1"/>
      <w:numFmt w:val="bullet"/>
      <w:lvlText w:val="•"/>
      <w:lvlJc w:val="left"/>
      <w:pPr>
        <w:ind w:left="1979" w:hanging="135"/>
      </w:pPr>
      <w:rPr>
        <w:rFonts w:hint="default"/>
      </w:rPr>
    </w:lvl>
    <w:lvl w:ilvl="3" w:tplc="F9EA4748">
      <w:start w:val="1"/>
      <w:numFmt w:val="bullet"/>
      <w:lvlText w:val="•"/>
      <w:lvlJc w:val="left"/>
      <w:pPr>
        <w:ind w:left="2782" w:hanging="135"/>
      </w:pPr>
      <w:rPr>
        <w:rFonts w:hint="default"/>
      </w:rPr>
    </w:lvl>
    <w:lvl w:ilvl="4" w:tplc="272645F4">
      <w:start w:val="1"/>
      <w:numFmt w:val="bullet"/>
      <w:lvlText w:val="•"/>
      <w:lvlJc w:val="left"/>
      <w:pPr>
        <w:ind w:left="3585" w:hanging="135"/>
      </w:pPr>
      <w:rPr>
        <w:rFonts w:hint="default"/>
      </w:rPr>
    </w:lvl>
    <w:lvl w:ilvl="5" w:tplc="15B2B8C0">
      <w:start w:val="1"/>
      <w:numFmt w:val="bullet"/>
      <w:lvlText w:val="•"/>
      <w:lvlJc w:val="left"/>
      <w:pPr>
        <w:ind w:left="4388" w:hanging="135"/>
      </w:pPr>
      <w:rPr>
        <w:rFonts w:hint="default"/>
      </w:rPr>
    </w:lvl>
    <w:lvl w:ilvl="6" w:tplc="4912C5EA">
      <w:start w:val="1"/>
      <w:numFmt w:val="bullet"/>
      <w:lvlText w:val="•"/>
      <w:lvlJc w:val="left"/>
      <w:pPr>
        <w:ind w:left="5191" w:hanging="135"/>
      </w:pPr>
      <w:rPr>
        <w:rFonts w:hint="default"/>
      </w:rPr>
    </w:lvl>
    <w:lvl w:ilvl="7" w:tplc="14F8E538">
      <w:start w:val="1"/>
      <w:numFmt w:val="bullet"/>
      <w:lvlText w:val="•"/>
      <w:lvlJc w:val="left"/>
      <w:pPr>
        <w:ind w:left="5995" w:hanging="135"/>
      </w:pPr>
      <w:rPr>
        <w:rFonts w:hint="default"/>
      </w:rPr>
    </w:lvl>
    <w:lvl w:ilvl="8" w:tplc="369457B2">
      <w:start w:val="1"/>
      <w:numFmt w:val="bullet"/>
      <w:lvlText w:val="•"/>
      <w:lvlJc w:val="left"/>
      <w:pPr>
        <w:ind w:left="6798" w:hanging="135"/>
      </w:pPr>
      <w:rPr>
        <w:rFonts w:hint="default"/>
      </w:rPr>
    </w:lvl>
  </w:abstractNum>
  <w:abstractNum w:abstractNumId="2">
    <w:nsid w:val="339A5E04"/>
    <w:multiLevelType w:val="hybridMultilevel"/>
    <w:tmpl w:val="FC0E36AC"/>
    <w:lvl w:ilvl="0" w:tplc="E5A45C12">
      <w:start w:val="37"/>
      <w:numFmt w:val="decimal"/>
      <w:lvlText w:val="%1."/>
      <w:lvlJc w:val="left"/>
      <w:pPr>
        <w:ind w:left="1256" w:hanging="873"/>
      </w:pPr>
      <w:rPr>
        <w:rFonts w:ascii="Arial" w:eastAsia="Arial" w:hAnsi="Arial" w:hint="default"/>
        <w:spacing w:val="-1"/>
        <w:w w:val="103"/>
        <w:sz w:val="24"/>
        <w:szCs w:val="24"/>
      </w:rPr>
    </w:lvl>
    <w:lvl w:ilvl="1" w:tplc="A4086BCE">
      <w:start w:val="1"/>
      <w:numFmt w:val="bullet"/>
      <w:lvlText w:val="•"/>
      <w:lvlJc w:val="left"/>
      <w:pPr>
        <w:ind w:left="1991" w:hanging="873"/>
      </w:pPr>
      <w:rPr>
        <w:rFonts w:hint="default"/>
      </w:rPr>
    </w:lvl>
    <w:lvl w:ilvl="2" w:tplc="1E98F3A2">
      <w:start w:val="1"/>
      <w:numFmt w:val="bullet"/>
      <w:lvlText w:val="•"/>
      <w:lvlJc w:val="left"/>
      <w:pPr>
        <w:ind w:left="2727" w:hanging="873"/>
      </w:pPr>
      <w:rPr>
        <w:rFonts w:hint="default"/>
      </w:rPr>
    </w:lvl>
    <w:lvl w:ilvl="3" w:tplc="15629C02">
      <w:start w:val="1"/>
      <w:numFmt w:val="bullet"/>
      <w:lvlText w:val="•"/>
      <w:lvlJc w:val="left"/>
      <w:pPr>
        <w:ind w:left="3462" w:hanging="873"/>
      </w:pPr>
      <w:rPr>
        <w:rFonts w:hint="default"/>
      </w:rPr>
    </w:lvl>
    <w:lvl w:ilvl="4" w:tplc="A8648DF8">
      <w:start w:val="1"/>
      <w:numFmt w:val="bullet"/>
      <w:lvlText w:val="•"/>
      <w:lvlJc w:val="left"/>
      <w:pPr>
        <w:ind w:left="4197" w:hanging="873"/>
      </w:pPr>
      <w:rPr>
        <w:rFonts w:hint="default"/>
      </w:rPr>
    </w:lvl>
    <w:lvl w:ilvl="5" w:tplc="DC0A2B26">
      <w:start w:val="1"/>
      <w:numFmt w:val="bullet"/>
      <w:lvlText w:val="•"/>
      <w:lvlJc w:val="left"/>
      <w:pPr>
        <w:ind w:left="4933" w:hanging="873"/>
      </w:pPr>
      <w:rPr>
        <w:rFonts w:hint="default"/>
      </w:rPr>
    </w:lvl>
    <w:lvl w:ilvl="6" w:tplc="9C70FEF2">
      <w:start w:val="1"/>
      <w:numFmt w:val="bullet"/>
      <w:lvlText w:val="•"/>
      <w:lvlJc w:val="left"/>
      <w:pPr>
        <w:ind w:left="5668" w:hanging="873"/>
      </w:pPr>
      <w:rPr>
        <w:rFonts w:hint="default"/>
      </w:rPr>
    </w:lvl>
    <w:lvl w:ilvl="7" w:tplc="4FFA8C3E">
      <w:start w:val="1"/>
      <w:numFmt w:val="bullet"/>
      <w:lvlText w:val="•"/>
      <w:lvlJc w:val="left"/>
      <w:pPr>
        <w:ind w:left="6403" w:hanging="873"/>
      </w:pPr>
      <w:rPr>
        <w:rFonts w:hint="default"/>
      </w:rPr>
    </w:lvl>
    <w:lvl w:ilvl="8" w:tplc="CBE25C6A">
      <w:start w:val="1"/>
      <w:numFmt w:val="bullet"/>
      <w:lvlText w:val="•"/>
      <w:lvlJc w:val="left"/>
      <w:pPr>
        <w:ind w:left="7139" w:hanging="873"/>
      </w:pPr>
      <w:rPr>
        <w:rFonts w:hint="default"/>
      </w:rPr>
    </w:lvl>
  </w:abstractNum>
  <w:abstractNum w:abstractNumId="3">
    <w:nsid w:val="36AB7069"/>
    <w:multiLevelType w:val="hybridMultilevel"/>
    <w:tmpl w:val="6D2EEFFA"/>
    <w:lvl w:ilvl="0" w:tplc="FD347C1A">
      <w:start w:val="1"/>
      <w:numFmt w:val="decimal"/>
      <w:lvlText w:val="%1."/>
      <w:lvlJc w:val="left"/>
      <w:pPr>
        <w:ind w:left="973" w:hanging="566"/>
      </w:pPr>
      <w:rPr>
        <w:rFonts w:ascii="Arial" w:eastAsia="Arial" w:hAnsi="Arial" w:hint="default"/>
        <w:b/>
        <w:bCs/>
        <w:color w:val="818181"/>
        <w:w w:val="99"/>
        <w:sz w:val="22"/>
        <w:szCs w:val="22"/>
      </w:rPr>
    </w:lvl>
    <w:lvl w:ilvl="1" w:tplc="6BE0F414">
      <w:start w:val="1"/>
      <w:numFmt w:val="bullet"/>
      <w:lvlText w:val="•"/>
      <w:lvlJc w:val="left"/>
      <w:pPr>
        <w:ind w:left="1730" w:hanging="566"/>
      </w:pPr>
      <w:rPr>
        <w:rFonts w:hint="default"/>
      </w:rPr>
    </w:lvl>
    <w:lvl w:ilvl="2" w:tplc="3E06D510">
      <w:start w:val="1"/>
      <w:numFmt w:val="bullet"/>
      <w:lvlText w:val="•"/>
      <w:lvlJc w:val="left"/>
      <w:pPr>
        <w:ind w:left="2488" w:hanging="566"/>
      </w:pPr>
      <w:rPr>
        <w:rFonts w:hint="default"/>
      </w:rPr>
    </w:lvl>
    <w:lvl w:ilvl="3" w:tplc="6FC20010">
      <w:start w:val="1"/>
      <w:numFmt w:val="bullet"/>
      <w:lvlText w:val="•"/>
      <w:lvlJc w:val="left"/>
      <w:pPr>
        <w:ind w:left="3246" w:hanging="566"/>
      </w:pPr>
      <w:rPr>
        <w:rFonts w:hint="default"/>
      </w:rPr>
    </w:lvl>
    <w:lvl w:ilvl="4" w:tplc="A34C0606">
      <w:start w:val="1"/>
      <w:numFmt w:val="bullet"/>
      <w:lvlText w:val="•"/>
      <w:lvlJc w:val="left"/>
      <w:pPr>
        <w:ind w:left="4003" w:hanging="566"/>
      </w:pPr>
      <w:rPr>
        <w:rFonts w:hint="default"/>
      </w:rPr>
    </w:lvl>
    <w:lvl w:ilvl="5" w:tplc="94EA81A4">
      <w:start w:val="1"/>
      <w:numFmt w:val="bullet"/>
      <w:lvlText w:val="•"/>
      <w:lvlJc w:val="left"/>
      <w:pPr>
        <w:ind w:left="4761" w:hanging="566"/>
      </w:pPr>
      <w:rPr>
        <w:rFonts w:hint="default"/>
      </w:rPr>
    </w:lvl>
    <w:lvl w:ilvl="6" w:tplc="FDFC6420">
      <w:start w:val="1"/>
      <w:numFmt w:val="bullet"/>
      <w:lvlText w:val="•"/>
      <w:lvlJc w:val="left"/>
      <w:pPr>
        <w:ind w:left="5519" w:hanging="566"/>
      </w:pPr>
      <w:rPr>
        <w:rFonts w:hint="default"/>
      </w:rPr>
    </w:lvl>
    <w:lvl w:ilvl="7" w:tplc="8B9EB752">
      <w:start w:val="1"/>
      <w:numFmt w:val="bullet"/>
      <w:lvlText w:val="•"/>
      <w:lvlJc w:val="left"/>
      <w:pPr>
        <w:ind w:left="6276" w:hanging="566"/>
      </w:pPr>
      <w:rPr>
        <w:rFonts w:hint="default"/>
      </w:rPr>
    </w:lvl>
    <w:lvl w:ilvl="8" w:tplc="5DC81512">
      <w:start w:val="1"/>
      <w:numFmt w:val="bullet"/>
      <w:lvlText w:val="•"/>
      <w:lvlJc w:val="left"/>
      <w:pPr>
        <w:ind w:left="7034" w:hanging="566"/>
      </w:pPr>
      <w:rPr>
        <w:rFonts w:hint="default"/>
      </w:rPr>
    </w:lvl>
  </w:abstractNum>
  <w:abstractNum w:abstractNumId="4">
    <w:nsid w:val="4CEB0885"/>
    <w:multiLevelType w:val="hybridMultilevel"/>
    <w:tmpl w:val="053E6B76"/>
    <w:lvl w:ilvl="0" w:tplc="287CA850">
      <w:start w:val="1"/>
      <w:numFmt w:val="bullet"/>
      <w:lvlText w:val="-"/>
      <w:lvlJc w:val="left"/>
      <w:pPr>
        <w:ind w:left="238" w:hanging="135"/>
      </w:pPr>
      <w:rPr>
        <w:rFonts w:ascii="Arial" w:eastAsia="Arial" w:hAnsi="Arial" w:hint="default"/>
        <w:color w:val="0A0B0B"/>
        <w:w w:val="99"/>
        <w:sz w:val="22"/>
        <w:szCs w:val="22"/>
      </w:rPr>
    </w:lvl>
    <w:lvl w:ilvl="1" w:tplc="7EC25C9E">
      <w:start w:val="1"/>
      <w:numFmt w:val="bullet"/>
      <w:lvlText w:val="•"/>
      <w:lvlJc w:val="left"/>
      <w:pPr>
        <w:ind w:left="1055" w:hanging="135"/>
      </w:pPr>
      <w:rPr>
        <w:rFonts w:hint="default"/>
      </w:rPr>
    </w:lvl>
    <w:lvl w:ilvl="2" w:tplc="A95001AA">
      <w:start w:val="1"/>
      <w:numFmt w:val="bullet"/>
      <w:lvlText w:val="•"/>
      <w:lvlJc w:val="left"/>
      <w:pPr>
        <w:ind w:left="1871" w:hanging="135"/>
      </w:pPr>
      <w:rPr>
        <w:rFonts w:hint="default"/>
      </w:rPr>
    </w:lvl>
    <w:lvl w:ilvl="3" w:tplc="38C64FD6">
      <w:start w:val="1"/>
      <w:numFmt w:val="bullet"/>
      <w:lvlText w:val="•"/>
      <w:lvlJc w:val="left"/>
      <w:pPr>
        <w:ind w:left="2688" w:hanging="135"/>
      </w:pPr>
      <w:rPr>
        <w:rFonts w:hint="default"/>
      </w:rPr>
    </w:lvl>
    <w:lvl w:ilvl="4" w:tplc="1BA62BBE">
      <w:start w:val="1"/>
      <w:numFmt w:val="bullet"/>
      <w:lvlText w:val="•"/>
      <w:lvlJc w:val="left"/>
      <w:pPr>
        <w:ind w:left="3504" w:hanging="135"/>
      </w:pPr>
      <w:rPr>
        <w:rFonts w:hint="default"/>
      </w:rPr>
    </w:lvl>
    <w:lvl w:ilvl="5" w:tplc="88B641EE">
      <w:start w:val="1"/>
      <w:numFmt w:val="bullet"/>
      <w:lvlText w:val="•"/>
      <w:lvlJc w:val="left"/>
      <w:pPr>
        <w:ind w:left="4321" w:hanging="135"/>
      </w:pPr>
      <w:rPr>
        <w:rFonts w:hint="default"/>
      </w:rPr>
    </w:lvl>
    <w:lvl w:ilvl="6" w:tplc="B384704C">
      <w:start w:val="1"/>
      <w:numFmt w:val="bullet"/>
      <w:lvlText w:val="•"/>
      <w:lvlJc w:val="left"/>
      <w:pPr>
        <w:ind w:left="5138" w:hanging="135"/>
      </w:pPr>
      <w:rPr>
        <w:rFonts w:hint="default"/>
      </w:rPr>
    </w:lvl>
    <w:lvl w:ilvl="7" w:tplc="77DE0920">
      <w:start w:val="1"/>
      <w:numFmt w:val="bullet"/>
      <w:lvlText w:val="•"/>
      <w:lvlJc w:val="left"/>
      <w:pPr>
        <w:ind w:left="5954" w:hanging="135"/>
      </w:pPr>
      <w:rPr>
        <w:rFonts w:hint="default"/>
      </w:rPr>
    </w:lvl>
    <w:lvl w:ilvl="8" w:tplc="67DCE938">
      <w:start w:val="1"/>
      <w:numFmt w:val="bullet"/>
      <w:lvlText w:val="•"/>
      <w:lvlJc w:val="left"/>
      <w:pPr>
        <w:ind w:left="6771" w:hanging="135"/>
      </w:pPr>
      <w:rPr>
        <w:rFonts w:hint="default"/>
      </w:rPr>
    </w:lvl>
  </w:abstractNum>
  <w:abstractNum w:abstractNumId="5">
    <w:nsid w:val="558E6D7B"/>
    <w:multiLevelType w:val="hybridMultilevel"/>
    <w:tmpl w:val="C4104EBC"/>
    <w:lvl w:ilvl="0" w:tplc="0D50F56A">
      <w:start w:val="1"/>
      <w:numFmt w:val="decimal"/>
      <w:lvlText w:val="%1."/>
      <w:lvlJc w:val="left"/>
      <w:pPr>
        <w:ind w:left="1256" w:hanging="873"/>
      </w:pPr>
      <w:rPr>
        <w:rFonts w:ascii="Arial" w:eastAsia="Arial" w:hAnsi="Arial" w:hint="default"/>
        <w:spacing w:val="-1"/>
        <w:w w:val="103"/>
        <w:sz w:val="24"/>
        <w:szCs w:val="24"/>
      </w:rPr>
    </w:lvl>
    <w:lvl w:ilvl="1" w:tplc="9AFEA1C4">
      <w:start w:val="1"/>
      <w:numFmt w:val="bullet"/>
      <w:lvlText w:val="•"/>
      <w:lvlJc w:val="left"/>
      <w:pPr>
        <w:ind w:left="1991" w:hanging="873"/>
      </w:pPr>
      <w:rPr>
        <w:rFonts w:hint="default"/>
      </w:rPr>
    </w:lvl>
    <w:lvl w:ilvl="2" w:tplc="5802970E">
      <w:start w:val="1"/>
      <w:numFmt w:val="bullet"/>
      <w:lvlText w:val="•"/>
      <w:lvlJc w:val="left"/>
      <w:pPr>
        <w:ind w:left="2727" w:hanging="873"/>
      </w:pPr>
      <w:rPr>
        <w:rFonts w:hint="default"/>
      </w:rPr>
    </w:lvl>
    <w:lvl w:ilvl="3" w:tplc="8BD0388C">
      <w:start w:val="1"/>
      <w:numFmt w:val="bullet"/>
      <w:lvlText w:val="•"/>
      <w:lvlJc w:val="left"/>
      <w:pPr>
        <w:ind w:left="3462" w:hanging="873"/>
      </w:pPr>
      <w:rPr>
        <w:rFonts w:hint="default"/>
      </w:rPr>
    </w:lvl>
    <w:lvl w:ilvl="4" w:tplc="D3A05A8E">
      <w:start w:val="1"/>
      <w:numFmt w:val="bullet"/>
      <w:lvlText w:val="•"/>
      <w:lvlJc w:val="left"/>
      <w:pPr>
        <w:ind w:left="4197" w:hanging="873"/>
      </w:pPr>
      <w:rPr>
        <w:rFonts w:hint="default"/>
      </w:rPr>
    </w:lvl>
    <w:lvl w:ilvl="5" w:tplc="51EC5618">
      <w:start w:val="1"/>
      <w:numFmt w:val="bullet"/>
      <w:lvlText w:val="•"/>
      <w:lvlJc w:val="left"/>
      <w:pPr>
        <w:ind w:left="4933" w:hanging="873"/>
      </w:pPr>
      <w:rPr>
        <w:rFonts w:hint="default"/>
      </w:rPr>
    </w:lvl>
    <w:lvl w:ilvl="6" w:tplc="6D5CCAB6">
      <w:start w:val="1"/>
      <w:numFmt w:val="bullet"/>
      <w:lvlText w:val="•"/>
      <w:lvlJc w:val="left"/>
      <w:pPr>
        <w:ind w:left="5668" w:hanging="873"/>
      </w:pPr>
      <w:rPr>
        <w:rFonts w:hint="default"/>
      </w:rPr>
    </w:lvl>
    <w:lvl w:ilvl="7" w:tplc="29C2704A">
      <w:start w:val="1"/>
      <w:numFmt w:val="bullet"/>
      <w:lvlText w:val="•"/>
      <w:lvlJc w:val="left"/>
      <w:pPr>
        <w:ind w:left="6403" w:hanging="873"/>
      </w:pPr>
      <w:rPr>
        <w:rFonts w:hint="default"/>
      </w:rPr>
    </w:lvl>
    <w:lvl w:ilvl="8" w:tplc="3D4E2D80">
      <w:start w:val="1"/>
      <w:numFmt w:val="bullet"/>
      <w:lvlText w:val="•"/>
      <w:lvlJc w:val="left"/>
      <w:pPr>
        <w:ind w:left="7139" w:hanging="873"/>
      </w:pPr>
      <w:rPr>
        <w:rFonts w:hint="default"/>
      </w:rPr>
    </w:lvl>
  </w:abstractNum>
  <w:abstractNum w:abstractNumId="6">
    <w:nsid w:val="563A27F7"/>
    <w:multiLevelType w:val="hybridMultilevel"/>
    <w:tmpl w:val="AE30F67E"/>
    <w:lvl w:ilvl="0" w:tplc="FF8C6096">
      <w:start w:val="1"/>
      <w:numFmt w:val="bullet"/>
      <w:lvlText w:val="-"/>
      <w:lvlJc w:val="left"/>
      <w:pPr>
        <w:ind w:left="373" w:hanging="135"/>
      </w:pPr>
      <w:rPr>
        <w:rFonts w:ascii="Arial" w:eastAsia="Arial" w:hAnsi="Arial" w:hint="default"/>
        <w:color w:val="0A0B0B"/>
        <w:w w:val="99"/>
        <w:sz w:val="22"/>
        <w:szCs w:val="22"/>
      </w:rPr>
    </w:lvl>
    <w:lvl w:ilvl="1" w:tplc="E3DC30FA">
      <w:start w:val="1"/>
      <w:numFmt w:val="bullet"/>
      <w:lvlText w:val="•"/>
      <w:lvlJc w:val="left"/>
      <w:pPr>
        <w:ind w:left="1176" w:hanging="135"/>
      </w:pPr>
      <w:rPr>
        <w:rFonts w:hint="default"/>
      </w:rPr>
    </w:lvl>
    <w:lvl w:ilvl="2" w:tplc="346ECE06">
      <w:start w:val="1"/>
      <w:numFmt w:val="bullet"/>
      <w:lvlText w:val="•"/>
      <w:lvlJc w:val="left"/>
      <w:pPr>
        <w:ind w:left="1979" w:hanging="135"/>
      </w:pPr>
      <w:rPr>
        <w:rFonts w:hint="default"/>
      </w:rPr>
    </w:lvl>
    <w:lvl w:ilvl="3" w:tplc="3244B6B2">
      <w:start w:val="1"/>
      <w:numFmt w:val="bullet"/>
      <w:lvlText w:val="•"/>
      <w:lvlJc w:val="left"/>
      <w:pPr>
        <w:ind w:left="2782" w:hanging="135"/>
      </w:pPr>
      <w:rPr>
        <w:rFonts w:hint="default"/>
      </w:rPr>
    </w:lvl>
    <w:lvl w:ilvl="4" w:tplc="7C2E7DD4">
      <w:start w:val="1"/>
      <w:numFmt w:val="bullet"/>
      <w:lvlText w:val="•"/>
      <w:lvlJc w:val="left"/>
      <w:pPr>
        <w:ind w:left="3585" w:hanging="135"/>
      </w:pPr>
      <w:rPr>
        <w:rFonts w:hint="default"/>
      </w:rPr>
    </w:lvl>
    <w:lvl w:ilvl="5" w:tplc="92B4B0B4">
      <w:start w:val="1"/>
      <w:numFmt w:val="bullet"/>
      <w:lvlText w:val="•"/>
      <w:lvlJc w:val="left"/>
      <w:pPr>
        <w:ind w:left="4388" w:hanging="135"/>
      </w:pPr>
      <w:rPr>
        <w:rFonts w:hint="default"/>
      </w:rPr>
    </w:lvl>
    <w:lvl w:ilvl="6" w:tplc="71A8A410">
      <w:start w:val="1"/>
      <w:numFmt w:val="bullet"/>
      <w:lvlText w:val="•"/>
      <w:lvlJc w:val="left"/>
      <w:pPr>
        <w:ind w:left="5191" w:hanging="135"/>
      </w:pPr>
      <w:rPr>
        <w:rFonts w:hint="default"/>
      </w:rPr>
    </w:lvl>
    <w:lvl w:ilvl="7" w:tplc="88489326">
      <w:start w:val="1"/>
      <w:numFmt w:val="bullet"/>
      <w:lvlText w:val="•"/>
      <w:lvlJc w:val="left"/>
      <w:pPr>
        <w:ind w:left="5995" w:hanging="135"/>
      </w:pPr>
      <w:rPr>
        <w:rFonts w:hint="default"/>
      </w:rPr>
    </w:lvl>
    <w:lvl w:ilvl="8" w:tplc="81EA7A7E">
      <w:start w:val="1"/>
      <w:numFmt w:val="bullet"/>
      <w:lvlText w:val="•"/>
      <w:lvlJc w:val="left"/>
      <w:pPr>
        <w:ind w:left="6798" w:hanging="135"/>
      </w:pPr>
      <w:rPr>
        <w:rFonts w:hint="default"/>
      </w:rPr>
    </w:lvl>
  </w:abstractNum>
  <w:abstractNum w:abstractNumId="7">
    <w:nsid w:val="58C84378"/>
    <w:multiLevelType w:val="hybridMultilevel"/>
    <w:tmpl w:val="1DAE21CE"/>
    <w:lvl w:ilvl="0" w:tplc="33CCA380">
      <w:start w:val="1"/>
      <w:numFmt w:val="decimal"/>
      <w:lvlText w:val="%1."/>
      <w:lvlJc w:val="left"/>
      <w:pPr>
        <w:ind w:left="973" w:hanging="566"/>
      </w:pPr>
      <w:rPr>
        <w:rFonts w:ascii="Arial" w:eastAsia="Arial" w:hAnsi="Arial" w:hint="default"/>
        <w:b/>
        <w:bCs/>
        <w:color w:val="818181"/>
        <w:spacing w:val="-2"/>
        <w:w w:val="98"/>
        <w:sz w:val="48"/>
        <w:szCs w:val="48"/>
      </w:rPr>
    </w:lvl>
    <w:lvl w:ilvl="1" w:tplc="F2207DB6">
      <w:start w:val="1"/>
      <w:numFmt w:val="decimal"/>
      <w:lvlText w:val="%2."/>
      <w:lvlJc w:val="left"/>
      <w:pPr>
        <w:ind w:left="1168" w:hanging="358"/>
      </w:pPr>
      <w:rPr>
        <w:rFonts w:ascii="Arial" w:eastAsia="Arial" w:hAnsi="Arial" w:hint="default"/>
        <w:w w:val="99"/>
        <w:sz w:val="22"/>
        <w:szCs w:val="22"/>
      </w:rPr>
    </w:lvl>
    <w:lvl w:ilvl="2" w:tplc="0FDA773E">
      <w:start w:val="1"/>
      <w:numFmt w:val="bullet"/>
      <w:lvlText w:val="•"/>
      <w:lvlJc w:val="left"/>
      <w:pPr>
        <w:ind w:left="1988" w:hanging="358"/>
      </w:pPr>
      <w:rPr>
        <w:rFonts w:hint="default"/>
      </w:rPr>
    </w:lvl>
    <w:lvl w:ilvl="3" w:tplc="20E8DA3C">
      <w:start w:val="1"/>
      <w:numFmt w:val="bullet"/>
      <w:lvlText w:val="•"/>
      <w:lvlJc w:val="left"/>
      <w:pPr>
        <w:ind w:left="2809" w:hanging="358"/>
      </w:pPr>
      <w:rPr>
        <w:rFonts w:hint="default"/>
      </w:rPr>
    </w:lvl>
    <w:lvl w:ilvl="4" w:tplc="CF3CCB46">
      <w:start w:val="1"/>
      <w:numFmt w:val="bullet"/>
      <w:lvlText w:val="•"/>
      <w:lvlJc w:val="left"/>
      <w:pPr>
        <w:ind w:left="3629" w:hanging="358"/>
      </w:pPr>
      <w:rPr>
        <w:rFonts w:hint="default"/>
      </w:rPr>
    </w:lvl>
    <w:lvl w:ilvl="5" w:tplc="E662F3B8">
      <w:start w:val="1"/>
      <w:numFmt w:val="bullet"/>
      <w:lvlText w:val="•"/>
      <w:lvlJc w:val="left"/>
      <w:pPr>
        <w:ind w:left="4449" w:hanging="358"/>
      </w:pPr>
      <w:rPr>
        <w:rFonts w:hint="default"/>
      </w:rPr>
    </w:lvl>
    <w:lvl w:ilvl="6" w:tplc="9BD4AE64">
      <w:start w:val="1"/>
      <w:numFmt w:val="bullet"/>
      <w:lvlText w:val="•"/>
      <w:lvlJc w:val="left"/>
      <w:pPr>
        <w:ind w:left="5269" w:hanging="358"/>
      </w:pPr>
      <w:rPr>
        <w:rFonts w:hint="default"/>
      </w:rPr>
    </w:lvl>
    <w:lvl w:ilvl="7" w:tplc="AE5693A4">
      <w:start w:val="1"/>
      <w:numFmt w:val="bullet"/>
      <w:lvlText w:val="•"/>
      <w:lvlJc w:val="left"/>
      <w:pPr>
        <w:ind w:left="6089" w:hanging="358"/>
      </w:pPr>
      <w:rPr>
        <w:rFonts w:hint="default"/>
      </w:rPr>
    </w:lvl>
    <w:lvl w:ilvl="8" w:tplc="A364C036">
      <w:start w:val="1"/>
      <w:numFmt w:val="bullet"/>
      <w:lvlText w:val="•"/>
      <w:lvlJc w:val="left"/>
      <w:pPr>
        <w:ind w:left="6909" w:hanging="358"/>
      </w:pPr>
      <w:rPr>
        <w:rFonts w:hint="default"/>
      </w:rPr>
    </w:lvl>
  </w:abstractNum>
  <w:abstractNum w:abstractNumId="8">
    <w:nsid w:val="60E62972"/>
    <w:multiLevelType w:val="hybridMultilevel"/>
    <w:tmpl w:val="7B08864A"/>
    <w:lvl w:ilvl="0" w:tplc="6E3669C2">
      <w:start w:val="1"/>
      <w:numFmt w:val="bullet"/>
      <w:lvlText w:val="-"/>
      <w:lvlJc w:val="left"/>
      <w:pPr>
        <w:ind w:left="238" w:hanging="135"/>
      </w:pPr>
      <w:rPr>
        <w:rFonts w:ascii="Arial" w:eastAsia="Arial" w:hAnsi="Arial" w:hint="default"/>
        <w:color w:val="0A0B0B"/>
        <w:w w:val="99"/>
        <w:sz w:val="22"/>
        <w:szCs w:val="22"/>
      </w:rPr>
    </w:lvl>
    <w:lvl w:ilvl="1" w:tplc="AB1E0C2E">
      <w:start w:val="1"/>
      <w:numFmt w:val="bullet"/>
      <w:lvlText w:val="•"/>
      <w:lvlJc w:val="left"/>
      <w:pPr>
        <w:ind w:left="1055" w:hanging="135"/>
      </w:pPr>
      <w:rPr>
        <w:rFonts w:hint="default"/>
      </w:rPr>
    </w:lvl>
    <w:lvl w:ilvl="2" w:tplc="84ECC44A">
      <w:start w:val="1"/>
      <w:numFmt w:val="bullet"/>
      <w:lvlText w:val="•"/>
      <w:lvlJc w:val="left"/>
      <w:pPr>
        <w:ind w:left="1871" w:hanging="135"/>
      </w:pPr>
      <w:rPr>
        <w:rFonts w:hint="default"/>
      </w:rPr>
    </w:lvl>
    <w:lvl w:ilvl="3" w:tplc="E8F479EE">
      <w:start w:val="1"/>
      <w:numFmt w:val="bullet"/>
      <w:lvlText w:val="•"/>
      <w:lvlJc w:val="left"/>
      <w:pPr>
        <w:ind w:left="2688" w:hanging="135"/>
      </w:pPr>
      <w:rPr>
        <w:rFonts w:hint="default"/>
      </w:rPr>
    </w:lvl>
    <w:lvl w:ilvl="4" w:tplc="07E2C1C6">
      <w:start w:val="1"/>
      <w:numFmt w:val="bullet"/>
      <w:lvlText w:val="•"/>
      <w:lvlJc w:val="left"/>
      <w:pPr>
        <w:ind w:left="3504" w:hanging="135"/>
      </w:pPr>
      <w:rPr>
        <w:rFonts w:hint="default"/>
      </w:rPr>
    </w:lvl>
    <w:lvl w:ilvl="5" w:tplc="5B08CF60">
      <w:start w:val="1"/>
      <w:numFmt w:val="bullet"/>
      <w:lvlText w:val="•"/>
      <w:lvlJc w:val="left"/>
      <w:pPr>
        <w:ind w:left="4321" w:hanging="135"/>
      </w:pPr>
      <w:rPr>
        <w:rFonts w:hint="default"/>
      </w:rPr>
    </w:lvl>
    <w:lvl w:ilvl="6" w:tplc="44EC9198">
      <w:start w:val="1"/>
      <w:numFmt w:val="bullet"/>
      <w:lvlText w:val="•"/>
      <w:lvlJc w:val="left"/>
      <w:pPr>
        <w:ind w:left="5138" w:hanging="135"/>
      </w:pPr>
      <w:rPr>
        <w:rFonts w:hint="default"/>
      </w:rPr>
    </w:lvl>
    <w:lvl w:ilvl="7" w:tplc="E93A0EA8">
      <w:start w:val="1"/>
      <w:numFmt w:val="bullet"/>
      <w:lvlText w:val="•"/>
      <w:lvlJc w:val="left"/>
      <w:pPr>
        <w:ind w:left="5954" w:hanging="135"/>
      </w:pPr>
      <w:rPr>
        <w:rFonts w:hint="default"/>
      </w:rPr>
    </w:lvl>
    <w:lvl w:ilvl="8" w:tplc="AFD88258">
      <w:start w:val="1"/>
      <w:numFmt w:val="bullet"/>
      <w:lvlText w:val="•"/>
      <w:lvlJc w:val="left"/>
      <w:pPr>
        <w:ind w:left="6771" w:hanging="135"/>
      </w:pPr>
      <w:rPr>
        <w:rFonts w:hint="default"/>
      </w:rPr>
    </w:lvl>
  </w:abstractNum>
  <w:abstractNum w:abstractNumId="9">
    <w:nsid w:val="73892EE7"/>
    <w:multiLevelType w:val="hybridMultilevel"/>
    <w:tmpl w:val="23B2CECE"/>
    <w:lvl w:ilvl="0" w:tplc="383A762C">
      <w:start w:val="1"/>
      <w:numFmt w:val="bullet"/>
      <w:lvlText w:val="-"/>
      <w:lvlJc w:val="left"/>
      <w:pPr>
        <w:ind w:left="373" w:hanging="135"/>
      </w:pPr>
      <w:rPr>
        <w:rFonts w:ascii="Arial" w:eastAsia="Arial" w:hAnsi="Arial" w:hint="default"/>
        <w:color w:val="0A0B0B"/>
        <w:w w:val="99"/>
        <w:sz w:val="22"/>
        <w:szCs w:val="22"/>
      </w:rPr>
    </w:lvl>
    <w:lvl w:ilvl="1" w:tplc="ED963D3A">
      <w:start w:val="1"/>
      <w:numFmt w:val="bullet"/>
      <w:lvlText w:val="•"/>
      <w:lvlJc w:val="left"/>
      <w:pPr>
        <w:ind w:left="1176" w:hanging="135"/>
      </w:pPr>
      <w:rPr>
        <w:rFonts w:hint="default"/>
      </w:rPr>
    </w:lvl>
    <w:lvl w:ilvl="2" w:tplc="4B00BE9E">
      <w:start w:val="1"/>
      <w:numFmt w:val="bullet"/>
      <w:lvlText w:val="•"/>
      <w:lvlJc w:val="left"/>
      <w:pPr>
        <w:ind w:left="1979" w:hanging="135"/>
      </w:pPr>
      <w:rPr>
        <w:rFonts w:hint="default"/>
      </w:rPr>
    </w:lvl>
    <w:lvl w:ilvl="3" w:tplc="46A8F980">
      <w:start w:val="1"/>
      <w:numFmt w:val="bullet"/>
      <w:lvlText w:val="•"/>
      <w:lvlJc w:val="left"/>
      <w:pPr>
        <w:ind w:left="2782" w:hanging="135"/>
      </w:pPr>
      <w:rPr>
        <w:rFonts w:hint="default"/>
      </w:rPr>
    </w:lvl>
    <w:lvl w:ilvl="4" w:tplc="5AFCED94">
      <w:start w:val="1"/>
      <w:numFmt w:val="bullet"/>
      <w:lvlText w:val="•"/>
      <w:lvlJc w:val="left"/>
      <w:pPr>
        <w:ind w:left="3585" w:hanging="135"/>
      </w:pPr>
      <w:rPr>
        <w:rFonts w:hint="default"/>
      </w:rPr>
    </w:lvl>
    <w:lvl w:ilvl="5" w:tplc="E9EA5E0C">
      <w:start w:val="1"/>
      <w:numFmt w:val="bullet"/>
      <w:lvlText w:val="•"/>
      <w:lvlJc w:val="left"/>
      <w:pPr>
        <w:ind w:left="4388" w:hanging="135"/>
      </w:pPr>
      <w:rPr>
        <w:rFonts w:hint="default"/>
      </w:rPr>
    </w:lvl>
    <w:lvl w:ilvl="6" w:tplc="87067960">
      <w:start w:val="1"/>
      <w:numFmt w:val="bullet"/>
      <w:lvlText w:val="•"/>
      <w:lvlJc w:val="left"/>
      <w:pPr>
        <w:ind w:left="5191" w:hanging="135"/>
      </w:pPr>
      <w:rPr>
        <w:rFonts w:hint="default"/>
      </w:rPr>
    </w:lvl>
    <w:lvl w:ilvl="7" w:tplc="F3243E7E">
      <w:start w:val="1"/>
      <w:numFmt w:val="bullet"/>
      <w:lvlText w:val="•"/>
      <w:lvlJc w:val="left"/>
      <w:pPr>
        <w:ind w:left="5995" w:hanging="135"/>
      </w:pPr>
      <w:rPr>
        <w:rFonts w:hint="default"/>
      </w:rPr>
    </w:lvl>
    <w:lvl w:ilvl="8" w:tplc="BA7A5BE4">
      <w:start w:val="1"/>
      <w:numFmt w:val="bullet"/>
      <w:lvlText w:val="•"/>
      <w:lvlJc w:val="left"/>
      <w:pPr>
        <w:ind w:left="6798" w:hanging="13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FF"/>
    <w:rsid w:val="001822FF"/>
    <w:rsid w:val="00815C02"/>
    <w:rsid w:val="009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85156-1AAD-4B77-80AC-10EB62CE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973"/>
      <w:outlineLvl w:val="0"/>
    </w:pPr>
    <w:rPr>
      <w:rFonts w:ascii="Arial" w:eastAsia="Arial" w:hAnsi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71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676760591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5455421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960380966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 Breakdown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48717948717948E-2"/>
          <c:y val="0.15445776930186847"/>
          <c:w val="0.96474358974358976"/>
          <c:h val="0.84257046249605128"/>
        </c:manualLayout>
      </c:layout>
      <c:pie3DChart>
        <c:varyColors val="1"/>
        <c:ser>
          <c:idx val="0"/>
          <c:order val="0"/>
          <c:tx>
            <c:strRef>
              <c:f>Assets!$B$3</c:f>
              <c:strCache>
                <c:ptCount val="1"/>
                <c:pt idx="0">
                  <c:v>Amount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894-4DB5-ABCA-78607F556E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94-4DB5-ABCA-78607F556E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894-4DB5-ABCA-78607F556E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94-4DB5-ABCA-78607F556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894-4DB5-ABCA-78607F556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94-4DB5-ABCA-78607F556EE3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Assets!$A$4:$A$9</c:f>
              <c:strCache>
                <c:ptCount val="3"/>
                <c:pt idx="0">
                  <c:v>Property</c:v>
                </c:pt>
                <c:pt idx="2">
                  <c:v>Cash</c:v>
                </c:pt>
              </c:strCache>
            </c:strRef>
          </c:cat>
          <c:val>
            <c:numRef>
              <c:f>Assets!$B$4:$B$9</c:f>
              <c:numCache>
                <c:formatCode>General</c:formatCode>
                <c:ptCount val="6"/>
                <c:pt idx="0" formatCode="_-[$£-809]* #,##0.00_-;\-[$£-809]* #,##0.00_-;_-[$£-809]* &quot;-&quot;??_-;_-@_-">
                  <c:v>2112670</c:v>
                </c:pt>
                <c:pt idx="2" formatCode="_-[$£-809]* #,##0.00_-;\-[$£-809]* #,##0.00_-;_-[$£-809]* &quot;-&quot;??_-;_-@_-">
                  <c:v>1474632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99-4775-B592-A8BB59938A9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TRUSTEE REPORT 2018</dc:subject>
  <dc:creator>GMC</dc:creator>
  <cp:lastModifiedBy>Shelly</cp:lastModifiedBy>
  <cp:revision>2</cp:revision>
  <dcterms:created xsi:type="dcterms:W3CDTF">2019-10-23T13:02:00Z</dcterms:created>
  <dcterms:modified xsi:type="dcterms:W3CDTF">2019-10-23T13:02:00Z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2019-10-23T00:00:00Z</vt:filetime>
  </property>
</Properties>
</file>