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C" w:rsidRDefault="00F60B02" w:rsidP="00DA268C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 xml:space="preserve">Lloyds </w:t>
      </w:r>
      <w:r w:rsidR="004537A0">
        <w:rPr>
          <w:rFonts w:ascii="Helvetica Light" w:hAnsi="Helvetica Light"/>
          <w:sz w:val="22"/>
          <w:lang w:val="en-GB"/>
        </w:rPr>
        <w:t>TSB Bank</w:t>
      </w:r>
      <w:r>
        <w:rPr>
          <w:rFonts w:ascii="Helvetica Light" w:hAnsi="Helvetica Light"/>
          <w:sz w:val="22"/>
          <w:lang w:val="en-GB"/>
        </w:rPr>
        <w:br/>
        <w:t>Po Box 1000</w:t>
      </w:r>
    </w:p>
    <w:p w:rsidR="00F60B02" w:rsidRPr="00DA268C" w:rsidRDefault="00F60B02" w:rsidP="00DA268C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BX1 1LT</w:t>
      </w: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DA268C" w:rsidRPr="00DA268C" w:rsidRDefault="00F60B02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  <w:bookmarkStart w:id="0" w:name="_GoBack"/>
      <w:bookmarkEnd w:id="0"/>
      <w:r>
        <w:rPr>
          <w:rFonts w:ascii="Helvetica Light" w:hAnsi="Helvetica Light"/>
          <w:sz w:val="22"/>
          <w:lang w:val="en-GB"/>
        </w:rPr>
        <w:t>26 March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rPr>
          <w:rFonts w:ascii="Helvetica" w:hAnsi="Helvetica"/>
          <w:b/>
          <w:sz w:val="22"/>
          <w:lang w:val="en-GB"/>
        </w:rPr>
      </w:pPr>
      <w:r w:rsidRPr="004537A0">
        <w:rPr>
          <w:rFonts w:ascii="Helvetica" w:hAnsi="Helvetica"/>
          <w:b/>
          <w:sz w:val="22"/>
          <w:lang w:val="en-GB"/>
        </w:rPr>
        <w:t xml:space="preserve">The Hammerhead Television Pension Scheme No 1 </w:t>
      </w:r>
    </w:p>
    <w:p w:rsidR="004537A0" w:rsidRPr="004537A0" w:rsidRDefault="004537A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Account Number: 0264249</w:t>
      </w:r>
      <w:r>
        <w:rPr>
          <w:rFonts w:ascii="Helvetica" w:hAnsi="Helvetica"/>
          <w:b/>
          <w:sz w:val="22"/>
          <w:lang w:val="en-GB"/>
        </w:rPr>
        <w:br/>
        <w:t>Sort Code: 30-92-10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We write to advise you that we have been appointed to provide administration services for the above scheme. I have attached an original Bank Authority Instruction Form signed by the Trustee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 arrange that a copy of any bank correspondence in relation to the above account, including copy bank statements,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4537A0" w:rsidRDefault="004537A0" w:rsidP="004537A0">
      <w:pPr>
        <w:rPr>
          <w:rFonts w:ascii="Helvetica Light" w:hAnsi="Helvetica Light"/>
          <w:sz w:val="22"/>
          <w:lang w:val="en-GB"/>
        </w:rPr>
      </w:pPr>
      <w:hyperlink r:id="rId7" w:history="1">
        <w:r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g.stuliglowa@pensionpractitioner.com</w:t>
        </w:r>
      </w:hyperlink>
      <w:r w:rsidRPr="004537A0">
        <w:rPr>
          <w:rFonts w:ascii="Helvetica Light" w:hAnsi="Helvetica Light"/>
          <w:sz w:val="22"/>
          <w:lang w:val="en-GB"/>
        </w:rPr>
        <w:t xml:space="preserve"> </w:t>
      </w:r>
    </w:p>
    <w:p w:rsidR="004537A0" w:rsidRDefault="004537A0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4537A0" w:rsidRPr="00DA268C" w:rsidRDefault="004537A0" w:rsidP="004537A0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p w:rsidR="00DA268C" w:rsidRP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DA268C" w:rsidRPr="00DA268C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 wp14:anchorId="73A29C37" wp14:editId="404FE4B7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 wp14:anchorId="535DB077" wp14:editId="4C47A57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4607"/>
    <w:rsid w:val="00276386"/>
    <w:rsid w:val="00392F07"/>
    <w:rsid w:val="00395679"/>
    <w:rsid w:val="004537A0"/>
    <w:rsid w:val="004F3DAF"/>
    <w:rsid w:val="005F240A"/>
    <w:rsid w:val="00851423"/>
    <w:rsid w:val="00C25AB3"/>
    <w:rsid w:val="00CE3F69"/>
    <w:rsid w:val="00D52208"/>
    <w:rsid w:val="00D81439"/>
    <w:rsid w:val="00DA268C"/>
    <w:rsid w:val="00EC5B4F"/>
    <w:rsid w:val="00F5256F"/>
    <w:rsid w:val="00F60B02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stuliglowa@pensionpractitio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2013-03-26T13:04:00Z</cp:lastPrinted>
  <dcterms:created xsi:type="dcterms:W3CDTF">2013-03-26T13:09:00Z</dcterms:created>
  <dcterms:modified xsi:type="dcterms:W3CDTF">2013-03-26T13:09:00Z</dcterms:modified>
</cp:coreProperties>
</file>