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E7" w:rsidRPr="007C1CE7" w:rsidRDefault="007C1CE7" w:rsidP="007C1CE7">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Mr. Tony </w:t>
      </w:r>
      <w:proofErr w:type="spellStart"/>
      <w:r>
        <w:rPr>
          <w:rFonts w:ascii="Calibri" w:eastAsia="Calibri" w:hAnsi="Calibri" w:cs="Times New Roman"/>
          <w:sz w:val="22"/>
          <w:szCs w:val="22"/>
        </w:rPr>
        <w:t>Bayagbona</w:t>
      </w:r>
      <w:proofErr w:type="spellEnd"/>
      <w:r w:rsidRPr="007C1CE7">
        <w:rPr>
          <w:rFonts w:ascii="Calibri" w:eastAsia="Calibri" w:hAnsi="Calibri" w:cs="Times New Roman"/>
          <w:sz w:val="22"/>
          <w:szCs w:val="22"/>
        </w:rPr>
        <w:t xml:space="preserve"> </w:t>
      </w:r>
      <w:r>
        <w:rPr>
          <w:rFonts w:ascii="Calibri" w:eastAsia="Calibri" w:hAnsi="Calibri" w:cs="Times New Roman"/>
          <w:sz w:val="22"/>
          <w:szCs w:val="22"/>
        </w:rPr>
        <w:br/>
      </w:r>
      <w:r w:rsidRPr="007C1CE7">
        <w:rPr>
          <w:rFonts w:ascii="Calibri" w:eastAsia="Calibri" w:hAnsi="Calibri" w:cs="Times New Roman"/>
          <w:sz w:val="22"/>
          <w:szCs w:val="22"/>
        </w:rPr>
        <w:t>Fenwick Solic</w:t>
      </w:r>
      <w:r>
        <w:rPr>
          <w:rFonts w:ascii="Calibri" w:eastAsia="Calibri" w:hAnsi="Calibri" w:cs="Times New Roman"/>
          <w:sz w:val="22"/>
          <w:szCs w:val="22"/>
        </w:rPr>
        <w:t xml:space="preserve">itors </w:t>
      </w:r>
      <w:r>
        <w:rPr>
          <w:rFonts w:ascii="Calibri" w:eastAsia="Calibri" w:hAnsi="Calibri" w:cs="Times New Roman"/>
          <w:sz w:val="22"/>
          <w:szCs w:val="22"/>
        </w:rPr>
        <w:br/>
        <w:t xml:space="preserve">34 Lipson Road </w:t>
      </w:r>
      <w:r>
        <w:rPr>
          <w:rFonts w:ascii="Calibri" w:eastAsia="Calibri" w:hAnsi="Calibri" w:cs="Times New Roman"/>
          <w:sz w:val="22"/>
          <w:szCs w:val="22"/>
        </w:rPr>
        <w:br/>
        <w:t>Plymouth</w:t>
      </w:r>
      <w:r w:rsidRPr="007C1CE7">
        <w:rPr>
          <w:rFonts w:ascii="Calibri" w:eastAsia="Calibri" w:hAnsi="Calibri" w:cs="Times New Roman"/>
          <w:sz w:val="22"/>
          <w:szCs w:val="22"/>
        </w:rPr>
        <w:t xml:space="preserve"> </w:t>
      </w:r>
      <w:r>
        <w:rPr>
          <w:rFonts w:ascii="Calibri" w:eastAsia="Calibri" w:hAnsi="Calibri" w:cs="Times New Roman"/>
          <w:sz w:val="22"/>
          <w:szCs w:val="22"/>
        </w:rPr>
        <w:br/>
      </w:r>
      <w:r w:rsidRPr="007C1CE7">
        <w:rPr>
          <w:rFonts w:ascii="Calibri" w:eastAsia="Calibri" w:hAnsi="Calibri" w:cs="Times New Roman"/>
          <w:sz w:val="22"/>
          <w:szCs w:val="22"/>
        </w:rPr>
        <w:t>PL4 8PW</w:t>
      </w:r>
    </w:p>
    <w:p w:rsidR="007C1CE7" w:rsidRDefault="007C1CE7" w:rsidP="007C1CE7">
      <w:pPr>
        <w:spacing w:after="160" w:line="259" w:lineRule="auto"/>
        <w:jc w:val="right"/>
        <w:rPr>
          <w:rFonts w:ascii="Calibri" w:eastAsia="Calibri" w:hAnsi="Calibri" w:cs="Times New Roman"/>
          <w:sz w:val="22"/>
          <w:szCs w:val="22"/>
          <w:lang w:val="en-GB"/>
        </w:rPr>
      </w:pP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r>
      <w:r>
        <w:rPr>
          <w:rFonts w:ascii="Calibri" w:eastAsia="Calibri" w:hAnsi="Calibri" w:cs="Times New Roman"/>
          <w:sz w:val="22"/>
          <w:szCs w:val="22"/>
          <w:lang w:val="en-GB"/>
        </w:rPr>
        <w:tab/>
        <w:t>21 January 2015</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Dear Tony,</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Please find enclosed our typical Transfer pack in relation to the scheme, Chloe Connor Limited Pension Scheme.</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You will find enclosed 6 documents:</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Trust Deed</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Rules</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HMRC Letter X2</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Scorpion leaflet</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Discharge forms (completed)</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Cover Letter</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 xml:space="preserve">I have completed this case for you, so you can see exactly how we would process the papers. The questions on the discharge forms can be complex so in future if you have any problem please call me. </w:t>
      </w:r>
    </w:p>
    <w:p w:rsidR="007C1CE7" w:rsidRP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 xml:space="preserve">There is a section that must be completed on behalf of the receiving scheme which is us so hopefully we will have them first and forward </w:t>
      </w:r>
      <w:proofErr w:type="gramStart"/>
      <w:r w:rsidRPr="007C1CE7">
        <w:rPr>
          <w:rFonts w:ascii="Calibri" w:eastAsia="Calibri" w:hAnsi="Calibri" w:cs="Times New Roman"/>
          <w:sz w:val="22"/>
          <w:szCs w:val="22"/>
          <w:lang w:val="en-GB"/>
        </w:rPr>
        <w:t>them</w:t>
      </w:r>
      <w:proofErr w:type="gramEnd"/>
      <w:r w:rsidRPr="007C1CE7">
        <w:rPr>
          <w:rFonts w:ascii="Calibri" w:eastAsia="Calibri" w:hAnsi="Calibri" w:cs="Times New Roman"/>
          <w:sz w:val="22"/>
          <w:szCs w:val="22"/>
          <w:lang w:val="en-GB"/>
        </w:rPr>
        <w:t xml:space="preserve"> to you completed</w:t>
      </w:r>
    </w:p>
    <w:p w:rsidR="007C1CE7" w:rsidRDefault="007C1CE7" w:rsidP="007C1CE7">
      <w:pPr>
        <w:spacing w:after="160" w:line="259" w:lineRule="auto"/>
        <w:rPr>
          <w:rFonts w:ascii="Calibri" w:eastAsia="Calibri" w:hAnsi="Calibri" w:cs="Times New Roman"/>
          <w:sz w:val="22"/>
          <w:szCs w:val="22"/>
          <w:lang w:val="en-GB"/>
        </w:rPr>
      </w:pPr>
      <w:r w:rsidRPr="007C1CE7">
        <w:rPr>
          <w:rFonts w:ascii="Calibri" w:eastAsia="Calibri" w:hAnsi="Calibri" w:cs="Times New Roman"/>
          <w:sz w:val="22"/>
          <w:szCs w:val="22"/>
          <w:lang w:val="en-GB"/>
        </w:rPr>
        <w:t>The trust deed, Rules and two HMRC letters must be certified as true copies of the original.</w:t>
      </w:r>
    </w:p>
    <w:p w:rsidR="007C1CE7" w:rsidRDefault="007C1CE7" w:rsidP="007C1CE7">
      <w:pPr>
        <w:spacing w:after="160" w:line="259" w:lineRule="auto"/>
        <w:rPr>
          <w:rFonts w:ascii="Calibri" w:eastAsia="Calibri" w:hAnsi="Calibri" w:cs="Times New Roman"/>
          <w:sz w:val="22"/>
          <w:szCs w:val="22"/>
          <w:lang w:val="en-GB"/>
        </w:rPr>
      </w:pPr>
      <w:r>
        <w:rPr>
          <w:rFonts w:ascii="Calibri" w:eastAsia="Calibri" w:hAnsi="Calibri" w:cs="Times New Roman"/>
          <w:sz w:val="22"/>
          <w:szCs w:val="22"/>
          <w:lang w:val="en-GB"/>
        </w:rPr>
        <w:t>Once the pack has been sent we would usually leave it a week and then start the phone calls chasing the progress of the transfer. We would usually call once week, more if necessary.</w:t>
      </w:r>
      <w:bookmarkStart w:id="0" w:name="_GoBack"/>
      <w:bookmarkEnd w:id="0"/>
    </w:p>
    <w:p w:rsidR="007C1CE7" w:rsidRDefault="007C1CE7" w:rsidP="007C1CE7">
      <w:pPr>
        <w:spacing w:after="160" w:line="259" w:lineRule="auto"/>
        <w:rPr>
          <w:rFonts w:ascii="Calibri" w:eastAsia="Calibri" w:hAnsi="Calibri" w:cs="Times New Roman"/>
          <w:sz w:val="22"/>
          <w:szCs w:val="22"/>
          <w:lang w:val="en-GB"/>
        </w:rPr>
      </w:pPr>
      <w:r>
        <w:rPr>
          <w:rFonts w:ascii="Calibri" w:eastAsia="Calibri" w:hAnsi="Calibri" w:cs="Times New Roman"/>
          <w:sz w:val="22"/>
          <w:szCs w:val="22"/>
          <w:lang w:val="en-GB"/>
        </w:rPr>
        <w:t>There will be more to follow.</w:t>
      </w:r>
    </w:p>
    <w:p w:rsidR="007C1CE7" w:rsidRPr="007C1CE7" w:rsidRDefault="007C1CE7" w:rsidP="007C1CE7">
      <w:pPr>
        <w:spacing w:after="160" w:line="259" w:lineRule="auto"/>
        <w:rPr>
          <w:rFonts w:ascii="Calibri" w:eastAsia="Calibri" w:hAnsi="Calibri" w:cs="Times New Roman"/>
          <w:sz w:val="22"/>
          <w:szCs w:val="22"/>
          <w:lang w:val="en-GB"/>
        </w:rPr>
      </w:pPr>
      <w:r>
        <w:rPr>
          <w:rFonts w:ascii="Calibri" w:eastAsia="Calibri" w:hAnsi="Calibri" w:cs="Times New Roman"/>
          <w:sz w:val="22"/>
          <w:szCs w:val="22"/>
          <w:lang w:val="en-GB"/>
        </w:rPr>
        <w:t>If you need any more help, please let me know.</w:t>
      </w:r>
    </w:p>
    <w:p w:rsidR="00454A96" w:rsidRPr="007C1CE7" w:rsidRDefault="007C1CE7" w:rsidP="00454A96">
      <w:pPr>
        <w:rPr>
          <w:rFonts w:ascii="Calibri" w:eastAsia="Calibri" w:hAnsi="Calibri" w:cs="Times New Roman"/>
          <w:sz w:val="22"/>
          <w:szCs w:val="22"/>
          <w:lang w:val="en-GB"/>
        </w:rPr>
      </w:pPr>
      <w:r w:rsidRPr="007C1CE7">
        <w:rPr>
          <w:rFonts w:ascii="Calibri" w:eastAsia="Calibri" w:hAnsi="Calibri" w:cs="Times New Roman"/>
          <w:sz w:val="22"/>
          <w:szCs w:val="22"/>
          <w:lang w:val="en-GB"/>
        </w:rPr>
        <w:t>Kind Regards</w:t>
      </w:r>
    </w:p>
    <w:p w:rsidR="007C1CE7" w:rsidRPr="007C1CE7" w:rsidRDefault="007C1CE7" w:rsidP="00454A96">
      <w:pPr>
        <w:rPr>
          <w:rFonts w:ascii="Calibri" w:eastAsia="Calibri" w:hAnsi="Calibri" w:cs="Times New Roman"/>
          <w:sz w:val="22"/>
          <w:szCs w:val="22"/>
          <w:lang w:val="en-GB"/>
        </w:rPr>
      </w:pPr>
      <w:r w:rsidRPr="007C1CE7">
        <w:rPr>
          <w:rFonts w:ascii="Calibri" w:eastAsia="Calibri" w:hAnsi="Calibri" w:cs="Times New Roman"/>
          <w:sz w:val="22"/>
          <w:szCs w:val="22"/>
          <w:lang w:val="en-GB"/>
        </w:rPr>
        <w:t>Michelle Lunnon</w:t>
      </w:r>
    </w:p>
    <w:p w:rsidR="007C1CE7" w:rsidRPr="007C1CE7" w:rsidRDefault="007C1CE7" w:rsidP="00454A96">
      <w:pPr>
        <w:rPr>
          <w:rFonts w:ascii="Calibri" w:eastAsia="Calibri" w:hAnsi="Calibri" w:cs="Times New Roman"/>
          <w:sz w:val="22"/>
          <w:szCs w:val="22"/>
          <w:lang w:val="en-GB"/>
        </w:rPr>
      </w:pPr>
    </w:p>
    <w:p w:rsidR="007C1CE7" w:rsidRPr="007C1CE7" w:rsidRDefault="007C1CE7" w:rsidP="00454A96">
      <w:pPr>
        <w:rPr>
          <w:rFonts w:ascii="Calibri" w:eastAsia="Calibri" w:hAnsi="Calibri" w:cs="Times New Roman"/>
          <w:sz w:val="22"/>
          <w:szCs w:val="22"/>
          <w:lang w:val="en-GB"/>
        </w:rPr>
      </w:pPr>
    </w:p>
    <w:p w:rsidR="007C1CE7" w:rsidRPr="007C1CE7" w:rsidRDefault="007C1CE7" w:rsidP="00454A96">
      <w:pPr>
        <w:rPr>
          <w:rFonts w:ascii="Calibri" w:eastAsia="Calibri" w:hAnsi="Calibri" w:cs="Times New Roman"/>
          <w:sz w:val="22"/>
          <w:szCs w:val="22"/>
          <w:lang w:val="en-GB"/>
        </w:rPr>
      </w:pPr>
      <w:r>
        <w:rPr>
          <w:rFonts w:ascii="Calibri" w:eastAsia="Calibri" w:hAnsi="Calibri" w:cs="Times New Roman"/>
          <w:sz w:val="22"/>
          <w:szCs w:val="22"/>
          <w:lang w:val="en-GB"/>
        </w:rPr>
        <w:t>Senior Administrat</w:t>
      </w:r>
      <w:r w:rsidRPr="007C1CE7">
        <w:rPr>
          <w:rFonts w:ascii="Calibri" w:eastAsia="Calibri" w:hAnsi="Calibri" w:cs="Times New Roman"/>
          <w:sz w:val="22"/>
          <w:szCs w:val="22"/>
          <w:lang w:val="en-GB"/>
        </w:rPr>
        <w:t>or</w:t>
      </w:r>
    </w:p>
    <w:p w:rsidR="007C1CE7" w:rsidRPr="007C1CE7" w:rsidRDefault="007C1CE7" w:rsidP="00454A96">
      <w:pPr>
        <w:rPr>
          <w:rFonts w:ascii="Calibri" w:eastAsia="Calibri" w:hAnsi="Calibri" w:cs="Times New Roman"/>
          <w:sz w:val="22"/>
          <w:szCs w:val="22"/>
          <w:lang w:val="en-GB"/>
        </w:rPr>
      </w:pPr>
      <w:r w:rsidRPr="007C1CE7">
        <w:rPr>
          <w:rFonts w:ascii="Calibri" w:eastAsia="Calibri" w:hAnsi="Calibri" w:cs="Times New Roman"/>
          <w:sz w:val="22"/>
          <w:szCs w:val="22"/>
          <w:lang w:val="en-GB"/>
        </w:rPr>
        <w:t>Pension Practitioner.Com</w:t>
      </w: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79" w:rsidRDefault="00845379">
      <w:r>
        <w:separator/>
      </w:r>
    </w:p>
  </w:endnote>
  <w:endnote w:type="continuationSeparator" w:id="0">
    <w:p w:rsidR="00845379" w:rsidRDefault="008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79" w:rsidRDefault="00845379">
      <w:r>
        <w:separator/>
      </w:r>
    </w:p>
  </w:footnote>
  <w:footnote w:type="continuationSeparator" w:id="0">
    <w:p w:rsidR="00845379" w:rsidRDefault="0084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C1CE7"/>
    <w:rsid w:val="007E3BC3"/>
    <w:rsid w:val="007E5CBB"/>
    <w:rsid w:val="00845379"/>
    <w:rsid w:val="00851423"/>
    <w:rsid w:val="009A01EA"/>
    <w:rsid w:val="009E2907"/>
    <w:rsid w:val="00A0770F"/>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76FE74-1FCD-4577-9177-51B0A28F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2</cp:revision>
  <cp:lastPrinted>2013-02-14T15:19:00Z</cp:lastPrinted>
  <dcterms:created xsi:type="dcterms:W3CDTF">2015-01-21T09:38:00Z</dcterms:created>
  <dcterms:modified xsi:type="dcterms:W3CDTF">2015-01-21T09:38:00Z</dcterms:modified>
</cp:coreProperties>
</file>