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Foremost Training Directors Pension Plan</w:t>
      </w:r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Foremost IT Limited</w:t>
      </w:r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D2A13">
        <w:rPr>
          <w:rFonts w:ascii="Helvetica Light" w:hAnsi="Helvetica Light" w:cs="Helvetica"/>
          <w:sz w:val="22"/>
          <w:szCs w:val="22"/>
        </w:rPr>
        <w:t>Wester</w:t>
      </w:r>
      <w:proofErr w:type="spellEnd"/>
      <w:r w:rsidRPr="003D2A13">
        <w:rPr>
          <w:rFonts w:ascii="Helvetica Light" w:hAnsi="Helvetica Light" w:cs="Helvetica"/>
          <w:sz w:val="22"/>
          <w:szCs w:val="22"/>
        </w:rPr>
        <w:t xml:space="preserve"> </w:t>
      </w:r>
      <w:proofErr w:type="spellStart"/>
      <w:r w:rsidRPr="003D2A13">
        <w:rPr>
          <w:rFonts w:ascii="Helvetica Light" w:hAnsi="Helvetica Light" w:cs="Helvetica"/>
          <w:sz w:val="22"/>
          <w:szCs w:val="22"/>
        </w:rPr>
        <w:t>Blackfold</w:t>
      </w:r>
      <w:proofErr w:type="spellEnd"/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D2A13">
        <w:rPr>
          <w:rFonts w:ascii="Helvetica Light" w:hAnsi="Helvetica Light" w:cs="Helvetica"/>
          <w:sz w:val="22"/>
          <w:szCs w:val="22"/>
        </w:rPr>
        <w:t>Abriachan</w:t>
      </w:r>
      <w:proofErr w:type="spellEnd"/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Inverness</w:t>
      </w:r>
    </w:p>
    <w:p w:rsidR="009364D1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IV3 8LB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3D2A13">
        <w:rPr>
          <w:rFonts w:ascii="Helvetica Light" w:hAnsi="Helvetica Light" w:cs="Helvetica"/>
          <w:b/>
          <w:sz w:val="22"/>
          <w:szCs w:val="22"/>
          <w:u w:val="single"/>
        </w:rPr>
        <w:t>: 2452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D2A1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2014-04-15T14:21:00Z</cp:lastPrinted>
  <dcterms:created xsi:type="dcterms:W3CDTF">2014-04-15T14:22:00Z</dcterms:created>
  <dcterms:modified xsi:type="dcterms:W3CDTF">2014-04-15T14:22:00Z</dcterms:modified>
</cp:coreProperties>
</file>