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498A56BC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proofErr w:type="spellStart"/>
      <w:r w:rsidR="003B5D1E" w:rsidRPr="003B5D1E">
        <w:rPr>
          <w:rFonts w:ascii="Arial" w:eastAsia="Arial" w:hAnsi="Arial" w:cs="Arial"/>
          <w:sz w:val="24"/>
          <w:szCs w:val="24"/>
        </w:rPr>
        <w:t>Omaraco</w:t>
      </w:r>
      <w:proofErr w:type="spellEnd"/>
      <w:r w:rsidR="003B5D1E" w:rsidRPr="003B5D1E">
        <w:rPr>
          <w:rFonts w:ascii="Arial" w:eastAsia="Arial" w:hAnsi="Arial" w:cs="Arial"/>
          <w:sz w:val="24"/>
          <w:szCs w:val="24"/>
        </w:rPr>
        <w:t xml:space="preserve"> Ltd</w:t>
      </w:r>
      <w:r w:rsidR="00824CC2" w:rsidRPr="00391D7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553B5F">
        <w:rPr>
          <w:rFonts w:ascii="Arial" w:eastAsia="Arial" w:hAnsi="Arial" w:cs="Arial"/>
          <w:sz w:val="24"/>
          <w:szCs w:val="24"/>
        </w:rPr>
        <w:t xml:space="preserve">Warl </w:t>
      </w:r>
      <w:r w:rsidR="00553B5F" w:rsidRPr="00553B5F">
        <w:rPr>
          <w:rFonts w:ascii="Arial" w:eastAsia="Arial" w:hAnsi="Arial" w:cs="Arial"/>
          <w:sz w:val="24"/>
          <w:szCs w:val="24"/>
        </w:rPr>
        <w:t>El-Omar</w:t>
      </w:r>
      <w:r w:rsidR="00553B5F" w:rsidRPr="00553B5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391D7A">
        <w:rPr>
          <w:rFonts w:ascii="Arial" w:eastAsia="Arial" w:hAnsi="Arial" w:cs="Arial"/>
          <w:sz w:val="24"/>
          <w:szCs w:val="24"/>
        </w:rPr>
        <w:t>‘</w:t>
      </w:r>
      <w:proofErr w:type="spellStart"/>
      <w:r w:rsidR="00553B5F" w:rsidRPr="00391D7A">
        <w:rPr>
          <w:rFonts w:ascii="Arial" w:eastAsia="Arial" w:hAnsi="Arial" w:cs="Arial"/>
          <w:sz w:val="24"/>
          <w:szCs w:val="24"/>
        </w:rPr>
        <w:t>Elomar</w:t>
      </w:r>
      <w:proofErr w:type="spellEnd"/>
      <w:r w:rsidR="00553B5F" w:rsidRPr="00391D7A">
        <w:rPr>
          <w:rFonts w:ascii="Arial" w:eastAsia="Arial" w:hAnsi="Arial" w:cs="Arial"/>
          <w:sz w:val="24"/>
          <w:szCs w:val="24"/>
        </w:rPr>
        <w:t xml:space="preserve"> SSAS</w:t>
      </w:r>
      <w:r w:rsidRPr="00391D7A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569CE6F3" w:rsidR="009F157F" w:rsidRDefault="00553B5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Warl </w:t>
      </w:r>
      <w:r w:rsidRPr="00553B5F">
        <w:rPr>
          <w:rFonts w:ascii="Arial" w:eastAsia="Arial" w:hAnsi="Arial" w:cs="Arial"/>
          <w:sz w:val="24"/>
          <w:szCs w:val="24"/>
        </w:rPr>
        <w:t xml:space="preserve">El-Omar </w:t>
      </w:r>
      <w:r w:rsidR="00824CC2">
        <w:rPr>
          <w:rFonts w:ascii="Arial" w:eastAsia="Arial" w:hAnsi="Arial" w:cs="Arial"/>
          <w:sz w:val="24"/>
          <w:szCs w:val="24"/>
        </w:rPr>
        <w:t xml:space="preserve">has been in employment by </w:t>
      </w:r>
      <w:proofErr w:type="spellStart"/>
      <w:r w:rsidRPr="003B5D1E">
        <w:rPr>
          <w:rFonts w:ascii="Arial" w:eastAsia="Arial" w:hAnsi="Arial" w:cs="Arial"/>
          <w:sz w:val="24"/>
          <w:szCs w:val="24"/>
        </w:rPr>
        <w:t>Omaraco</w:t>
      </w:r>
      <w:proofErr w:type="spellEnd"/>
      <w:r w:rsidRPr="003B5D1E">
        <w:rPr>
          <w:rFonts w:ascii="Arial" w:eastAsia="Arial" w:hAnsi="Arial" w:cs="Arial"/>
          <w:sz w:val="24"/>
          <w:szCs w:val="24"/>
        </w:rPr>
        <w:t xml:space="preserve"> Ltd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391D7A"/>
    <w:rsid w:val="003B5D1E"/>
    <w:rsid w:val="00553B5F"/>
    <w:rsid w:val="006F42BC"/>
    <w:rsid w:val="007C4B0B"/>
    <w:rsid w:val="00824CC2"/>
    <w:rsid w:val="00946B3A"/>
    <w:rsid w:val="009F157F"/>
    <w:rsid w:val="00A5107C"/>
    <w:rsid w:val="00B0350B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4</cp:revision>
  <dcterms:created xsi:type="dcterms:W3CDTF">2023-10-02T11:49:00Z</dcterms:created>
  <dcterms:modified xsi:type="dcterms:W3CDTF">2023-10-02T11:50:00Z</dcterms:modified>
</cp:coreProperties>
</file>