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476A" w14:textId="77777777" w:rsidR="00C2098B" w:rsidRDefault="00C2098B" w:rsidP="00C2098B">
      <w:pPr>
        <w:spacing w:after="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Barclays Bank</w:t>
      </w:r>
    </w:p>
    <w:p w14:paraId="4A0677E9" w14:textId="77777777" w:rsidR="00C2098B" w:rsidRDefault="00C2098B" w:rsidP="00C2098B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87 King Street</w:t>
      </w:r>
      <w:r>
        <w:rPr>
          <w:rFonts w:asciiTheme="majorHAnsi" w:hAnsi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Knutsford</w:t>
      </w:r>
      <w:r>
        <w:rPr>
          <w:rFonts w:asciiTheme="majorHAnsi" w:hAnsi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Cheshire</w:t>
      </w:r>
      <w:r>
        <w:rPr>
          <w:rFonts w:asciiTheme="majorHAnsi" w:hAnsi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WA16 6EL</w:t>
      </w:r>
    </w:p>
    <w:p w14:paraId="75330DA4" w14:textId="77777777" w:rsidR="00C2098B" w:rsidRDefault="00C2098B" w:rsidP="00C2098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29F5147" w14:textId="0D951D73" w:rsidR="00C2098B" w:rsidRDefault="00C2098B" w:rsidP="00C2098B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15</w:t>
      </w:r>
      <w:r w:rsidRPr="00C2098B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October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2015</w:t>
      </w:r>
    </w:p>
    <w:p w14:paraId="74FDDEA4" w14:textId="77777777" w:rsidR="00C2098B" w:rsidRDefault="00C2098B" w:rsidP="00C2098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A532F37" w14:textId="77777777" w:rsidR="00C2098B" w:rsidRDefault="00C2098B" w:rsidP="00C2098B">
      <w:pPr>
        <w:spacing w:after="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Dear Sirs,</w:t>
      </w:r>
    </w:p>
    <w:p w14:paraId="744731B6" w14:textId="77777777" w:rsidR="00C2098B" w:rsidRDefault="00C2098B" w:rsidP="00C2098B">
      <w:pPr>
        <w:spacing w:after="0"/>
        <w:rPr>
          <w:rFonts w:asciiTheme="majorHAnsi" w:hAnsiTheme="majorHAnsi"/>
          <w:color w:val="000000" w:themeColor="text1"/>
          <w:sz w:val="22"/>
          <w:szCs w:val="22"/>
        </w:rPr>
      </w:pPr>
    </w:p>
    <w:p w14:paraId="6A4B0010" w14:textId="4B7F952E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Doncaster Electrical Services</w:t>
      </w:r>
      <w:r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 Ltd Retirement Benefits Scheme</w:t>
      </w:r>
    </w:p>
    <w:p w14:paraId="5A4E43D9" w14:textId="77777777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14:paraId="078DB41A" w14:textId="2D70C339" w:rsidR="00C2098B" w:rsidRDefault="00C2098B" w:rsidP="00C2098B">
      <w:p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a cheque </w:t>
      </w:r>
      <w:r>
        <w:rPr>
          <w:rFonts w:asciiTheme="majorHAnsi" w:hAnsiTheme="majorHAnsi"/>
          <w:sz w:val="22"/>
          <w:szCs w:val="22"/>
        </w:rPr>
        <w:t xml:space="preserve">for £250 </w:t>
      </w:r>
      <w:r>
        <w:rPr>
          <w:rFonts w:asciiTheme="majorHAnsi" w:hAnsiTheme="majorHAnsi"/>
          <w:sz w:val="22"/>
          <w:szCs w:val="22"/>
        </w:rPr>
        <w:t>in regard</w:t>
      </w:r>
      <w:r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to </w:t>
      </w:r>
      <w:r>
        <w:rPr>
          <w:rFonts w:asciiTheme="majorHAnsi" w:hAnsiTheme="majorHAnsi"/>
          <w:sz w:val="22"/>
          <w:szCs w:val="22"/>
        </w:rPr>
        <w:t>the above named scheme.  This cheque is an employer Contribution</w:t>
      </w:r>
      <w:r>
        <w:rPr>
          <w:rFonts w:asciiTheme="majorHAnsi" w:hAnsiTheme="majorHAnsi"/>
          <w:sz w:val="22"/>
          <w:szCs w:val="22"/>
        </w:rPr>
        <w:t>.</w:t>
      </w:r>
    </w:p>
    <w:p w14:paraId="6242FBDF" w14:textId="77777777" w:rsidR="00C2098B" w:rsidRDefault="00C2098B" w:rsidP="00C2098B">
      <w:pPr>
        <w:spacing w:after="0"/>
        <w:ind w:left="142" w:right="-1113"/>
        <w:rPr>
          <w:rFonts w:asciiTheme="majorHAnsi" w:hAnsiTheme="majorHAnsi"/>
          <w:sz w:val="22"/>
          <w:szCs w:val="22"/>
        </w:rPr>
      </w:pPr>
    </w:p>
    <w:p w14:paraId="3EC57D38" w14:textId="77777777" w:rsidR="00C2098B" w:rsidRDefault="00C2098B" w:rsidP="00C2098B">
      <w:p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This should be deposited into the below account details.</w:t>
      </w:r>
    </w:p>
    <w:p w14:paraId="396193B4" w14:textId="77777777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F6C295E" w14:textId="059BE570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Doncaster Electrical Services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Ltd RBS</w:t>
      </w:r>
    </w:p>
    <w:p w14:paraId="237BF835" w14:textId="77777777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Sort: 20-57-44</w:t>
      </w:r>
    </w:p>
    <w:p w14:paraId="65EDC2DF" w14:textId="56C7AC70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Acc: </w:t>
      </w:r>
      <w:r w:rsidRPr="00C2098B">
        <w:rPr>
          <w:rFonts w:asciiTheme="majorHAnsi" w:hAnsiTheme="majorHAnsi"/>
          <w:color w:val="000000" w:themeColor="text1"/>
          <w:sz w:val="22"/>
          <w:szCs w:val="22"/>
        </w:rPr>
        <w:t>53665135</w:t>
      </w:r>
      <w:bookmarkStart w:id="0" w:name="_GoBack"/>
      <w:bookmarkEnd w:id="0"/>
    </w:p>
    <w:p w14:paraId="6D59D900" w14:textId="77777777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AE6B5BC" w14:textId="77777777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If you have any queries please do not hesitate to contact a member of the SSAS Team on 0844 410 0037.</w:t>
      </w:r>
    </w:p>
    <w:p w14:paraId="6FD6B3F4" w14:textId="77777777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AC27C7F" w14:textId="77777777" w:rsidR="00C2098B" w:rsidRDefault="00C2098B" w:rsidP="00C2098B">
      <w:pPr>
        <w:spacing w:after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Yours sincerely,</w:t>
      </w:r>
    </w:p>
    <w:p w14:paraId="322EDA7F" w14:textId="77777777" w:rsidR="00C2098B" w:rsidRDefault="00C2098B" w:rsidP="00C2098B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A81031E" w14:textId="77777777" w:rsidR="00C2098B" w:rsidRDefault="00C2098B" w:rsidP="00C2098B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2616C97" w14:textId="77777777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Emma Dane</w:t>
      </w:r>
    </w:p>
    <w:p w14:paraId="7E8FBCC3" w14:textId="77777777" w:rsidR="00C2098B" w:rsidRDefault="00C2098B" w:rsidP="00C2098B">
      <w:pPr>
        <w:spacing w:after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2098B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384B5-4438-4BB3-94EC-682FD285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2015-10-15T09:19:00Z</cp:lastPrinted>
  <dcterms:created xsi:type="dcterms:W3CDTF">2015-10-15T09:20:00Z</dcterms:created>
  <dcterms:modified xsi:type="dcterms:W3CDTF">2015-10-15T09:20:00Z</dcterms:modified>
</cp:coreProperties>
</file>