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55" w:rsidRPr="006D64EF" w:rsidRDefault="009F32D0" w:rsidP="00BB0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Stagg Holdings </w:t>
      </w:r>
      <w:r w:rsidR="00587998">
        <w:rPr>
          <w:rFonts w:ascii="Times New Roman" w:hAnsi="Times New Roman" w:cs="Times New Roman"/>
          <w:sz w:val="28"/>
          <w:szCs w:val="28"/>
        </w:rPr>
        <w:t>Limited</w:t>
      </w:r>
      <w:r w:rsidR="006D64EF">
        <w:rPr>
          <w:rFonts w:ascii="Times New Roman" w:hAnsi="Times New Roman" w:cs="Times New Roman"/>
          <w:sz w:val="28"/>
          <w:szCs w:val="28"/>
        </w:rPr>
        <w:t xml:space="preserve"> (No: </w:t>
      </w:r>
      <w:r>
        <w:rPr>
          <w:rFonts w:ascii="Times New Roman" w:hAnsi="Times New Roman" w:cs="Times New Roman"/>
          <w:sz w:val="28"/>
          <w:szCs w:val="28"/>
        </w:rPr>
        <w:t>10644814)</w:t>
      </w:r>
    </w:p>
    <w:p w:rsidR="00BB07C1" w:rsidRPr="00E84513" w:rsidRDefault="00BB07C1">
      <w:pPr>
        <w:rPr>
          <w:rFonts w:ascii="Times New Roman" w:hAnsi="Times New Roman" w:cs="Times New Roman"/>
          <w:sz w:val="28"/>
          <w:szCs w:val="28"/>
        </w:rPr>
      </w:pPr>
      <w:r w:rsidRPr="00E84513">
        <w:rPr>
          <w:rFonts w:ascii="Times New Roman" w:hAnsi="Times New Roman" w:cs="Times New Roman"/>
          <w:sz w:val="28"/>
          <w:szCs w:val="28"/>
        </w:rPr>
        <w:t xml:space="preserve">Certificate </w:t>
      </w:r>
      <w:proofErr w:type="gramStart"/>
      <w:r w:rsidRPr="00E84513">
        <w:rPr>
          <w:rFonts w:ascii="Times New Roman" w:hAnsi="Times New Roman" w:cs="Times New Roman"/>
          <w:sz w:val="28"/>
          <w:szCs w:val="28"/>
        </w:rPr>
        <w:t>no :</w:t>
      </w:r>
      <w:proofErr w:type="gramEnd"/>
      <w:r w:rsidRPr="00E84513">
        <w:rPr>
          <w:rFonts w:ascii="Times New Roman" w:hAnsi="Times New Roman" w:cs="Times New Roman"/>
          <w:sz w:val="28"/>
          <w:szCs w:val="28"/>
        </w:rPr>
        <w:t xml:space="preserve"> </w:t>
      </w:r>
      <w:r w:rsidR="009F32D0">
        <w:rPr>
          <w:rFonts w:ascii="Times New Roman" w:hAnsi="Times New Roman" w:cs="Times New Roman"/>
          <w:sz w:val="28"/>
          <w:szCs w:val="28"/>
        </w:rPr>
        <w:t>005</w:t>
      </w:r>
      <w:r w:rsidRPr="00E84513">
        <w:rPr>
          <w:rFonts w:ascii="Times New Roman" w:hAnsi="Times New Roman" w:cs="Times New Roman"/>
          <w:sz w:val="28"/>
          <w:szCs w:val="28"/>
        </w:rPr>
        <w:tab/>
      </w:r>
      <w:r w:rsidRPr="002A727F">
        <w:rPr>
          <w:rFonts w:ascii="Calibri" w:hAnsi="Calibri" w:cs="Times New Roman"/>
          <w:sz w:val="28"/>
          <w:szCs w:val="28"/>
        </w:rPr>
        <w:t xml:space="preserve">Number of shares : </w:t>
      </w:r>
      <w:r w:rsidR="009F32D0">
        <w:rPr>
          <w:rFonts w:ascii="Calibri" w:hAnsi="Calibri" w:cs="Times New Roman"/>
          <w:sz w:val="28"/>
          <w:szCs w:val="28"/>
        </w:rPr>
        <w:t>158,000</w:t>
      </w:r>
    </w:p>
    <w:p w:rsidR="00BB07C1" w:rsidRDefault="00BB07C1"/>
    <w:p w:rsidR="00BB07C1" w:rsidRPr="00BB07C1" w:rsidRDefault="00BB07C1" w:rsidP="00BB07C1">
      <w:pPr>
        <w:jc w:val="center"/>
        <w:rPr>
          <w:rFonts w:ascii="Edwardian Script ITC" w:hAnsi="Edwardian Script ITC"/>
          <w:sz w:val="72"/>
          <w:szCs w:val="72"/>
        </w:rPr>
      </w:pPr>
      <w:r w:rsidRPr="00BB07C1">
        <w:rPr>
          <w:rFonts w:ascii="Edwardian Script ITC" w:hAnsi="Edwardian Script ITC"/>
          <w:sz w:val="72"/>
          <w:szCs w:val="72"/>
        </w:rPr>
        <w:t>This is to certify</w:t>
      </w:r>
    </w:p>
    <w:p w:rsidR="00E84513" w:rsidRDefault="00E84513" w:rsidP="00BB07C1">
      <w:pPr>
        <w:ind w:left="1134" w:firstLine="0"/>
      </w:pPr>
    </w:p>
    <w:p w:rsidR="00887F36" w:rsidRPr="002A727F" w:rsidRDefault="006D64EF" w:rsidP="006D64EF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T</w:t>
      </w:r>
      <w:r w:rsidR="00BB07C1" w:rsidRPr="002A727F">
        <w:rPr>
          <w:rFonts w:ascii="Calibri" w:hAnsi="Calibri" w:cs="Times New Roman"/>
          <w:sz w:val="28"/>
          <w:szCs w:val="28"/>
        </w:rPr>
        <w:t>hat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proofErr w:type="gramStart"/>
      <w:r w:rsidRPr="002A727F">
        <w:rPr>
          <w:rFonts w:ascii="Calibri" w:hAnsi="Calibri" w:cs="Times New Roman"/>
          <w:sz w:val="28"/>
          <w:szCs w:val="28"/>
        </w:rPr>
        <w:t>The</w:t>
      </w:r>
      <w:proofErr w:type="gramEnd"/>
      <w:r w:rsidRPr="002A727F">
        <w:rPr>
          <w:rFonts w:ascii="Calibri" w:hAnsi="Calibri" w:cs="Times New Roman"/>
          <w:sz w:val="28"/>
          <w:szCs w:val="28"/>
        </w:rPr>
        <w:t xml:space="preserve"> Trustees of the </w:t>
      </w:r>
      <w:r w:rsidR="009F32D0">
        <w:rPr>
          <w:rFonts w:ascii="Calibri" w:hAnsi="Calibri" w:cs="Times New Roman"/>
          <w:sz w:val="28"/>
          <w:szCs w:val="28"/>
        </w:rPr>
        <w:t>Carlton James Retirement</w:t>
      </w:r>
      <w:r w:rsidRPr="002A727F">
        <w:rPr>
          <w:rFonts w:ascii="Calibri" w:hAnsi="Calibri" w:cs="Times New Roman"/>
          <w:sz w:val="28"/>
          <w:szCs w:val="28"/>
        </w:rPr>
        <w:t xml:space="preserve"> Fund </w:t>
      </w:r>
      <w:r w:rsidR="00BB07C1" w:rsidRPr="002A727F">
        <w:rPr>
          <w:rFonts w:ascii="Calibri" w:hAnsi="Calibri" w:cs="Times New Roman"/>
          <w:sz w:val="28"/>
          <w:szCs w:val="28"/>
        </w:rPr>
        <w:t>of</w:t>
      </w:r>
      <w:r w:rsidRPr="002A727F">
        <w:rPr>
          <w:rFonts w:ascii="Calibri" w:hAnsi="Calibri" w:cs="Times New Roman"/>
          <w:sz w:val="28"/>
          <w:szCs w:val="28"/>
        </w:rPr>
        <w:t xml:space="preserve"> Daws House, 33-35 Daws Lane, London, NW7 4SD</w:t>
      </w: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is/are the Registered holder(s) of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</w:t>
      </w:r>
      <w:r w:rsidR="009F32D0">
        <w:rPr>
          <w:rFonts w:ascii="Calibri" w:hAnsi="Calibri" w:cs="Times New Roman"/>
          <w:sz w:val="28"/>
          <w:szCs w:val="28"/>
        </w:rPr>
        <w:t>158,000 Class E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Preference S</w:t>
      </w:r>
      <w:r w:rsidRPr="002A727F">
        <w:rPr>
          <w:rFonts w:ascii="Calibri" w:hAnsi="Calibri" w:cs="Times New Roman"/>
          <w:sz w:val="28"/>
          <w:szCs w:val="28"/>
        </w:rPr>
        <w:t>hares of £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1 </w:t>
      </w:r>
      <w:r w:rsidRPr="002A727F">
        <w:rPr>
          <w:rFonts w:ascii="Calibri" w:hAnsi="Calibri" w:cs="Times New Roman"/>
          <w:sz w:val="28"/>
          <w:szCs w:val="28"/>
        </w:rPr>
        <w:t>each</w:t>
      </w:r>
      <w:r w:rsidR="006D64EF" w:rsidRPr="002A727F">
        <w:rPr>
          <w:rFonts w:ascii="Calibri" w:hAnsi="Calibri" w:cs="Times New Roman"/>
          <w:sz w:val="28"/>
          <w:szCs w:val="28"/>
        </w:rPr>
        <w:t xml:space="preserve"> share </w:t>
      </w:r>
      <w:r w:rsidRPr="002A727F">
        <w:rPr>
          <w:rFonts w:ascii="Calibri" w:hAnsi="Calibri" w:cs="Times New Roman"/>
          <w:sz w:val="28"/>
          <w:szCs w:val="28"/>
        </w:rPr>
        <w:t xml:space="preserve">paid in the </w:t>
      </w:r>
      <w:proofErr w:type="gramStart"/>
      <w:r w:rsidRPr="002A727F">
        <w:rPr>
          <w:rFonts w:ascii="Calibri" w:hAnsi="Calibri" w:cs="Times New Roman"/>
          <w:sz w:val="28"/>
          <w:szCs w:val="28"/>
        </w:rPr>
        <w:t>above named</w:t>
      </w:r>
      <w:proofErr w:type="gramEnd"/>
      <w:r w:rsidRPr="002A727F">
        <w:rPr>
          <w:rFonts w:ascii="Calibri" w:hAnsi="Calibri" w:cs="Times New Roman"/>
          <w:sz w:val="28"/>
          <w:szCs w:val="28"/>
        </w:rPr>
        <w:t xml:space="preserve"> Company, subject to the Memorandum and Articles of Association of the Company.</w:t>
      </w:r>
    </w:p>
    <w:p w:rsidR="00887F36" w:rsidRPr="002A727F" w:rsidRDefault="00887F36" w:rsidP="00BB07C1">
      <w:pPr>
        <w:ind w:left="1134" w:firstLine="0"/>
        <w:rPr>
          <w:rFonts w:ascii="Calibri" w:hAnsi="Calibri" w:cs="Times New Roman"/>
          <w:sz w:val="28"/>
          <w:szCs w:val="28"/>
        </w:rPr>
      </w:pP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Capital: £</w:t>
      </w:r>
      <w:r w:rsidR="009F32D0">
        <w:rPr>
          <w:rFonts w:ascii="Calibri" w:hAnsi="Calibri" w:cs="Times New Roman"/>
          <w:sz w:val="28"/>
          <w:szCs w:val="28"/>
        </w:rPr>
        <w:t xml:space="preserve">158,000 </w:t>
      </w:r>
      <w:r w:rsidR="006D64EF" w:rsidRPr="002A727F">
        <w:rPr>
          <w:rFonts w:ascii="Calibri" w:hAnsi="Calibri" w:cs="Times New Roman"/>
          <w:sz w:val="28"/>
          <w:szCs w:val="28"/>
        </w:rPr>
        <w:t>d</w:t>
      </w:r>
      <w:r w:rsidRPr="002A727F">
        <w:rPr>
          <w:rFonts w:ascii="Calibri" w:hAnsi="Calibri" w:cs="Times New Roman"/>
          <w:sz w:val="28"/>
          <w:szCs w:val="28"/>
        </w:rPr>
        <w:t xml:space="preserve">ivided into </w:t>
      </w:r>
      <w:r w:rsidR="009F32D0">
        <w:rPr>
          <w:rFonts w:ascii="Calibri" w:hAnsi="Calibri" w:cs="Times New Roman"/>
          <w:sz w:val="28"/>
          <w:szCs w:val="28"/>
        </w:rPr>
        <w:t>158,000</w:t>
      </w:r>
      <w:r w:rsidRPr="002A727F">
        <w:rPr>
          <w:rFonts w:ascii="Calibri" w:hAnsi="Calibri" w:cs="Times New Roman"/>
          <w:sz w:val="28"/>
          <w:szCs w:val="28"/>
        </w:rPr>
        <w:t xml:space="preserve"> </w:t>
      </w:r>
      <w:r w:rsidR="009F32D0">
        <w:rPr>
          <w:rFonts w:ascii="Calibri" w:hAnsi="Calibri" w:cs="Times New Roman"/>
          <w:sz w:val="28"/>
          <w:szCs w:val="28"/>
        </w:rPr>
        <w:t>Class E</w:t>
      </w:r>
      <w:bookmarkStart w:id="0" w:name="_GoBack"/>
      <w:bookmarkEnd w:id="0"/>
      <w:r w:rsidR="006D64EF" w:rsidRPr="002A727F">
        <w:rPr>
          <w:rFonts w:ascii="Calibri" w:hAnsi="Calibri" w:cs="Times New Roman"/>
          <w:sz w:val="28"/>
          <w:szCs w:val="28"/>
        </w:rPr>
        <w:t xml:space="preserve"> Preference </w:t>
      </w:r>
      <w:r w:rsidR="002A727F">
        <w:rPr>
          <w:rFonts w:ascii="Calibri" w:hAnsi="Calibri" w:cs="Times New Roman"/>
          <w:sz w:val="28"/>
          <w:szCs w:val="28"/>
        </w:rPr>
        <w:t xml:space="preserve">Shares of </w:t>
      </w:r>
      <w:r w:rsidR="006D64EF" w:rsidRPr="002A727F">
        <w:rPr>
          <w:rFonts w:ascii="Calibri" w:hAnsi="Calibri" w:cs="Times New Roman"/>
          <w:sz w:val="28"/>
          <w:szCs w:val="28"/>
        </w:rPr>
        <w:t>£1</w:t>
      </w:r>
      <w:r w:rsidRPr="002A727F">
        <w:rPr>
          <w:rFonts w:ascii="Calibri" w:hAnsi="Calibri" w:cs="Times New Roman"/>
          <w:sz w:val="28"/>
          <w:szCs w:val="28"/>
        </w:rPr>
        <w:t xml:space="preserve">   each.</w:t>
      </w:r>
    </w:p>
    <w:p w:rsidR="00E84513" w:rsidRPr="002A727F" w:rsidRDefault="00E84513" w:rsidP="00BB07C1">
      <w:pPr>
        <w:ind w:left="1134" w:firstLine="0"/>
        <w:rPr>
          <w:rFonts w:ascii="Calibri" w:hAnsi="Calibri" w:cs="Times New Roman"/>
          <w:sz w:val="28"/>
          <w:szCs w:val="28"/>
        </w:rPr>
      </w:pP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This certificate was Authorised by:</w:t>
      </w:r>
    </w:p>
    <w:p w:rsidR="00E84513" w:rsidRPr="002A727F" w:rsidRDefault="00E84513" w:rsidP="00BB07C1">
      <w:pPr>
        <w:ind w:left="1134" w:firstLine="0"/>
        <w:rPr>
          <w:rFonts w:ascii="Calibri" w:hAnsi="Calibri" w:cs="Times New Roman"/>
          <w:sz w:val="28"/>
          <w:szCs w:val="28"/>
        </w:rPr>
      </w:pPr>
    </w:p>
    <w:p w:rsidR="00887F36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Director………………………………………………………………</w:t>
      </w:r>
    </w:p>
    <w:p w:rsidR="00887F36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Witness…………………………………………….of…</w:t>
      </w:r>
      <w:r w:rsidR="00887F36" w:rsidRPr="002A727F">
        <w:rPr>
          <w:rFonts w:ascii="Calibri" w:hAnsi="Calibri" w:cs="Times New Roman"/>
          <w:sz w:val="28"/>
          <w:szCs w:val="28"/>
        </w:rPr>
        <w:t>……………</w:t>
      </w:r>
    </w:p>
    <w:p w:rsidR="00887F36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r w:rsidRPr="002A727F">
        <w:rPr>
          <w:rFonts w:ascii="Calibri" w:hAnsi="Calibri" w:cs="Times New Roman"/>
          <w:sz w:val="28"/>
          <w:szCs w:val="28"/>
        </w:rPr>
        <w:t>.………………………………………………………………………</w:t>
      </w:r>
      <w:r w:rsidR="00887F36" w:rsidRPr="002A727F">
        <w:rPr>
          <w:rFonts w:ascii="Calibri" w:hAnsi="Calibri" w:cs="Times New Roman"/>
          <w:sz w:val="28"/>
          <w:szCs w:val="28"/>
        </w:rPr>
        <w:t>.</w:t>
      </w:r>
    </w:p>
    <w:p w:rsidR="00BB07C1" w:rsidRPr="002A727F" w:rsidRDefault="00BB07C1" w:rsidP="00BB07C1">
      <w:pPr>
        <w:ind w:left="1134" w:firstLine="0"/>
        <w:rPr>
          <w:rFonts w:ascii="Calibri" w:hAnsi="Calibri" w:cs="Times New Roman"/>
          <w:sz w:val="28"/>
          <w:szCs w:val="28"/>
        </w:rPr>
      </w:pPr>
      <w:proofErr w:type="gramStart"/>
      <w:r w:rsidRPr="002A727F">
        <w:rPr>
          <w:rFonts w:ascii="Calibri" w:hAnsi="Calibri" w:cs="Times New Roman"/>
          <w:sz w:val="28"/>
          <w:szCs w:val="28"/>
        </w:rPr>
        <w:t>Date :</w:t>
      </w:r>
      <w:proofErr w:type="gramEnd"/>
      <w:r w:rsidRPr="002A727F">
        <w:rPr>
          <w:rFonts w:ascii="Calibri" w:hAnsi="Calibri" w:cs="Times New Roman"/>
          <w:sz w:val="28"/>
          <w:szCs w:val="28"/>
        </w:rPr>
        <w:t xml:space="preserve"> ……………………………….</w:t>
      </w:r>
    </w:p>
    <w:p w:rsidR="00BB07C1" w:rsidRDefault="00BB07C1" w:rsidP="00BB07C1">
      <w:pPr>
        <w:ind w:left="1134" w:firstLine="0"/>
      </w:pPr>
    </w:p>
    <w:p w:rsidR="00BB07C1" w:rsidRPr="00E84513" w:rsidRDefault="00BB07C1" w:rsidP="00BB07C1">
      <w:pPr>
        <w:ind w:left="1134" w:firstLine="0"/>
        <w:rPr>
          <w:sz w:val="18"/>
          <w:szCs w:val="18"/>
        </w:rPr>
      </w:pPr>
      <w:r w:rsidRPr="00E84513">
        <w:rPr>
          <w:sz w:val="18"/>
          <w:szCs w:val="18"/>
        </w:rPr>
        <w:t>No transfer of any of the above mentioned shares can be registered until this certificate has been deposited at the registered office of the company</w:t>
      </w:r>
    </w:p>
    <w:sectPr w:rsidR="00BB07C1" w:rsidRPr="00E84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C1"/>
    <w:rsid w:val="0008302B"/>
    <w:rsid w:val="002A727F"/>
    <w:rsid w:val="00587998"/>
    <w:rsid w:val="006D64EF"/>
    <w:rsid w:val="007A5E55"/>
    <w:rsid w:val="007F3E1A"/>
    <w:rsid w:val="00887F36"/>
    <w:rsid w:val="009F32D0"/>
    <w:rsid w:val="00B84EEC"/>
    <w:rsid w:val="00BB07C1"/>
    <w:rsid w:val="00E8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62A80"/>
  <w15:chartTrackingRefBased/>
  <w15:docId w15:val="{C9AF6600-15AC-48AD-B856-BA7A827E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Adam</cp:lastModifiedBy>
  <cp:revision>2</cp:revision>
  <dcterms:created xsi:type="dcterms:W3CDTF">2017-06-27T09:07:00Z</dcterms:created>
  <dcterms:modified xsi:type="dcterms:W3CDTF">2017-06-27T09:07:00Z</dcterms:modified>
</cp:coreProperties>
</file>