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D7" w:rsidRPr="00DF010D" w:rsidRDefault="00BA51D7" w:rsidP="00BA51D7">
      <w:pPr>
        <w:widowControl w:val="0"/>
        <w:jc w:val="center"/>
        <w:rPr>
          <w:rFonts w:cs="Arial"/>
          <w:sz w:val="23"/>
          <w:szCs w:val="23"/>
        </w:rPr>
      </w:pPr>
      <w:r w:rsidRPr="00DF010D">
        <w:rPr>
          <w:rFonts w:cs="Arial"/>
          <w:sz w:val="23"/>
          <w:szCs w:val="23"/>
        </w:rPr>
        <w:t>Dated</w:t>
      </w:r>
      <w:r w:rsidR="00352E6E">
        <w:rPr>
          <w:rFonts w:cs="Arial"/>
          <w:sz w:val="23"/>
          <w:szCs w:val="23"/>
        </w:rPr>
        <w:t>: 14/09/2020</w:t>
      </w: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AD07B9" w:rsidRPr="00DF010D" w:rsidRDefault="00366CB8" w:rsidP="009232D0">
      <w:pPr>
        <w:jc w:val="center"/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Deed of Removal of Trustee</w:t>
      </w:r>
    </w:p>
    <w:p w:rsidR="00D021E5" w:rsidRDefault="00352E6E" w:rsidP="009232D0">
      <w:pPr>
        <w:jc w:val="center"/>
        <w:rPr>
          <w:rFonts w:cs="Arial"/>
          <w:noProof/>
          <w:sz w:val="23"/>
          <w:szCs w:val="23"/>
        </w:rPr>
      </w:pPr>
      <w:r>
        <w:rPr>
          <w:rFonts w:cs="Arial"/>
          <w:noProof/>
          <w:sz w:val="23"/>
          <w:szCs w:val="23"/>
        </w:rPr>
        <w:t>g</w:t>
      </w:r>
      <w:r w:rsidR="00BA51D7" w:rsidRPr="00DF010D">
        <w:rPr>
          <w:rFonts w:cs="Arial"/>
          <w:noProof/>
          <w:sz w:val="23"/>
          <w:szCs w:val="23"/>
        </w:rPr>
        <w:t>overning</w:t>
      </w:r>
    </w:p>
    <w:p w:rsidR="00352E6E" w:rsidRPr="00352E6E" w:rsidRDefault="00352E6E" w:rsidP="009232D0">
      <w:pPr>
        <w:jc w:val="center"/>
        <w:rPr>
          <w:rFonts w:cs="Arial"/>
          <w:b/>
          <w:noProof/>
          <w:sz w:val="23"/>
          <w:szCs w:val="23"/>
        </w:rPr>
      </w:pPr>
      <w:r w:rsidRPr="00352E6E">
        <w:rPr>
          <w:rFonts w:cs="Arial"/>
          <w:b/>
          <w:noProof/>
          <w:sz w:val="23"/>
          <w:szCs w:val="23"/>
        </w:rPr>
        <w:t>Carlton James Retirement Fund</w:t>
      </w:r>
    </w:p>
    <w:p w:rsidR="00352E6E" w:rsidRPr="00DF010D" w:rsidRDefault="00352E6E" w:rsidP="009232D0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202AFD" w:rsidRPr="00DF010D" w:rsidRDefault="00BA51D7" w:rsidP="000F3E79">
      <w:pPr>
        <w:rPr>
          <w:rFonts w:cs="Arial"/>
          <w:b/>
          <w:sz w:val="23"/>
          <w:szCs w:val="23"/>
        </w:rPr>
      </w:pPr>
      <w:r w:rsidRPr="00DF010D">
        <w:rPr>
          <w:rFonts w:cs="Arial"/>
          <w:sz w:val="23"/>
          <w:szCs w:val="23"/>
        </w:rPr>
        <w:br w:type="page"/>
      </w:r>
      <w:r w:rsidR="009232D0" w:rsidRPr="00DF010D">
        <w:rPr>
          <w:rFonts w:cs="Arial"/>
          <w:b/>
          <w:sz w:val="23"/>
          <w:szCs w:val="23"/>
        </w:rPr>
        <w:lastRenderedPageBreak/>
        <w:t>Parties</w:t>
      </w:r>
    </w:p>
    <w:p w:rsidR="004E1A36" w:rsidRDefault="00352E6E" w:rsidP="00A11F34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Carlton James Private a</w:t>
      </w:r>
      <w:r w:rsidRPr="00352E6E">
        <w:rPr>
          <w:rFonts w:cs="Arial"/>
          <w:b/>
          <w:sz w:val="22"/>
          <w:szCs w:val="22"/>
        </w:rPr>
        <w:t xml:space="preserve">nd Commercial Ltd </w:t>
      </w:r>
      <w:r w:rsidR="00E87D14" w:rsidRPr="0005695A">
        <w:rPr>
          <w:rFonts w:cs="Arial"/>
          <w:sz w:val="22"/>
          <w:szCs w:val="22"/>
        </w:rPr>
        <w:t>(Company No.</w:t>
      </w:r>
      <w:r w:rsidR="00E87D14" w:rsidRPr="0005695A">
        <w:rPr>
          <w:rFonts w:cs="Arial"/>
          <w:b/>
          <w:sz w:val="22"/>
          <w:szCs w:val="22"/>
        </w:rPr>
        <w:t xml:space="preserve"> </w:t>
      </w:r>
      <w:r w:rsidRPr="00352E6E">
        <w:rPr>
          <w:rFonts w:cs="Arial"/>
          <w:sz w:val="22"/>
          <w:szCs w:val="22"/>
        </w:rPr>
        <w:t>09074495</w:t>
      </w:r>
      <w:r w:rsidR="00E87D14" w:rsidRPr="0005695A">
        <w:rPr>
          <w:rFonts w:cs="Arial"/>
          <w:sz w:val="22"/>
          <w:szCs w:val="22"/>
        </w:rPr>
        <w:t xml:space="preserve">) a company registered in England and Wales whose registered office is at </w:t>
      </w:r>
      <w:r w:rsidR="00A11F34" w:rsidRPr="00A11F34">
        <w:rPr>
          <w:rFonts w:cs="Arial"/>
          <w:sz w:val="22"/>
          <w:szCs w:val="22"/>
        </w:rPr>
        <w:t>Lime Kiln House</w:t>
      </w:r>
      <w:r w:rsidR="00A11F34">
        <w:rPr>
          <w:rFonts w:cs="Arial"/>
          <w:sz w:val="22"/>
          <w:szCs w:val="22"/>
        </w:rPr>
        <w:t>,</w:t>
      </w:r>
      <w:r w:rsidR="00A11F34" w:rsidRPr="00A11F34">
        <w:rPr>
          <w:rFonts w:cs="Arial"/>
          <w:sz w:val="22"/>
          <w:szCs w:val="22"/>
        </w:rPr>
        <w:t xml:space="preserve"> Lime Kiln, Royal </w:t>
      </w:r>
      <w:proofErr w:type="spellStart"/>
      <w:r w:rsidR="00A11F34" w:rsidRPr="00A11F34">
        <w:rPr>
          <w:rFonts w:cs="Arial"/>
          <w:sz w:val="22"/>
          <w:szCs w:val="22"/>
        </w:rPr>
        <w:t>Wootton</w:t>
      </w:r>
      <w:proofErr w:type="spellEnd"/>
      <w:r w:rsidR="00A11F34" w:rsidRPr="00A11F34">
        <w:rPr>
          <w:rFonts w:cs="Arial"/>
          <w:sz w:val="22"/>
          <w:szCs w:val="22"/>
        </w:rPr>
        <w:t xml:space="preserve"> Bass</w:t>
      </w:r>
      <w:r w:rsidR="00A11F34">
        <w:rPr>
          <w:rFonts w:cs="Arial"/>
          <w:sz w:val="22"/>
          <w:szCs w:val="22"/>
        </w:rPr>
        <w:t>ett, Swindon, Wiltshire</w:t>
      </w:r>
      <w:r w:rsidR="00A11F34" w:rsidRPr="00A11F34">
        <w:rPr>
          <w:rFonts w:cs="Arial"/>
          <w:sz w:val="22"/>
          <w:szCs w:val="22"/>
        </w:rPr>
        <w:t xml:space="preserve">, SN4 7HF </w:t>
      </w:r>
      <w:r w:rsidR="004E1A36" w:rsidRPr="0005695A">
        <w:rPr>
          <w:rFonts w:cs="Arial"/>
          <w:sz w:val="22"/>
          <w:szCs w:val="22"/>
        </w:rPr>
        <w:t>(in this deed called the ‘</w:t>
      </w:r>
      <w:r w:rsidR="004E1A36" w:rsidRPr="0005695A">
        <w:rPr>
          <w:rFonts w:cs="Arial"/>
          <w:b/>
          <w:sz w:val="22"/>
          <w:szCs w:val="22"/>
        </w:rPr>
        <w:t>Principal Employer</w:t>
      </w:r>
      <w:r w:rsidR="004E1A36" w:rsidRPr="0005695A">
        <w:rPr>
          <w:rFonts w:cs="Arial"/>
          <w:sz w:val="22"/>
          <w:szCs w:val="22"/>
        </w:rPr>
        <w:t>’)</w:t>
      </w:r>
    </w:p>
    <w:p w:rsidR="00A11F34" w:rsidRPr="00A11F34" w:rsidRDefault="00A11F34" w:rsidP="00A11F34">
      <w:pPr>
        <w:pStyle w:val="ListParagraph"/>
        <w:rPr>
          <w:rFonts w:cs="Arial"/>
          <w:sz w:val="22"/>
          <w:szCs w:val="22"/>
        </w:rPr>
      </w:pPr>
    </w:p>
    <w:p w:rsidR="004E1A36" w:rsidRDefault="004E1A36" w:rsidP="00A11F34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 w:rsidRPr="00A32C2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="00122E39" w:rsidRPr="00122E39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 xml:space="preserve">) whose registered office is at </w:t>
      </w:r>
      <w:r w:rsidR="00A11F34" w:rsidRPr="00A11F34">
        <w:rPr>
          <w:rFonts w:cs="Arial"/>
          <w:sz w:val="22"/>
          <w:szCs w:val="22"/>
        </w:rPr>
        <w:t>5300 Lakeside, Lakes</w:t>
      </w:r>
      <w:r w:rsidR="00A11F34">
        <w:rPr>
          <w:rFonts w:cs="Arial"/>
          <w:sz w:val="22"/>
          <w:szCs w:val="22"/>
        </w:rPr>
        <w:t>ide, Cheadle, Cheshire,</w:t>
      </w:r>
      <w:r w:rsidR="00A11F34" w:rsidRPr="00A11F34">
        <w:rPr>
          <w:rFonts w:cs="Arial"/>
          <w:sz w:val="22"/>
          <w:szCs w:val="22"/>
        </w:rPr>
        <w:t xml:space="preserve"> SK8 3GP </w:t>
      </w:r>
      <w:r w:rsidRPr="00B81DF7">
        <w:rPr>
          <w:rFonts w:cs="Arial"/>
          <w:sz w:val="22"/>
          <w:szCs w:val="22"/>
        </w:rPr>
        <w:t>(in</w:t>
      </w:r>
      <w:r>
        <w:rPr>
          <w:rFonts w:cs="Arial"/>
          <w:sz w:val="22"/>
          <w:szCs w:val="22"/>
        </w:rPr>
        <w:t xml:space="preserve"> this deed called the ‘</w:t>
      </w:r>
      <w:r w:rsidRPr="00A32C21">
        <w:rPr>
          <w:rFonts w:cs="Arial"/>
          <w:b/>
          <w:sz w:val="22"/>
          <w:szCs w:val="22"/>
        </w:rPr>
        <w:t>Outgoing Trustee</w:t>
      </w:r>
      <w:r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4E1A36" w:rsidRPr="004E1A36" w:rsidRDefault="004E1A36" w:rsidP="004E1A36">
      <w:pPr>
        <w:pStyle w:val="ListParagraph"/>
        <w:rPr>
          <w:rFonts w:cs="Arial"/>
          <w:sz w:val="22"/>
          <w:szCs w:val="22"/>
        </w:rPr>
      </w:pPr>
    </w:p>
    <w:p w:rsidR="004E1A36" w:rsidRPr="004E1A36" w:rsidRDefault="004E1A36" w:rsidP="004E1A36">
      <w:pPr>
        <w:pStyle w:val="ListParagraph"/>
        <w:rPr>
          <w:rFonts w:cs="Arial"/>
          <w:sz w:val="22"/>
          <w:szCs w:val="22"/>
        </w:rPr>
      </w:pPr>
    </w:p>
    <w:p w:rsidR="00BA51D7" w:rsidRPr="00DF010D" w:rsidRDefault="00BA51D7" w:rsidP="00202AFD">
      <w:pPr>
        <w:pStyle w:val="ListParagraph"/>
        <w:ind w:left="0"/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Recitals</w:t>
      </w:r>
    </w:p>
    <w:p w:rsidR="009232D0" w:rsidRPr="00DF010D" w:rsidRDefault="00A11F34" w:rsidP="0005695A">
      <w:pPr>
        <w:numPr>
          <w:ilvl w:val="0"/>
          <w:numId w:val="2"/>
        </w:numPr>
        <w:rPr>
          <w:rFonts w:cs="Arial"/>
          <w:noProof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w:t>Carlton James Retirement Fund</w:t>
      </w:r>
      <w:r w:rsidR="0005695A" w:rsidRPr="0005695A">
        <w:rPr>
          <w:rFonts w:cs="Arial"/>
          <w:b/>
          <w:noProof/>
          <w:sz w:val="23"/>
          <w:szCs w:val="23"/>
        </w:rPr>
        <w:t xml:space="preserve"> </w:t>
      </w:r>
      <w:r w:rsidR="009232D0" w:rsidRPr="00DF010D">
        <w:rPr>
          <w:rFonts w:cs="Arial"/>
          <w:noProof/>
          <w:sz w:val="23"/>
          <w:szCs w:val="23"/>
        </w:rPr>
        <w:t xml:space="preserve">(in this deed called the </w:t>
      </w:r>
      <w:r w:rsidR="009232D0" w:rsidRPr="00A32C21">
        <w:rPr>
          <w:rFonts w:cs="Arial"/>
          <w:noProof/>
          <w:sz w:val="23"/>
          <w:szCs w:val="23"/>
        </w:rPr>
        <w:t>'</w:t>
      </w:r>
      <w:r w:rsidR="009232D0" w:rsidRPr="00A32C21">
        <w:rPr>
          <w:rFonts w:cs="Arial"/>
          <w:b/>
          <w:noProof/>
          <w:sz w:val="23"/>
          <w:szCs w:val="23"/>
        </w:rPr>
        <w:t>Scheme</w:t>
      </w:r>
      <w:r w:rsidR="009232D0" w:rsidRPr="00A32C21">
        <w:rPr>
          <w:rFonts w:cs="Arial"/>
          <w:noProof/>
          <w:sz w:val="23"/>
          <w:szCs w:val="23"/>
        </w:rPr>
        <w:t>'</w:t>
      </w:r>
      <w:r w:rsidR="009232D0" w:rsidRPr="00DF010D">
        <w:rPr>
          <w:rFonts w:cs="Arial"/>
          <w:noProof/>
          <w:sz w:val="23"/>
          <w:szCs w:val="23"/>
        </w:rPr>
        <w:t xml:space="preserve">) is a pension scheme which is currently governed by </w:t>
      </w:r>
      <w:r w:rsidR="009232D0" w:rsidRPr="00DF010D">
        <w:rPr>
          <w:rFonts w:cs="Arial"/>
          <w:sz w:val="23"/>
          <w:szCs w:val="23"/>
        </w:rPr>
        <w:t xml:space="preserve">a Definitive </w:t>
      </w:r>
      <w:r w:rsidR="004E1A36">
        <w:rPr>
          <w:rFonts w:cs="Arial"/>
          <w:sz w:val="23"/>
          <w:szCs w:val="23"/>
        </w:rPr>
        <w:t xml:space="preserve">Trust Deed and Rules dated </w:t>
      </w:r>
      <w:r>
        <w:rPr>
          <w:rFonts w:cs="Arial"/>
          <w:sz w:val="23"/>
          <w:szCs w:val="23"/>
        </w:rPr>
        <w:t>12 August</w:t>
      </w:r>
      <w:r w:rsidR="0005695A" w:rsidRPr="0005695A">
        <w:rPr>
          <w:rFonts w:cs="Arial"/>
          <w:sz w:val="23"/>
          <w:szCs w:val="23"/>
        </w:rPr>
        <w:t xml:space="preserve"> 2014</w:t>
      </w:r>
      <w:r w:rsidR="0005695A">
        <w:rPr>
          <w:rFonts w:cs="Arial"/>
          <w:sz w:val="23"/>
          <w:szCs w:val="23"/>
        </w:rPr>
        <w:t xml:space="preserve"> </w:t>
      </w:r>
      <w:r w:rsidR="004E1A36">
        <w:rPr>
          <w:rFonts w:cs="Arial"/>
          <w:sz w:val="23"/>
          <w:szCs w:val="23"/>
        </w:rPr>
        <w:t xml:space="preserve">and </w:t>
      </w:r>
      <w:r w:rsidR="00E87D14">
        <w:rPr>
          <w:rFonts w:cs="Arial"/>
          <w:sz w:val="23"/>
          <w:szCs w:val="23"/>
        </w:rPr>
        <w:t>all subsequent</w:t>
      </w:r>
      <w:r>
        <w:rPr>
          <w:rFonts w:cs="Arial"/>
          <w:sz w:val="23"/>
          <w:szCs w:val="23"/>
        </w:rPr>
        <w:t xml:space="preserve"> amendment Deeds and documentation</w:t>
      </w:r>
      <w:r w:rsidR="003B4698" w:rsidRPr="00DF010D">
        <w:rPr>
          <w:rFonts w:cs="Arial"/>
          <w:sz w:val="23"/>
          <w:szCs w:val="23"/>
        </w:rPr>
        <w:t xml:space="preserve"> </w:t>
      </w:r>
      <w:r w:rsidR="009232D0" w:rsidRPr="00DF010D">
        <w:rPr>
          <w:rFonts w:cs="Arial"/>
          <w:noProof/>
          <w:sz w:val="23"/>
          <w:szCs w:val="23"/>
        </w:rPr>
        <w:t>(in this</w:t>
      </w:r>
      <w:r w:rsidR="00DC3A6A">
        <w:rPr>
          <w:rFonts w:cs="Arial"/>
          <w:noProof/>
          <w:sz w:val="23"/>
          <w:szCs w:val="23"/>
        </w:rPr>
        <w:t xml:space="preserve"> D</w:t>
      </w:r>
      <w:r w:rsidR="009232D0" w:rsidRPr="00DF010D">
        <w:rPr>
          <w:rFonts w:cs="Arial"/>
          <w:noProof/>
          <w:sz w:val="23"/>
          <w:szCs w:val="23"/>
        </w:rPr>
        <w:t>eed called the '</w:t>
      </w:r>
      <w:r w:rsidR="009232D0" w:rsidRPr="00A32C21">
        <w:rPr>
          <w:rFonts w:cs="Arial"/>
          <w:b/>
          <w:noProof/>
          <w:sz w:val="23"/>
          <w:szCs w:val="23"/>
        </w:rPr>
        <w:t>Existing Provisions</w:t>
      </w:r>
      <w:r w:rsidR="009232D0" w:rsidRPr="00DF010D">
        <w:rPr>
          <w:rFonts w:cs="Arial"/>
          <w:noProof/>
          <w:sz w:val="23"/>
          <w:szCs w:val="23"/>
        </w:rPr>
        <w:t>').</w:t>
      </w:r>
    </w:p>
    <w:p w:rsidR="00A11F34" w:rsidRDefault="004E1A36" w:rsidP="00A11F34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Workplace Pension Trustees Limited </w:t>
      </w:r>
      <w:r w:rsid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is </w:t>
      </w: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the Independent</w:t>
      </w:r>
      <w:r w:rsid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T</w:t>
      </w:r>
      <w:r w:rsid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rustee </w:t>
      </w:r>
      <w:r w:rsidR="00204C6A"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of the Schem</w:t>
      </w:r>
      <w:r w:rsid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e</w:t>
      </w: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  <w:r w:rsid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</w:p>
    <w:p w:rsidR="00911211" w:rsidRDefault="00911211" w:rsidP="00911211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F315B6" w:rsidRDefault="00F315B6" w:rsidP="00F315B6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The Continuing Trustees are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Robert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Alastair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Holmes, Simon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Christopher </w:t>
      </w:r>
      <w:proofErr w:type="spellStart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Calton</w:t>
      </w:r>
      <w:proofErr w:type="spellEnd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, Alan Edwards, A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drew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Ody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Julian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Teicht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A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shni</w:t>
      </w:r>
      <w:proofErr w:type="spellEnd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Joshi, Stuart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Richard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Newland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Nigel Scott, Beverley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Joy 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Barnett, Henry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Francis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Mostyn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Owen </w:t>
      </w:r>
      <w:proofErr w:type="spellStart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Jodrell</w:t>
      </w:r>
      <w:proofErr w:type="spellEnd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</w:t>
      </w:r>
      <w:proofErr w:type="spellStart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Noyan</w:t>
      </w:r>
      <w:proofErr w:type="spellEnd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proofErr w:type="spellStart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Nihat</w:t>
      </w:r>
      <w:proofErr w:type="spellEnd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, Christopher John Montague Cox and Susan Tracy Cox</w:t>
      </w: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. </w:t>
      </w:r>
    </w:p>
    <w:p w:rsidR="00F315B6" w:rsidRPr="00F315B6" w:rsidRDefault="00F315B6" w:rsidP="00F315B6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A11F34" w:rsidRPr="00A11F34" w:rsidRDefault="00DC3A6A" w:rsidP="00A11F34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The Continuing Trustees and the Outgoing Trustee are the present Trustees of the scheme</w:t>
      </w:r>
      <w:r w:rsidR="00192A8C"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</w:p>
    <w:p w:rsidR="003B4698" w:rsidRPr="00DF010D" w:rsidRDefault="003B4698" w:rsidP="00261878">
      <w:pPr>
        <w:pStyle w:val="ListParagraph"/>
        <w:ind w:left="0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33229D" w:rsidRPr="00DF010D" w:rsidRDefault="00204C6A" w:rsidP="0033229D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The Principal Employer wishes to remove the Outgoing Trustee </w:t>
      </w:r>
      <w:r w:rsidR="00A11F34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as a Trustee 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of the Scheme under clause 4.1 which vests the power of removal in the Principal Employer.</w:t>
      </w:r>
    </w:p>
    <w:p w:rsidR="00261878" w:rsidRPr="00DF010D" w:rsidRDefault="00261878" w:rsidP="00261878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261878" w:rsidRPr="00DF010D" w:rsidRDefault="00204C6A" w:rsidP="0033229D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In this Deed (including the recitals) ‘</w:t>
      </w:r>
      <w:r w:rsidRPr="00DC3A6A">
        <w:rPr>
          <w:rStyle w:val="Strong"/>
          <w:rFonts w:cs="Arial"/>
          <w:sz w:val="23"/>
          <w:szCs w:val="23"/>
          <w:shd w:val="clear" w:color="auto" w:fill="FFFFFF"/>
        </w:rPr>
        <w:t>Effective date’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means the date of this Deed</w:t>
      </w:r>
      <w:r w:rsidR="00261878"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</w:p>
    <w:p w:rsidR="0033229D" w:rsidRPr="00DF010D" w:rsidRDefault="0033229D" w:rsidP="0033229D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B854E4" w:rsidRPr="00DF010D" w:rsidRDefault="00B854E4" w:rsidP="0033229D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202AFD" w:rsidRPr="00DF010D" w:rsidRDefault="00AD07B9" w:rsidP="00AD07B9">
      <w:pPr>
        <w:pStyle w:val="ListParagraph"/>
        <w:ind w:left="0"/>
        <w:rPr>
          <w:rFonts w:cs="Arial"/>
          <w:sz w:val="23"/>
          <w:szCs w:val="23"/>
          <w:lang w:eastAsia="en-GB"/>
        </w:rPr>
      </w:pPr>
      <w:r w:rsidRPr="00DF010D">
        <w:rPr>
          <w:rFonts w:cs="Arial"/>
          <w:sz w:val="23"/>
          <w:szCs w:val="23"/>
          <w:lang w:eastAsia="en-GB"/>
        </w:rPr>
        <w:t>W</w:t>
      </w:r>
      <w:r w:rsidR="00202AFD" w:rsidRPr="00DF010D">
        <w:rPr>
          <w:rFonts w:cs="Arial"/>
          <w:sz w:val="23"/>
          <w:szCs w:val="23"/>
          <w:lang w:eastAsia="en-GB"/>
        </w:rPr>
        <w:t>here the cont</w:t>
      </w:r>
      <w:r w:rsidR="00535A58" w:rsidRPr="00DF010D">
        <w:rPr>
          <w:rFonts w:cs="Arial"/>
          <w:sz w:val="23"/>
          <w:szCs w:val="23"/>
          <w:lang w:eastAsia="en-GB"/>
        </w:rPr>
        <w:t>ext does not require otherwise i</w:t>
      </w:r>
      <w:r w:rsidR="00202AFD" w:rsidRPr="00DF010D">
        <w:rPr>
          <w:rFonts w:cs="Arial"/>
          <w:sz w:val="23"/>
          <w:szCs w:val="23"/>
          <w:lang w:eastAsia="en-GB"/>
        </w:rPr>
        <w:t xml:space="preserve">ndices and headings are included for </w:t>
      </w:r>
      <w:r w:rsidR="00574668" w:rsidRPr="00DF010D">
        <w:rPr>
          <w:rFonts w:cs="Arial"/>
          <w:sz w:val="23"/>
          <w:szCs w:val="23"/>
          <w:lang w:eastAsia="en-GB"/>
        </w:rPr>
        <w:t>c</w:t>
      </w:r>
      <w:r w:rsidR="00202AFD" w:rsidRPr="00DF010D">
        <w:rPr>
          <w:rFonts w:cs="Arial"/>
          <w:sz w:val="23"/>
          <w:szCs w:val="23"/>
          <w:lang w:eastAsia="en-GB"/>
        </w:rPr>
        <w:t>onvenience only and shall not affect the interpretation of this Deed.</w:t>
      </w:r>
    </w:p>
    <w:p w:rsidR="009A0782" w:rsidRPr="00DF010D" w:rsidRDefault="009A0782" w:rsidP="00AD07B9">
      <w:pPr>
        <w:pStyle w:val="ListParagraph"/>
        <w:ind w:left="0"/>
        <w:rPr>
          <w:rFonts w:cs="Arial"/>
          <w:bCs/>
          <w:sz w:val="23"/>
          <w:szCs w:val="23"/>
          <w:shd w:val="clear" w:color="auto" w:fill="FFFFFF"/>
        </w:rPr>
      </w:pPr>
    </w:p>
    <w:p w:rsidR="005124A7" w:rsidRPr="00DF010D" w:rsidRDefault="00BA51D7" w:rsidP="005124A7">
      <w:pPr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Operative provisions</w:t>
      </w:r>
    </w:p>
    <w:p w:rsidR="00204C6A" w:rsidRPr="00DF010D" w:rsidRDefault="00204C6A" w:rsidP="00B854E4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 w:rsidRPr="00DF010D">
        <w:rPr>
          <w:rFonts w:cs="Arial"/>
          <w:noProof/>
          <w:sz w:val="23"/>
          <w:szCs w:val="23"/>
        </w:rPr>
        <w:t>The Principal Employer in exercise of the power conferred on them by clause 4.1 of the Existing Provisions hereby removes the Outgoing Trustee as a Trustee of the Scheme with</w:t>
      </w:r>
      <w:r w:rsidR="00DF010D" w:rsidRPr="00DF010D">
        <w:rPr>
          <w:rFonts w:cs="Arial"/>
          <w:noProof/>
          <w:sz w:val="23"/>
          <w:szCs w:val="23"/>
        </w:rPr>
        <w:t xml:space="preserve"> effect from the Effective Date.</w:t>
      </w:r>
    </w:p>
    <w:p w:rsidR="00DF010D" w:rsidRPr="00014150" w:rsidRDefault="00DC3A6A" w:rsidP="00B854E4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>
        <w:rPr>
          <w:rFonts w:cs="Arial"/>
          <w:color w:val="212121"/>
          <w:sz w:val="23"/>
          <w:szCs w:val="23"/>
          <w:shd w:val="clear" w:color="auto" w:fill="FFFFFF"/>
        </w:rPr>
        <w:t>T</w:t>
      </w:r>
      <w:r w:rsidR="004E1A36">
        <w:rPr>
          <w:rFonts w:cs="Arial"/>
          <w:color w:val="212121"/>
          <w:sz w:val="23"/>
          <w:szCs w:val="23"/>
          <w:shd w:val="clear" w:color="auto" w:fill="FFFFFF"/>
        </w:rPr>
        <w:t>he Outgoing Trustee consents to their removal</w:t>
      </w:r>
      <w:r w:rsidR="00014150">
        <w:rPr>
          <w:rFonts w:cs="Arial"/>
          <w:color w:val="212121"/>
          <w:sz w:val="23"/>
          <w:szCs w:val="23"/>
          <w:shd w:val="clear" w:color="auto" w:fill="FFFFFF"/>
        </w:rPr>
        <w:t xml:space="preserve"> as evidenced by their execution of this Deed.</w:t>
      </w:r>
    </w:p>
    <w:p w:rsidR="002A7F8F" w:rsidRPr="00014150" w:rsidRDefault="00014150" w:rsidP="00014150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 w:rsidRPr="00014150">
        <w:rPr>
          <w:rFonts w:cs="Arial"/>
          <w:color w:val="212121"/>
          <w:sz w:val="23"/>
          <w:szCs w:val="23"/>
          <w:shd w:val="clear" w:color="auto" w:fill="FFFFFF"/>
        </w:rPr>
        <w:t>As a consequence of the removal of the Outgoing Trustee of the Scheme, the Outgoing Trustee is</w:t>
      </w:r>
      <w:r>
        <w:rPr>
          <w:rFonts w:cs="Arial"/>
          <w:noProof/>
          <w:sz w:val="23"/>
          <w:szCs w:val="23"/>
        </w:rPr>
        <w:t xml:space="preserve"> </w:t>
      </w:r>
      <w:r w:rsidRPr="00014150">
        <w:rPr>
          <w:rFonts w:cs="Arial"/>
          <w:color w:val="212121"/>
          <w:sz w:val="23"/>
          <w:szCs w:val="23"/>
          <w:shd w:val="clear" w:color="auto" w:fill="FFFFFF"/>
        </w:rPr>
        <w:t>discharged from the office of Trustee with effect from the Effective Date and the Trust shall be</w:t>
      </w:r>
      <w:r>
        <w:rPr>
          <w:rFonts w:cs="Arial"/>
          <w:noProof/>
          <w:sz w:val="23"/>
          <w:szCs w:val="23"/>
        </w:rPr>
        <w:t xml:space="preserve"> </w:t>
      </w:r>
      <w:r w:rsidRPr="00014150">
        <w:rPr>
          <w:rFonts w:cs="Arial"/>
          <w:color w:val="212121"/>
          <w:sz w:val="23"/>
          <w:szCs w:val="23"/>
          <w:shd w:val="clear" w:color="auto" w:fill="FFFFFF"/>
        </w:rPr>
        <w:t>vested in the Continuing Trustees.</w:t>
      </w:r>
    </w:p>
    <w:p w:rsidR="00917AEC" w:rsidRPr="00DF010D" w:rsidRDefault="00917AEC" w:rsidP="00917AEC">
      <w:pPr>
        <w:rPr>
          <w:rFonts w:cs="Arial"/>
          <w:sz w:val="23"/>
          <w:szCs w:val="23"/>
        </w:rPr>
      </w:pPr>
      <w:r w:rsidRPr="00DF010D">
        <w:rPr>
          <w:rFonts w:cs="Arial"/>
          <w:sz w:val="23"/>
          <w:szCs w:val="23"/>
        </w:rPr>
        <w:lastRenderedPageBreak/>
        <w:t>IN WITNESS OF WHICH this document is executed as a deed and is delivered on the date stated above.</w:t>
      </w:r>
    </w:p>
    <w:p w:rsidR="00EC7D4E" w:rsidRPr="00DF010D" w:rsidRDefault="00EC7D4E" w:rsidP="00617690">
      <w:pPr>
        <w:jc w:val="left"/>
        <w:rPr>
          <w:rFonts w:cs="Arial"/>
          <w:noProof/>
          <w:sz w:val="23"/>
          <w:szCs w:val="23"/>
        </w:rPr>
      </w:pPr>
    </w:p>
    <w:p w:rsidR="00E87D14" w:rsidRPr="003623DB" w:rsidRDefault="00E87D14" w:rsidP="00192A8C">
      <w:pPr>
        <w:keepLines/>
        <w:tabs>
          <w:tab w:val="left" w:pos="1260"/>
          <w:tab w:val="left" w:pos="2835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</w:t>
      </w:r>
      <w:r w:rsidRPr="003623DB">
        <w:rPr>
          <w:rFonts w:cs="Arial"/>
          <w:sz w:val="22"/>
          <w:szCs w:val="22"/>
        </w:rPr>
        <w:t xml:space="preserve">eed, and delivered when dated, by </w:t>
      </w:r>
      <w:r w:rsidR="00192A8C" w:rsidRPr="00192A8C">
        <w:rPr>
          <w:rFonts w:cs="Arial"/>
          <w:sz w:val="22"/>
          <w:szCs w:val="22"/>
        </w:rPr>
        <w:t>Carlton James Private and Commercial Ltd</w:t>
      </w:r>
      <w:r w:rsidR="00192A8C" w:rsidRPr="00192A8C">
        <w:rPr>
          <w:rFonts w:cs="Arial"/>
          <w:b/>
          <w:sz w:val="22"/>
          <w:szCs w:val="22"/>
        </w:rPr>
        <w:t xml:space="preserve"> </w:t>
      </w:r>
      <w:r w:rsidR="00192A8C">
        <w:rPr>
          <w:rFonts w:cs="Arial"/>
          <w:sz w:val="22"/>
          <w:szCs w:val="22"/>
        </w:rPr>
        <w:t xml:space="preserve">acting </w:t>
      </w:r>
      <w:r w:rsidRPr="003623DB">
        <w:rPr>
          <w:rFonts w:cs="Arial"/>
          <w:sz w:val="22"/>
          <w:szCs w:val="22"/>
        </w:rPr>
        <w:t>by</w:t>
      </w:r>
      <w:r w:rsidRPr="003623DB">
        <w:rPr>
          <w:rFonts w:cs="Arial"/>
          <w:sz w:val="22"/>
          <w:szCs w:val="22"/>
        </w:rPr>
        <w:tab/>
      </w:r>
    </w:p>
    <w:p w:rsidR="00E87D14" w:rsidRPr="003623DB" w:rsidRDefault="00E87D14" w:rsidP="00E87D1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proofErr w:type="gramStart"/>
      <w:r w:rsidRPr="003623DB">
        <w:rPr>
          <w:rFonts w:cs="Arial"/>
          <w:sz w:val="22"/>
          <w:szCs w:val="22"/>
        </w:rPr>
        <w:tab/>
        <w:t>Signature :</w:t>
      </w:r>
      <w:proofErr w:type="gramEnd"/>
      <w:r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192A8C" w:rsidRDefault="00E87D14" w:rsidP="00192A8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  <w:t>Name:</w:t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E87D14" w:rsidRDefault="00E87D14" w:rsidP="00E87D1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E87D14" w:rsidRPr="00CA6846" w:rsidRDefault="00E87D14" w:rsidP="00E87D1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</w:t>
      </w:r>
      <w:r w:rsidRPr="00CA6846">
        <w:rPr>
          <w:rFonts w:cs="Arial"/>
          <w:sz w:val="22"/>
          <w:szCs w:val="22"/>
        </w:rPr>
        <w:t xml:space="preserve">eed, and delivered when dated, by </w:t>
      </w:r>
      <w:r w:rsidRPr="00916591">
        <w:rPr>
          <w:rFonts w:cs="Arial"/>
          <w:b/>
          <w:noProof/>
          <w:sz w:val="22"/>
          <w:szCs w:val="22"/>
        </w:rPr>
        <w:t>Workplace Pension Trustees Limited</w:t>
      </w:r>
      <w:r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acting by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Director</w:t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  <w:t>Witness</w:t>
      </w:r>
      <w:r w:rsidRPr="00CA6846">
        <w:rPr>
          <w:rFonts w:cs="Arial"/>
          <w:sz w:val="22"/>
          <w:szCs w:val="22"/>
        </w:rPr>
        <w:tab/>
        <w:t>Signature</w:t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</w:p>
    <w:p w:rsidR="009232D0" w:rsidRPr="00DF010D" w:rsidRDefault="009232D0" w:rsidP="004E1A36">
      <w:pPr>
        <w:jc w:val="left"/>
        <w:rPr>
          <w:rFonts w:cs="Arial"/>
          <w:sz w:val="23"/>
          <w:szCs w:val="23"/>
        </w:rPr>
      </w:pPr>
    </w:p>
    <w:sectPr w:rsidR="009232D0" w:rsidRPr="00DF010D" w:rsidSect="00E06AA7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72A172A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8C2E5F"/>
    <w:multiLevelType w:val="hybridMultilevel"/>
    <w:tmpl w:val="50A4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0C82"/>
    <w:multiLevelType w:val="hybridMultilevel"/>
    <w:tmpl w:val="9AD692F0"/>
    <w:lvl w:ilvl="0" w:tplc="42A89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F06BA4"/>
    <w:multiLevelType w:val="singleLevel"/>
    <w:tmpl w:val="F04E93B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4">
    <w:nsid w:val="0AEB7E32"/>
    <w:multiLevelType w:val="hybridMultilevel"/>
    <w:tmpl w:val="D796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2C47"/>
    <w:multiLevelType w:val="hybridMultilevel"/>
    <w:tmpl w:val="84D66DE6"/>
    <w:lvl w:ilvl="0" w:tplc="07CC9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C919F2"/>
    <w:multiLevelType w:val="multilevel"/>
    <w:tmpl w:val="FB964B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2C69"/>
    <w:multiLevelType w:val="hybridMultilevel"/>
    <w:tmpl w:val="DC24DC22"/>
    <w:lvl w:ilvl="0" w:tplc="034E21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4D62F7"/>
    <w:multiLevelType w:val="hybridMultilevel"/>
    <w:tmpl w:val="FED4CE44"/>
    <w:lvl w:ilvl="0" w:tplc="76727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8033C"/>
    <w:multiLevelType w:val="hybridMultilevel"/>
    <w:tmpl w:val="B6067E18"/>
    <w:lvl w:ilvl="0" w:tplc="6DC46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0D2B"/>
    <w:multiLevelType w:val="hybridMultilevel"/>
    <w:tmpl w:val="7C38095E"/>
    <w:lvl w:ilvl="0" w:tplc="074641B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91B90"/>
    <w:multiLevelType w:val="hybridMultilevel"/>
    <w:tmpl w:val="58507D04"/>
    <w:lvl w:ilvl="0" w:tplc="F5AC5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B3630D"/>
    <w:multiLevelType w:val="hybridMultilevel"/>
    <w:tmpl w:val="C74ADBA0"/>
    <w:lvl w:ilvl="0" w:tplc="2C3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54C24CF"/>
    <w:multiLevelType w:val="hybridMultilevel"/>
    <w:tmpl w:val="1FF2D22A"/>
    <w:lvl w:ilvl="0" w:tplc="3C643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D7"/>
    <w:rsid w:val="00014150"/>
    <w:rsid w:val="0005695A"/>
    <w:rsid w:val="00065DE3"/>
    <w:rsid w:val="000D5B4B"/>
    <w:rsid w:val="000D5C0A"/>
    <w:rsid w:val="000D60DC"/>
    <w:rsid w:val="000F3E79"/>
    <w:rsid w:val="00121588"/>
    <w:rsid w:val="00122E39"/>
    <w:rsid w:val="0013002E"/>
    <w:rsid w:val="0014202B"/>
    <w:rsid w:val="00167EDA"/>
    <w:rsid w:val="00192A8C"/>
    <w:rsid w:val="001A1193"/>
    <w:rsid w:val="001A2691"/>
    <w:rsid w:val="001D3071"/>
    <w:rsid w:val="001F1B93"/>
    <w:rsid w:val="00202AFD"/>
    <w:rsid w:val="00204C6A"/>
    <w:rsid w:val="00224ADE"/>
    <w:rsid w:val="00261878"/>
    <w:rsid w:val="002A7F8F"/>
    <w:rsid w:val="002B08B5"/>
    <w:rsid w:val="002B1E57"/>
    <w:rsid w:val="002D219F"/>
    <w:rsid w:val="0031756D"/>
    <w:rsid w:val="0033229D"/>
    <w:rsid w:val="00352E6E"/>
    <w:rsid w:val="0035637C"/>
    <w:rsid w:val="0036334C"/>
    <w:rsid w:val="00366CB8"/>
    <w:rsid w:val="003A7CB5"/>
    <w:rsid w:val="003B4698"/>
    <w:rsid w:val="003D1C12"/>
    <w:rsid w:val="003E3559"/>
    <w:rsid w:val="003F679F"/>
    <w:rsid w:val="00400D1F"/>
    <w:rsid w:val="00417AC1"/>
    <w:rsid w:val="00421367"/>
    <w:rsid w:val="00430868"/>
    <w:rsid w:val="00432185"/>
    <w:rsid w:val="00434AE5"/>
    <w:rsid w:val="00451107"/>
    <w:rsid w:val="004604CF"/>
    <w:rsid w:val="004E1A36"/>
    <w:rsid w:val="005124A7"/>
    <w:rsid w:val="00520C8A"/>
    <w:rsid w:val="00535A58"/>
    <w:rsid w:val="00545612"/>
    <w:rsid w:val="00574668"/>
    <w:rsid w:val="005F2D50"/>
    <w:rsid w:val="00617690"/>
    <w:rsid w:val="00635D81"/>
    <w:rsid w:val="006C6DAC"/>
    <w:rsid w:val="006E4CBE"/>
    <w:rsid w:val="007000B9"/>
    <w:rsid w:val="00734BFD"/>
    <w:rsid w:val="00781D8C"/>
    <w:rsid w:val="00793344"/>
    <w:rsid w:val="007E46D0"/>
    <w:rsid w:val="007F1810"/>
    <w:rsid w:val="00812110"/>
    <w:rsid w:val="00870343"/>
    <w:rsid w:val="008A61ED"/>
    <w:rsid w:val="008F609A"/>
    <w:rsid w:val="00911211"/>
    <w:rsid w:val="00917AEC"/>
    <w:rsid w:val="009232D0"/>
    <w:rsid w:val="009374F9"/>
    <w:rsid w:val="00937995"/>
    <w:rsid w:val="00996FC6"/>
    <w:rsid w:val="009A0782"/>
    <w:rsid w:val="00A11F34"/>
    <w:rsid w:val="00A1509C"/>
    <w:rsid w:val="00A17A6B"/>
    <w:rsid w:val="00A30209"/>
    <w:rsid w:val="00A32C21"/>
    <w:rsid w:val="00A67F81"/>
    <w:rsid w:val="00A7052F"/>
    <w:rsid w:val="00A8711E"/>
    <w:rsid w:val="00AA6CCA"/>
    <w:rsid w:val="00AC07D1"/>
    <w:rsid w:val="00AD07B9"/>
    <w:rsid w:val="00B017FB"/>
    <w:rsid w:val="00B35F4F"/>
    <w:rsid w:val="00B37824"/>
    <w:rsid w:val="00B657E8"/>
    <w:rsid w:val="00B854E4"/>
    <w:rsid w:val="00B87F35"/>
    <w:rsid w:val="00BA42C1"/>
    <w:rsid w:val="00BA51D7"/>
    <w:rsid w:val="00BC1DF0"/>
    <w:rsid w:val="00C028F5"/>
    <w:rsid w:val="00C10218"/>
    <w:rsid w:val="00C24F9F"/>
    <w:rsid w:val="00C444D6"/>
    <w:rsid w:val="00C6351B"/>
    <w:rsid w:val="00C65EAA"/>
    <w:rsid w:val="00C8656D"/>
    <w:rsid w:val="00C866CB"/>
    <w:rsid w:val="00CA5264"/>
    <w:rsid w:val="00CE3B4D"/>
    <w:rsid w:val="00CE59B7"/>
    <w:rsid w:val="00D021E5"/>
    <w:rsid w:val="00D307DA"/>
    <w:rsid w:val="00D41469"/>
    <w:rsid w:val="00D6466C"/>
    <w:rsid w:val="00D86176"/>
    <w:rsid w:val="00D90724"/>
    <w:rsid w:val="00DA65D9"/>
    <w:rsid w:val="00DC3A6A"/>
    <w:rsid w:val="00DD1E5A"/>
    <w:rsid w:val="00DF010D"/>
    <w:rsid w:val="00DF73F8"/>
    <w:rsid w:val="00E06AA7"/>
    <w:rsid w:val="00E87D14"/>
    <w:rsid w:val="00E92B53"/>
    <w:rsid w:val="00E97495"/>
    <w:rsid w:val="00EA4808"/>
    <w:rsid w:val="00EB3B15"/>
    <w:rsid w:val="00EB5AF7"/>
    <w:rsid w:val="00EC3C37"/>
    <w:rsid w:val="00EC7D4E"/>
    <w:rsid w:val="00ED5189"/>
    <w:rsid w:val="00F315B6"/>
    <w:rsid w:val="00F757CF"/>
    <w:rsid w:val="00FC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75370A-6F01-429C-B68D-1C39046A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08"/>
    <w:pPr>
      <w:spacing w:after="240"/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51D7"/>
    <w:rPr>
      <w:b/>
      <w:bCs/>
    </w:rPr>
  </w:style>
  <w:style w:type="paragraph" w:styleId="ListParagraph">
    <w:name w:val="List Paragraph"/>
    <w:basedOn w:val="Normal"/>
    <w:uiPriority w:val="34"/>
    <w:qFormat/>
    <w:rsid w:val="00C24F9F"/>
    <w:pPr>
      <w:ind w:left="720"/>
      <w:contextualSpacing/>
    </w:pPr>
  </w:style>
  <w:style w:type="character" w:customStyle="1" w:styleId="apple-converted-space">
    <w:name w:val="apple-converted-space"/>
    <w:rsid w:val="005124A7"/>
  </w:style>
  <w:style w:type="character" w:customStyle="1" w:styleId="apple-style-span">
    <w:name w:val="apple-style-span"/>
    <w:rsid w:val="009232D0"/>
  </w:style>
  <w:style w:type="paragraph" w:styleId="NoSpacing">
    <w:name w:val="No Spacing"/>
    <w:uiPriority w:val="1"/>
    <w:qFormat/>
    <w:rsid w:val="00CE59B7"/>
    <w:pPr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 ________________________</vt:lpstr>
    </vt:vector>
  </TitlesOfParts>
  <Company>Microsoft Corporation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 ________________________</dc:title>
  <dc:creator>gavinmcc</dc:creator>
  <cp:lastModifiedBy>Gina Laptop</cp:lastModifiedBy>
  <cp:revision>3</cp:revision>
  <cp:lastPrinted>2010-05-04T20:41:00Z</cp:lastPrinted>
  <dcterms:created xsi:type="dcterms:W3CDTF">2020-09-14T11:00:00Z</dcterms:created>
  <dcterms:modified xsi:type="dcterms:W3CDTF">2020-09-14T11:33:00Z</dcterms:modified>
</cp:coreProperties>
</file>