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12/09/2023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Broomfield Trust SSAS 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S0000026135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August 2023. Please find below the requested information to assist with the registration of Broomfield Trust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Michael Jonathan Byrom Parker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Broomfield House, Macclesfield Road, Alderley Edge, SK9 7BL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PA 43 63 26 C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07580344654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employer of the SSAS plus ongoing member contributions totalling approximately £20,000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investments being considered are a commercial property purchase and regulated stocks and shares. The trustee expects that this will generate a return to the scheme of circa 8%.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£30,000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Varsity Properties Limited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Address:Broomfield House, Macclesfield Road, Alderley Edge, Cheshire, United 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Kingdom, SK9 7BL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07580344654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120/TB88357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3964227087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Michael Jonathan Byrom Parker 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Broomfield House, Macclesfield Road, Alderley Edge, SK9 7BL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PA 43 63 26 C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07580344654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Mike Garrett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Audit &amp; Accounts Partner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Kay Johnson Gee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Company Address: KJG Xeinadin Group, 100 Barbirolli Square, Manchester, M2 3BD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MIKEGARRETT@KJGLLP.COM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0161 832 6221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-914382</wp:posOffset>
          </wp:positionH>
          <wp:positionV relativeFrom="paragraph">
            <wp:posOffset>-236839</wp:posOffset>
          </wp:positionV>
          <wp:extent cx="7792338" cy="1086501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-914382</wp:posOffset>
          </wp:positionH>
          <wp:positionV relativeFrom="paragraph">
            <wp:posOffset>-457183</wp:posOffset>
          </wp:positionV>
          <wp:extent cx="7810500" cy="1126514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KEGARRETT@KJGLLP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YqzzRmXr6ZVEvumfUdBityJVFQ==">CgMxLjAyCWguMzBqMHpsbDIJaC4zem55c2g3MghoLmdqZGd4czgAciExZVFZcWhmSW90M0JoWHZ4VzEwNkFhZGQ0c19XUnVZNTA=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