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294FC" w14:textId="760282B2" w:rsidR="00B326FC" w:rsidRDefault="00A530C5">
      <w:pPr>
        <w:spacing w:after="280" w:line="240" w:lineRule="auto"/>
        <w:rPr>
          <w:rFonts w:ascii="Arial" w:eastAsia="Arial" w:hAnsi="Arial" w:cs="Arial"/>
          <w:color w:val="000000"/>
        </w:rPr>
      </w:pPr>
      <w:r>
        <w:rPr>
          <w:rFonts w:ascii="Arial" w:eastAsia="Arial" w:hAnsi="Arial" w:cs="Arial"/>
          <w:color w:val="000000"/>
        </w:rPr>
        <w:t>D</w:t>
      </w:r>
      <w:r w:rsidR="002046FA" w:rsidRPr="00B326FC">
        <w:rPr>
          <w:rFonts w:ascii="Arial" w:eastAsia="Arial" w:hAnsi="Arial" w:cs="Arial"/>
          <w:color w:val="000000"/>
        </w:rPr>
        <w:t>ate: </w:t>
      </w:r>
      <w:bookmarkStart w:id="0" w:name="_GoBack"/>
      <w:bookmarkEnd w:id="0"/>
    </w:p>
    <w:p w14:paraId="595CDF72" w14:textId="42738B82" w:rsidR="00A530C5" w:rsidRPr="00B326FC" w:rsidRDefault="00A530C5" w:rsidP="00412E69">
      <w:pPr>
        <w:spacing w:after="280" w:line="240" w:lineRule="auto"/>
        <w:jc w:val="center"/>
        <w:rPr>
          <w:rFonts w:ascii="Arial" w:eastAsia="Arial" w:hAnsi="Arial" w:cs="Arial"/>
          <w:color w:val="000000"/>
        </w:rPr>
      </w:pPr>
      <w:r>
        <w:rPr>
          <w:rFonts w:ascii="Arial" w:eastAsia="Arial" w:hAnsi="Arial" w:cs="Arial"/>
          <w:b/>
          <w:color w:val="000000"/>
        </w:rPr>
        <w:t xml:space="preserve">RESOLUTION for the Trustees of the </w:t>
      </w:r>
      <w:r w:rsidR="00B037FF" w:rsidRPr="00B037FF">
        <w:rPr>
          <w:rFonts w:ascii="Arial" w:eastAsia="Arial" w:hAnsi="Arial" w:cs="Arial"/>
          <w:b/>
          <w:color w:val="222222"/>
        </w:rPr>
        <w:t>B &amp; F Pension Scheme</w:t>
      </w:r>
    </w:p>
    <w:p w14:paraId="705DCA80" w14:textId="2E540FF3" w:rsidR="00A530C5" w:rsidRPr="00A530C5" w:rsidRDefault="00A530C5" w:rsidP="00B037FF">
      <w:pPr>
        <w:spacing w:before="280" w:after="0" w:line="240" w:lineRule="auto"/>
        <w:ind w:left="360"/>
        <w:rPr>
          <w:rFonts w:ascii="Arial" w:eastAsia="Arial" w:hAnsi="Arial" w:cs="Arial"/>
          <w:color w:val="222222"/>
        </w:rPr>
      </w:pPr>
      <w:r>
        <w:rPr>
          <w:rFonts w:ascii="Arial" w:eastAsia="Arial" w:hAnsi="Arial" w:cs="Arial"/>
        </w:rPr>
        <w:t>Whereby it is required for the Trustees of </w:t>
      </w:r>
      <w:r w:rsidR="00B037FF" w:rsidRPr="00B037FF">
        <w:rPr>
          <w:rFonts w:ascii="Arial" w:eastAsia="Arial" w:hAnsi="Arial" w:cs="Arial"/>
        </w:rPr>
        <w:t xml:space="preserve">B &amp; F Pension Scheme </w:t>
      </w:r>
      <w:r>
        <w:rPr>
          <w:rFonts w:ascii="Arial" w:eastAsia="Arial" w:hAnsi="Arial" w:cs="Arial"/>
        </w:rPr>
        <w:t>(the “</w:t>
      </w:r>
      <w:r>
        <w:rPr>
          <w:rFonts w:ascii="Arial" w:eastAsia="Arial" w:hAnsi="Arial" w:cs="Arial"/>
          <w:b/>
        </w:rPr>
        <w:t>Scheme</w:t>
      </w:r>
      <w:r>
        <w:rPr>
          <w:rFonts w:ascii="Arial" w:eastAsia="Arial" w:hAnsi="Arial" w:cs="Arial"/>
        </w:rPr>
        <w:t>”) to appoint a Registered Administrator, it is resolved that:</w:t>
      </w:r>
    </w:p>
    <w:p w14:paraId="164A4E07" w14:textId="1DBD9743" w:rsidR="002046FA" w:rsidRPr="00B037FF" w:rsidRDefault="00A530C5" w:rsidP="00B037FF">
      <w:pPr>
        <w:pStyle w:val="ListParagraph"/>
        <w:numPr>
          <w:ilvl w:val="0"/>
          <w:numId w:val="3"/>
        </w:numPr>
        <w:spacing w:before="280" w:after="0" w:line="240" w:lineRule="auto"/>
        <w:rPr>
          <w:rFonts w:ascii="Arial" w:eastAsia="Arial" w:hAnsi="Arial" w:cs="Arial"/>
        </w:rPr>
      </w:pPr>
      <w:r>
        <w:rPr>
          <w:rFonts w:ascii="Arial" w:eastAsia="Arial" w:hAnsi="Arial" w:cs="Arial"/>
        </w:rPr>
        <w:t xml:space="preserve">The Trustees appoint </w:t>
      </w:r>
      <w:r w:rsidR="00B037FF">
        <w:rPr>
          <w:rFonts w:ascii="Arial" w:eastAsia="Arial" w:hAnsi="Arial" w:cs="Arial"/>
        </w:rPr>
        <w:t>Douglas Graham Millar</w:t>
      </w:r>
      <w:r w:rsidRPr="00C24090">
        <w:rPr>
          <w:rFonts w:ascii="Arial" w:eastAsia="Arial" w:hAnsi="Arial" w:cs="Arial"/>
        </w:rPr>
        <w:t xml:space="preserve"> </w:t>
      </w:r>
      <w:r w:rsidR="00AD16E4" w:rsidRPr="00C24090">
        <w:rPr>
          <w:rFonts w:ascii="Arial" w:eastAsia="Arial" w:hAnsi="Arial" w:cs="Arial"/>
        </w:rPr>
        <w:t xml:space="preserve">of </w:t>
      </w:r>
      <w:r w:rsidR="00B037FF" w:rsidRPr="00B037FF">
        <w:rPr>
          <w:rFonts w:ascii="Arial" w:eastAsia="Arial" w:hAnsi="Arial" w:cs="Arial"/>
        </w:rPr>
        <w:t>18 Walter Mead Close</w:t>
      </w:r>
      <w:r w:rsidR="00B037FF">
        <w:rPr>
          <w:rFonts w:ascii="Arial" w:eastAsia="Arial" w:hAnsi="Arial" w:cs="Arial"/>
        </w:rPr>
        <w:t xml:space="preserve">, </w:t>
      </w:r>
      <w:proofErr w:type="spellStart"/>
      <w:r w:rsidR="00B037FF" w:rsidRPr="00B037FF">
        <w:rPr>
          <w:rFonts w:ascii="Arial" w:eastAsia="Arial" w:hAnsi="Arial" w:cs="Arial"/>
        </w:rPr>
        <w:t>Ongar</w:t>
      </w:r>
      <w:proofErr w:type="spellEnd"/>
      <w:r w:rsidR="00B037FF">
        <w:rPr>
          <w:rFonts w:ascii="Arial" w:eastAsia="Arial" w:hAnsi="Arial" w:cs="Arial"/>
        </w:rPr>
        <w:t xml:space="preserve">, </w:t>
      </w:r>
      <w:r w:rsidR="00B037FF" w:rsidRPr="00B037FF">
        <w:rPr>
          <w:rFonts w:ascii="Arial" w:eastAsia="Arial" w:hAnsi="Arial" w:cs="Arial"/>
        </w:rPr>
        <w:t>Essex</w:t>
      </w:r>
      <w:r w:rsidR="00B037FF">
        <w:rPr>
          <w:rFonts w:ascii="Arial" w:eastAsia="Arial" w:hAnsi="Arial" w:cs="Arial"/>
        </w:rPr>
        <w:t xml:space="preserve">, </w:t>
      </w:r>
      <w:r w:rsidR="00B037FF" w:rsidRPr="00B037FF">
        <w:rPr>
          <w:rFonts w:ascii="Arial" w:eastAsia="Arial" w:hAnsi="Arial" w:cs="Arial"/>
        </w:rPr>
        <w:t>CM5 0BW</w:t>
      </w:r>
      <w:r w:rsidRPr="00B037FF">
        <w:rPr>
          <w:rFonts w:ascii="Arial" w:eastAsia="Arial" w:hAnsi="Arial" w:cs="Arial"/>
        </w:rPr>
        <w:t xml:space="preserve"> as a Member Trustee of the</w:t>
      </w:r>
      <w:r w:rsidR="00B91E83" w:rsidRPr="00B037FF">
        <w:rPr>
          <w:rFonts w:ascii="Arial" w:eastAsia="Arial" w:hAnsi="Arial" w:cs="Arial"/>
        </w:rPr>
        <w:t xml:space="preserve"> </w:t>
      </w:r>
      <w:r w:rsidRPr="00B037FF">
        <w:rPr>
          <w:rFonts w:ascii="Arial" w:eastAsia="Arial" w:hAnsi="Arial" w:cs="Arial"/>
        </w:rPr>
        <w:t>Scheme, to act as the Registered Administrator for the Scheme.</w:t>
      </w:r>
      <w:r w:rsidR="00B91E83" w:rsidRPr="00B037FF">
        <w:rPr>
          <w:rFonts w:ascii="Arial" w:eastAsia="Arial" w:hAnsi="Arial" w:cs="Arial"/>
        </w:rPr>
        <w:t xml:space="preserve"> </w:t>
      </w:r>
    </w:p>
    <w:p w14:paraId="2A2FE9ED" w14:textId="77777777" w:rsidR="00C24090" w:rsidRPr="00C24090" w:rsidRDefault="00C24090" w:rsidP="00C24090">
      <w:pPr>
        <w:pStyle w:val="ListParagraph"/>
        <w:spacing w:before="280" w:after="0" w:line="240" w:lineRule="auto"/>
        <w:rPr>
          <w:rFonts w:ascii="Arial" w:eastAsia="Arial" w:hAnsi="Arial" w:cs="Arial"/>
        </w:rPr>
      </w:pPr>
    </w:p>
    <w:p w14:paraId="66F88BC8" w14:textId="2FB2CD5F" w:rsidR="00C24090" w:rsidRPr="00B91E83" w:rsidRDefault="00B037FF" w:rsidP="00B91E83">
      <w:pPr>
        <w:pStyle w:val="ListParagraph"/>
        <w:numPr>
          <w:ilvl w:val="0"/>
          <w:numId w:val="3"/>
        </w:numPr>
        <w:spacing w:before="280" w:after="0" w:line="240" w:lineRule="auto"/>
        <w:rPr>
          <w:rFonts w:ascii="Arial" w:eastAsia="Arial" w:hAnsi="Arial" w:cs="Arial"/>
        </w:rPr>
      </w:pPr>
      <w:r>
        <w:rPr>
          <w:rFonts w:ascii="Arial" w:eastAsia="Arial" w:hAnsi="Arial" w:cs="Arial"/>
        </w:rPr>
        <w:t>Douglas Graham Millar</w:t>
      </w:r>
      <w:r w:rsidR="00A530C5" w:rsidRPr="00A530C5">
        <w:rPr>
          <w:rFonts w:ascii="Arial" w:eastAsia="Arial" w:hAnsi="Arial" w:cs="Arial"/>
        </w:rPr>
        <w:t xml:space="preserve"> </w:t>
      </w:r>
      <w:r w:rsidR="00B91E83" w:rsidRPr="00B91E83">
        <w:rPr>
          <w:rFonts w:ascii="Arial" w:eastAsia="Arial" w:hAnsi="Arial" w:cs="Arial"/>
        </w:rPr>
        <w:t xml:space="preserve">is satisfied, and is </w:t>
      </w:r>
      <w:proofErr w:type="spellStart"/>
      <w:r w:rsidR="00B91E83" w:rsidRPr="00B91E83">
        <w:rPr>
          <w:rFonts w:ascii="Arial" w:eastAsia="Arial" w:hAnsi="Arial" w:cs="Arial"/>
        </w:rPr>
        <w:t>authorised</w:t>
      </w:r>
      <w:proofErr w:type="spellEnd"/>
      <w:r w:rsidR="00B91E83" w:rsidRPr="00B91E83">
        <w:rPr>
          <w:rFonts w:ascii="Arial" w:eastAsia="Arial" w:hAnsi="Arial" w:cs="Arial"/>
        </w:rPr>
        <w:t xml:space="preserve"> to</w:t>
      </w:r>
      <w:r w:rsidR="00B91E83">
        <w:rPr>
          <w:rFonts w:ascii="Arial" w:eastAsia="Arial" w:hAnsi="Arial" w:cs="Arial"/>
        </w:rPr>
        <w:t xml:space="preserve"> </w:t>
      </w:r>
      <w:r w:rsidR="00B91E83" w:rsidRPr="00B91E83">
        <w:rPr>
          <w:rFonts w:ascii="Arial" w:eastAsia="Arial" w:hAnsi="Arial" w:cs="Arial"/>
        </w:rPr>
        <w:t>declare, that:</w:t>
      </w:r>
    </w:p>
    <w:p w14:paraId="0000000D" w14:textId="77777777" w:rsidR="00B202F9" w:rsidRDefault="00B202F9">
      <w:pPr>
        <w:pBdr>
          <w:top w:val="nil"/>
          <w:left w:val="nil"/>
          <w:bottom w:val="nil"/>
          <w:right w:val="nil"/>
          <w:between w:val="nil"/>
        </w:pBdr>
        <w:spacing w:after="0" w:line="240" w:lineRule="auto"/>
        <w:ind w:left="720" w:hanging="720"/>
        <w:rPr>
          <w:rFonts w:ascii="Arial" w:eastAsia="Arial" w:hAnsi="Arial" w:cs="Arial"/>
          <w:color w:val="000000"/>
        </w:rPr>
      </w:pPr>
    </w:p>
    <w:p w14:paraId="0000000E" w14:textId="77777777" w:rsidR="00B202F9" w:rsidRDefault="00B202F9">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B202F9" w:rsidRPr="00B91E83" w:rsidRDefault="002046FA" w:rsidP="00B91E83">
      <w:pPr>
        <w:pStyle w:val="ListParagraph"/>
        <w:numPr>
          <w:ilvl w:val="0"/>
          <w:numId w:val="6"/>
        </w:numPr>
        <w:pBdr>
          <w:top w:val="nil"/>
          <w:left w:val="nil"/>
          <w:bottom w:val="nil"/>
          <w:right w:val="nil"/>
          <w:between w:val="nil"/>
        </w:pBdr>
        <w:spacing w:after="0" w:line="240" w:lineRule="auto"/>
        <w:rPr>
          <w:rFonts w:ascii="Arial" w:eastAsia="Arial" w:hAnsi="Arial" w:cs="Arial"/>
          <w:color w:val="000000"/>
        </w:rPr>
      </w:pPr>
      <w:r w:rsidRPr="00B91E83">
        <w:rPr>
          <w:rFonts w:ascii="Arial" w:eastAsia="Arial" w:hAnsi="Arial" w:cs="Arial"/>
          <w:color w:val="000000"/>
        </w:rPr>
        <w:t xml:space="preserve">The instruments or agreements by which this pension scheme is constituted do not directly or indirectly entitle any person to </w:t>
      </w:r>
      <w:proofErr w:type="spellStart"/>
      <w:r w:rsidRPr="00B91E83">
        <w:rPr>
          <w:rFonts w:ascii="Arial" w:eastAsia="Arial" w:hAnsi="Arial" w:cs="Arial"/>
          <w:color w:val="000000"/>
        </w:rPr>
        <w:t>unauthorised</w:t>
      </w:r>
      <w:proofErr w:type="spellEnd"/>
      <w:r w:rsidRPr="00B91E83">
        <w:rPr>
          <w:rFonts w:ascii="Arial" w:eastAsia="Arial" w:hAnsi="Arial" w:cs="Arial"/>
          <w:color w:val="000000"/>
        </w:rPr>
        <w:t xml:space="preserve"> payments. In addition, the way in which the pension scheme is to be administered will not knowingly entitle any person to </w:t>
      </w:r>
      <w:proofErr w:type="spellStart"/>
      <w:r w:rsidRPr="00B91E83">
        <w:rPr>
          <w:rFonts w:ascii="Arial" w:eastAsia="Arial" w:hAnsi="Arial" w:cs="Arial"/>
          <w:color w:val="000000"/>
        </w:rPr>
        <w:t>unauthorised</w:t>
      </w:r>
      <w:proofErr w:type="spellEnd"/>
      <w:r w:rsidRPr="00B91E83">
        <w:rPr>
          <w:rFonts w:ascii="Arial" w:eastAsia="Arial" w:hAnsi="Arial" w:cs="Arial"/>
          <w:color w:val="000000"/>
        </w:rPr>
        <w:t xml:space="preserve"> payments.</w:t>
      </w:r>
    </w:p>
    <w:p w14:paraId="00000011" w14:textId="77777777" w:rsidR="00B202F9" w:rsidRDefault="00B202F9" w:rsidP="00B91E83">
      <w:pPr>
        <w:pBdr>
          <w:top w:val="nil"/>
          <w:left w:val="nil"/>
          <w:bottom w:val="nil"/>
          <w:right w:val="nil"/>
          <w:between w:val="nil"/>
        </w:pBdr>
        <w:spacing w:after="0" w:line="240" w:lineRule="auto"/>
        <w:rPr>
          <w:rFonts w:ascii="Arial" w:eastAsia="Arial" w:hAnsi="Arial" w:cs="Arial"/>
          <w:color w:val="000000"/>
        </w:rPr>
      </w:pPr>
    </w:p>
    <w:p w14:paraId="00000012" w14:textId="77777777" w:rsidR="00B202F9" w:rsidRPr="00B91E83" w:rsidRDefault="002046FA" w:rsidP="00B91E83">
      <w:pPr>
        <w:pStyle w:val="ListParagraph"/>
        <w:numPr>
          <w:ilvl w:val="0"/>
          <w:numId w:val="6"/>
        </w:numPr>
        <w:pBdr>
          <w:top w:val="nil"/>
          <w:left w:val="nil"/>
          <w:bottom w:val="nil"/>
          <w:right w:val="nil"/>
          <w:between w:val="nil"/>
        </w:pBdr>
        <w:spacing w:after="0" w:line="240" w:lineRule="auto"/>
        <w:rPr>
          <w:rFonts w:ascii="Arial" w:eastAsia="Arial" w:hAnsi="Arial" w:cs="Arial"/>
          <w:color w:val="000000"/>
        </w:rPr>
      </w:pPr>
      <w:r w:rsidRPr="00B91E83">
        <w:rPr>
          <w:rFonts w:ascii="Arial" w:eastAsia="Arial" w:hAnsi="Arial" w:cs="Arial"/>
          <w:color w:val="000000"/>
        </w:rPr>
        <w:t>There are no reasonable grounds for which they would not be deemed a fit and proper person to act as the Registered Administrator for the Scheme.</w:t>
      </w:r>
    </w:p>
    <w:p w14:paraId="00000014" w14:textId="77777777" w:rsidR="00B202F9" w:rsidRDefault="00B202F9" w:rsidP="00B91E83">
      <w:pPr>
        <w:pBdr>
          <w:top w:val="nil"/>
          <w:left w:val="nil"/>
          <w:bottom w:val="nil"/>
          <w:right w:val="nil"/>
          <w:between w:val="nil"/>
        </w:pBdr>
        <w:spacing w:after="0" w:line="240" w:lineRule="auto"/>
        <w:rPr>
          <w:rFonts w:ascii="Arial" w:eastAsia="Arial" w:hAnsi="Arial" w:cs="Arial"/>
          <w:color w:val="000000"/>
        </w:rPr>
      </w:pPr>
    </w:p>
    <w:p w14:paraId="00000016" w14:textId="78B44874" w:rsidR="00B202F9" w:rsidRPr="00B91E83" w:rsidRDefault="002046FA" w:rsidP="00B91E83">
      <w:pPr>
        <w:pStyle w:val="ListParagraph"/>
        <w:numPr>
          <w:ilvl w:val="0"/>
          <w:numId w:val="6"/>
        </w:numPr>
        <w:pBdr>
          <w:top w:val="nil"/>
          <w:left w:val="nil"/>
          <w:bottom w:val="nil"/>
          <w:right w:val="nil"/>
          <w:between w:val="nil"/>
        </w:pBdr>
        <w:spacing w:after="0" w:line="240" w:lineRule="auto"/>
        <w:rPr>
          <w:rFonts w:ascii="Arial" w:eastAsia="Arial" w:hAnsi="Arial" w:cs="Arial"/>
          <w:color w:val="000000"/>
        </w:rPr>
      </w:pPr>
      <w:r w:rsidRPr="00B91E83">
        <w:rPr>
          <w:rFonts w:ascii="Arial" w:eastAsia="Arial" w:hAnsi="Arial" w:cs="Arial"/>
          <w:color w:val="000000"/>
        </w:rPr>
        <w:t xml:space="preserve">They understand that as Scheme Administrator they are responsible for discharging the functions conferred or imposed on the Scheme Administrator of the pension scheme by </w:t>
      </w:r>
      <w:r w:rsidR="00C24090" w:rsidRPr="00B91E83">
        <w:rPr>
          <w:rFonts w:ascii="Arial" w:eastAsia="Arial" w:hAnsi="Arial" w:cs="Arial"/>
          <w:color w:val="000000"/>
        </w:rPr>
        <w:t>the Act</w:t>
      </w:r>
      <w:r w:rsidRPr="00B91E83">
        <w:rPr>
          <w:rFonts w:ascii="Arial" w:eastAsia="Arial" w:hAnsi="Arial" w:cs="Arial"/>
          <w:color w:val="000000"/>
        </w:rPr>
        <w:t xml:space="preserve">,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w:t>
      </w:r>
    </w:p>
    <w:p w14:paraId="6F73546A" w14:textId="1F17A9CC" w:rsidR="00AD16E4" w:rsidRPr="00B91E83" w:rsidRDefault="002046FA" w:rsidP="009A0DD5">
      <w:pPr>
        <w:spacing w:before="280" w:after="280" w:line="240" w:lineRule="auto"/>
        <w:ind w:left="709" w:hanging="425"/>
        <w:rPr>
          <w:rFonts w:ascii="Arial" w:eastAsia="Arial" w:hAnsi="Arial" w:cs="Arial"/>
          <w:color w:val="000000"/>
        </w:rPr>
      </w:pPr>
      <w:r>
        <w:rPr>
          <w:rFonts w:ascii="Arial" w:eastAsia="Arial" w:hAnsi="Arial" w:cs="Arial"/>
          <w:color w:val="000000"/>
        </w:rPr>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1D11E9B7" w14:textId="2624FAD1" w:rsidR="00AD16E4" w:rsidRPr="00AD16E4" w:rsidRDefault="00B91E83" w:rsidP="009A0DD5">
      <w:pPr>
        <w:spacing w:before="280" w:after="280" w:line="240" w:lineRule="auto"/>
        <w:ind w:left="709" w:hanging="425"/>
        <w:rPr>
          <w:rFonts w:ascii="Arial" w:eastAsia="Arial" w:hAnsi="Arial" w:cs="Arial"/>
        </w:rPr>
      </w:pPr>
      <w:r>
        <w:rPr>
          <w:rFonts w:ascii="Arial" w:eastAsia="Arial" w:hAnsi="Arial" w:cs="Arial"/>
        </w:rPr>
        <w:t>4</w:t>
      </w:r>
      <w:r w:rsidR="00AD16E4">
        <w:rPr>
          <w:rFonts w:ascii="Arial" w:eastAsia="Arial" w:hAnsi="Arial" w:cs="Arial"/>
        </w:rPr>
        <w:t xml:space="preserve">) </w:t>
      </w:r>
      <w:r w:rsidR="00AD16E4">
        <w:rPr>
          <w:rFonts w:ascii="Arial" w:eastAsia="Arial" w:hAnsi="Arial" w:cs="Arial"/>
        </w:rPr>
        <w:tab/>
      </w:r>
      <w:r w:rsidR="00AD16E4" w:rsidRPr="00AD16E4">
        <w:rPr>
          <w:rFonts w:ascii="Arial" w:eastAsia="Arial" w:hAnsi="Arial" w:cs="Arial"/>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0C313A6E" w14:textId="4B46BB80" w:rsidR="00AD16E4" w:rsidRDefault="00B91E83" w:rsidP="009A0DD5">
      <w:pPr>
        <w:spacing w:before="280" w:after="280" w:line="240" w:lineRule="auto"/>
        <w:ind w:left="709" w:hanging="425"/>
        <w:rPr>
          <w:rFonts w:ascii="Arial" w:eastAsia="Arial" w:hAnsi="Arial" w:cs="Arial"/>
        </w:rPr>
      </w:pPr>
      <w:r>
        <w:rPr>
          <w:rFonts w:ascii="Arial" w:eastAsia="Arial" w:hAnsi="Arial" w:cs="Arial"/>
        </w:rPr>
        <w:t>5</w:t>
      </w:r>
      <w:r w:rsidR="00AD16E4" w:rsidRPr="00AD16E4">
        <w:rPr>
          <w:rFonts w:ascii="Arial" w:eastAsia="Arial" w:hAnsi="Arial" w:cs="Arial"/>
        </w:rPr>
        <w:t>)</w:t>
      </w:r>
      <w:r w:rsidR="00AD16E4" w:rsidRPr="00AD16E4">
        <w:rPr>
          <w:rFonts w:ascii="Arial" w:eastAsia="Arial" w:hAnsi="Arial" w:cs="Arial"/>
        </w:rPr>
        <w:tab/>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w:t>
      </w:r>
      <w:r>
        <w:rPr>
          <w:rFonts w:ascii="Arial" w:eastAsia="Arial" w:hAnsi="Arial" w:cs="Arial"/>
        </w:rPr>
        <w:t>riginal or electronic signature.</w:t>
      </w:r>
    </w:p>
    <w:p w14:paraId="0000001A" w14:textId="59B388CF" w:rsidR="00B202F9" w:rsidRDefault="002046FA" w:rsidP="00B326FC">
      <w:pPr>
        <w:spacing w:before="280" w:after="280" w:line="240" w:lineRule="auto"/>
        <w:ind w:left="1170" w:hanging="450"/>
        <w:rPr>
          <w:rFonts w:ascii="Arial" w:eastAsia="Arial" w:hAnsi="Arial" w:cs="Arial"/>
        </w:rPr>
      </w:pPr>
      <w:r>
        <w:rPr>
          <w:rFonts w:ascii="Arial" w:eastAsia="Arial" w:hAnsi="Arial" w:cs="Arial"/>
        </w:rPr>
        <w:t xml:space="preserve"> </w:t>
      </w:r>
    </w:p>
    <w:p w14:paraId="0000001B" w14:textId="77777777" w:rsidR="00B202F9" w:rsidRDefault="00B202F9">
      <w:pPr>
        <w:spacing w:before="280" w:after="280" w:line="240" w:lineRule="auto"/>
        <w:ind w:left="1134" w:hanging="425"/>
        <w:rPr>
          <w:rFonts w:ascii="Arial" w:eastAsia="Arial" w:hAnsi="Arial" w:cs="Arial"/>
          <w:color w:val="000000"/>
        </w:rPr>
      </w:pPr>
    </w:p>
    <w:p w14:paraId="00000021" w14:textId="0B6016F6" w:rsidR="00B202F9" w:rsidRDefault="002046FA" w:rsidP="00B037FF">
      <w:pPr>
        <w:spacing w:before="280" w:after="270" w:line="240" w:lineRule="auto"/>
        <w:rPr>
          <w:rFonts w:ascii="Arial" w:eastAsia="Arial" w:hAnsi="Arial" w:cs="Arial"/>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sidR="00897EDC">
        <w:rPr>
          <w:rFonts w:ascii="Arial" w:eastAsia="Arial" w:hAnsi="Arial" w:cs="Arial"/>
          <w:color w:val="000000"/>
        </w:rPr>
        <w:br/>
      </w:r>
      <w:r w:rsidR="00B037FF">
        <w:rPr>
          <w:rFonts w:ascii="Arial" w:eastAsia="Arial" w:hAnsi="Arial" w:cs="Arial"/>
          <w:color w:val="000000"/>
        </w:rPr>
        <w:t>DOUGLAS GRAHAM MILLAR</w:t>
      </w:r>
      <w:r w:rsidR="00B91E83">
        <w:rPr>
          <w:rFonts w:ascii="Arial" w:eastAsia="Arial" w:hAnsi="Arial" w:cs="Arial"/>
          <w:color w:val="000000"/>
        </w:rPr>
        <w:br/>
      </w:r>
      <w:r>
        <w:rPr>
          <w:rFonts w:ascii="Arial" w:eastAsia="Arial" w:hAnsi="Arial" w:cs="Arial"/>
        </w:rPr>
        <w:t>Trustee</w:t>
      </w:r>
      <w:bookmarkStart w:id="2" w:name="_heading=h.ks5x1njj08fo" w:colFirst="0" w:colLast="0"/>
      <w:bookmarkEnd w:id="2"/>
    </w:p>
    <w:sectPr w:rsidR="00B202F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42764"/>
    <w:multiLevelType w:val="hybridMultilevel"/>
    <w:tmpl w:val="BEE29F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AFB163A"/>
    <w:multiLevelType w:val="multilevel"/>
    <w:tmpl w:val="B5CCD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CDE4408"/>
    <w:multiLevelType w:val="hybridMultilevel"/>
    <w:tmpl w:val="CE4601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2562DF"/>
    <w:multiLevelType w:val="hybridMultilevel"/>
    <w:tmpl w:val="2EAE4254"/>
    <w:lvl w:ilvl="0" w:tplc="495A5708">
      <w:start w:val="1"/>
      <w:numFmt w:val="decimal"/>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499E6ACC"/>
    <w:multiLevelType w:val="multilevel"/>
    <w:tmpl w:val="E45E8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4D634FC"/>
    <w:multiLevelType w:val="multilevel"/>
    <w:tmpl w:val="E45E8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F9"/>
    <w:rsid w:val="000F2BCB"/>
    <w:rsid w:val="001A4013"/>
    <w:rsid w:val="002046FA"/>
    <w:rsid w:val="002327C6"/>
    <w:rsid w:val="00412E69"/>
    <w:rsid w:val="0060461C"/>
    <w:rsid w:val="007F2ED0"/>
    <w:rsid w:val="00897EDC"/>
    <w:rsid w:val="009946E6"/>
    <w:rsid w:val="009A0DD5"/>
    <w:rsid w:val="00A05C71"/>
    <w:rsid w:val="00A530C5"/>
    <w:rsid w:val="00AD16E4"/>
    <w:rsid w:val="00AE709C"/>
    <w:rsid w:val="00B037FF"/>
    <w:rsid w:val="00B202F9"/>
    <w:rsid w:val="00B326FC"/>
    <w:rsid w:val="00B91E83"/>
    <w:rsid w:val="00C24090"/>
    <w:rsid w:val="00C34A6F"/>
    <w:rsid w:val="00E27FA9"/>
    <w:rsid w:val="00ED5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2801"/>
  <w15:docId w15:val="{2E1C6DDD-49C2-4714-9572-E4CD3F31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feaUIVldiIkJS/vNsylZIEjHWw==">AMUW2mVYhBx8YLlYq3XAFRdCWwt/MJ7dNraKCAOEHa+j81DNvtJgE/dNEnHeKsA4t2oWMktDzekEfLOxAl+XdkBmyz/+14ts6wQ9IhfazmgYs34wW2V2h/on1z7dBCe1QpBxrka0FhAcVpsXKah/0QFyX8PZAY5VudsVBmmuK785PKdLp3HdgkUAbNHeJk4Lc5p55hKS8wl45HapnQkddOOfwo8vM/673g==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Gina Laptop</cp:lastModifiedBy>
  <cp:revision>4</cp:revision>
  <dcterms:created xsi:type="dcterms:W3CDTF">2021-08-09T07:37:00Z</dcterms:created>
  <dcterms:modified xsi:type="dcterms:W3CDTF">2021-08-09T10:48:00Z</dcterms:modified>
</cp:coreProperties>
</file>