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436FFE77" w14:textId="73DFA381" w:rsidR="00D05198" w:rsidRDefault="00996681" w:rsidP="000C38F5">
      <w:pPr>
        <w:pStyle w:val="BodyText"/>
        <w:spacing w:before="165"/>
        <w:ind w:left="2160" w:firstLine="720"/>
      </w:pPr>
      <w:r>
        <w:t xml:space="preserve">relating to </w:t>
      </w:r>
      <w:r w:rsidR="000C38F5" w:rsidRPr="000C38F5">
        <w:t>All Elite Management SSAS</w:t>
      </w:r>
    </w:p>
    <w:p w14:paraId="3A81EDA7" w14:textId="77777777" w:rsidR="00D05198" w:rsidRDefault="00D05198" w:rsidP="000C38F5">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47103E0B" w:rsidR="000E70B9" w:rsidRDefault="000C38F5" w:rsidP="000C38F5">
      <w:pPr>
        <w:pStyle w:val="ListParagraph"/>
        <w:numPr>
          <w:ilvl w:val="0"/>
          <w:numId w:val="14"/>
        </w:numPr>
        <w:tabs>
          <w:tab w:val="left" w:pos="351"/>
        </w:tabs>
        <w:spacing w:before="161"/>
        <w:ind w:right="118"/>
        <w:jc w:val="both"/>
      </w:pPr>
      <w:r w:rsidRPr="000C38F5">
        <w:rPr>
          <w:color w:val="0A0C0C"/>
        </w:rPr>
        <w:t>All Elite Management Limited</w:t>
      </w:r>
      <w:r>
        <w:rPr>
          <w:color w:val="0A0C0C"/>
        </w:rPr>
        <w:t xml:space="preserve"> </w:t>
      </w:r>
      <w:r w:rsidR="00996681">
        <w:t xml:space="preserve">whose registration number is </w:t>
      </w:r>
      <w:r w:rsidRPr="000C38F5">
        <w:t>11828685</w:t>
      </w:r>
      <w:r>
        <w:t xml:space="preserve"> </w:t>
      </w:r>
      <w:r w:rsidR="00996681">
        <w:t>and whose registere</w:t>
      </w:r>
      <w:r w:rsidR="00353676">
        <w:t xml:space="preserve">d office is situated at </w:t>
      </w:r>
      <w:r>
        <w:t xml:space="preserve">45 Grosvenor Road, Dagenham, RM8 1NL </w:t>
      </w:r>
      <w:r w:rsidR="00996681">
        <w:t>(the "</w:t>
      </w:r>
      <w:r w:rsidR="00996681" w:rsidRPr="000C38F5">
        <w:rPr>
          <w:b/>
        </w:rPr>
        <w:t>Employer</w:t>
      </w:r>
      <w:r w:rsidR="00996681">
        <w:t>");</w:t>
      </w:r>
      <w:r w:rsidR="00996681" w:rsidRPr="000C38F5">
        <w:rPr>
          <w:spacing w:val="3"/>
        </w:rPr>
        <w:t xml:space="preserve"> </w:t>
      </w:r>
      <w:r w:rsidR="00996681">
        <w:t>and</w:t>
      </w:r>
    </w:p>
    <w:p w14:paraId="65A7EB9A" w14:textId="5F8A64FF" w:rsidR="00D05198" w:rsidRDefault="000C38F5" w:rsidP="000C38F5">
      <w:pPr>
        <w:pStyle w:val="ListParagraph"/>
        <w:numPr>
          <w:ilvl w:val="0"/>
          <w:numId w:val="14"/>
        </w:numPr>
        <w:tabs>
          <w:tab w:val="left" w:pos="351"/>
        </w:tabs>
        <w:spacing w:before="161"/>
        <w:ind w:right="118"/>
        <w:jc w:val="both"/>
      </w:pPr>
      <w:r w:rsidRPr="000C38F5">
        <w:t>Robert Stephen</w:t>
      </w:r>
      <w:r>
        <w:t xml:space="preserve"> </w:t>
      </w:r>
      <w:r w:rsidRPr="000C38F5">
        <w:t>Bertrand</w:t>
      </w:r>
      <w:r>
        <w:t xml:space="preserve"> </w:t>
      </w:r>
      <w:r w:rsidR="00996681">
        <w:t xml:space="preserve">of </w:t>
      </w:r>
      <w:r>
        <w:t xml:space="preserve">45 Grosvenor Road, Dagenham, RM8 1NL </w:t>
      </w:r>
      <w:r w:rsidR="00996681">
        <w:t>(the "</w:t>
      </w:r>
      <w:r w:rsidR="00996681" w:rsidRPr="000C38F5">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1ADA3D2E"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0C38F5" w:rsidRPr="000C38F5">
        <w:t xml:space="preserve">All Elite Management SSAS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1ADA4ADC" w14:textId="01728AB8" w:rsidR="000C38F5" w:rsidRDefault="000C38F5" w:rsidP="000C38F5">
      <w:pPr>
        <w:pStyle w:val="ListParagraph"/>
        <w:tabs>
          <w:tab w:val="left" w:pos="288"/>
        </w:tabs>
        <w:spacing w:line="244" w:lineRule="auto"/>
        <w:ind w:left="100" w:right="346"/>
      </w:pPr>
    </w:p>
    <w:p w14:paraId="22406E51" w14:textId="77777777" w:rsidR="000C38F5" w:rsidRDefault="000C38F5" w:rsidP="000C38F5">
      <w:pPr>
        <w:pStyle w:val="ListParagraph"/>
        <w:tabs>
          <w:tab w:val="left" w:pos="288"/>
        </w:tabs>
        <w:spacing w:line="244" w:lineRule="auto"/>
        <w:ind w:left="100" w:right="346"/>
      </w:pPr>
    </w:p>
    <w:p w14:paraId="514A7DC9" w14:textId="0E66DA88" w:rsidR="00D05198" w:rsidRDefault="00996681" w:rsidP="00996681">
      <w:pPr>
        <w:pStyle w:val="ListParagraph"/>
        <w:numPr>
          <w:ilvl w:val="0"/>
          <w:numId w:val="12"/>
        </w:numPr>
        <w:tabs>
          <w:tab w:val="left" w:pos="288"/>
        </w:tabs>
        <w:spacing w:line="244" w:lineRule="auto"/>
        <w:ind w:right="346"/>
      </w:pPr>
      <w:r>
        <w:lastRenderedPageBreak/>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1EC81F76" w:rsidR="00D05198" w:rsidRDefault="00996681" w:rsidP="000F16E4">
      <w:pPr>
        <w:pStyle w:val="BodyText"/>
        <w:spacing w:before="150" w:line="276" w:lineRule="auto"/>
        <w:ind w:left="100"/>
        <w:jc w:val="both"/>
      </w:pPr>
      <w:r>
        <w:t xml:space="preserve">EXECUTED as a Deed by </w:t>
      </w:r>
      <w:r w:rsidR="000C38F5" w:rsidRPr="000C38F5">
        <w:rPr>
          <w:color w:val="0A0C0C"/>
        </w:rPr>
        <w:t xml:space="preserve">All Elite Management Limited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C38F5">
      <w:pPr>
        <w:pStyle w:val="BodyText"/>
        <w:spacing w:line="276" w:lineRule="auto"/>
        <w:rPr>
          <w:sz w:val="32"/>
        </w:rPr>
      </w:pPr>
    </w:p>
    <w:p w14:paraId="77B6F513" w14:textId="0364D6DA" w:rsidR="00D05198" w:rsidRDefault="00996681" w:rsidP="000C38F5">
      <w:pPr>
        <w:pStyle w:val="BodyText"/>
        <w:spacing w:line="276" w:lineRule="auto"/>
        <w:ind w:left="100"/>
      </w:pPr>
      <w:r>
        <w:t>Signature:</w:t>
      </w:r>
    </w:p>
    <w:p w14:paraId="4E930DE9" w14:textId="77777777" w:rsidR="000C38F5" w:rsidRDefault="000C38F5" w:rsidP="000C38F5">
      <w:pPr>
        <w:pStyle w:val="BodyText"/>
        <w:spacing w:line="276" w:lineRule="auto"/>
        <w:ind w:left="100"/>
      </w:pPr>
    </w:p>
    <w:p w14:paraId="40E4D5D6" w14:textId="77777777" w:rsidR="00D05198" w:rsidRPr="00996681" w:rsidRDefault="00996681" w:rsidP="000C38F5">
      <w:pPr>
        <w:pStyle w:val="Heading1"/>
        <w:spacing w:line="276" w:lineRule="auto"/>
        <w:ind w:left="100" w:firstLine="0"/>
        <w:rPr>
          <w:b w:val="0"/>
        </w:rPr>
      </w:pPr>
      <w:r w:rsidRPr="00996681">
        <w:rPr>
          <w:b w:val="0"/>
        </w:rPr>
        <w:t>Director</w:t>
      </w:r>
    </w:p>
    <w:p w14:paraId="25EC3701" w14:textId="77777777" w:rsidR="00D05198" w:rsidRDefault="00D05198" w:rsidP="000C38F5">
      <w:pPr>
        <w:pStyle w:val="BodyText"/>
        <w:spacing w:line="276" w:lineRule="auto"/>
        <w:ind w:left="100"/>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3176A8B4"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0F5CA3D0" w14:textId="77777777" w:rsidR="00D05198" w:rsidRDefault="00D05198" w:rsidP="000F16E4">
      <w:pPr>
        <w:pStyle w:val="BodyText"/>
        <w:spacing w:before="11" w:line="276" w:lineRule="auto"/>
        <w:rPr>
          <w:sz w:val="23"/>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5A993DD0" w14:textId="0FA2E2BC" w:rsidR="00D05198" w:rsidRDefault="000C38F5" w:rsidP="000C38F5">
      <w:pPr>
        <w:pStyle w:val="BodyText"/>
        <w:spacing w:before="11" w:line="276" w:lineRule="auto"/>
        <w:ind w:firstLine="100"/>
      </w:pPr>
      <w:r w:rsidRPr="000C38F5">
        <w:t>Robert Stephen</w:t>
      </w:r>
      <w:r>
        <w:t xml:space="preserve"> </w:t>
      </w:r>
      <w:r w:rsidRPr="000C38F5">
        <w:t>Bertrand</w:t>
      </w:r>
    </w:p>
    <w:p w14:paraId="76E10143" w14:textId="30FA65AC" w:rsidR="000C38F5" w:rsidRDefault="000C38F5" w:rsidP="000C38F5">
      <w:pPr>
        <w:pStyle w:val="BodyText"/>
        <w:spacing w:before="11" w:line="276" w:lineRule="auto"/>
        <w:ind w:firstLine="100"/>
      </w:pPr>
    </w:p>
    <w:p w14:paraId="111B348E" w14:textId="77777777" w:rsidR="000C38F5" w:rsidRDefault="000C38F5" w:rsidP="000C38F5">
      <w:pPr>
        <w:pStyle w:val="BodyText"/>
        <w:spacing w:before="11" w:line="276" w:lineRule="auto"/>
        <w:ind w:firstLine="100"/>
      </w:pPr>
    </w:p>
    <w:p w14:paraId="0AE5094F" w14:textId="77777777" w:rsidR="000C38F5" w:rsidRPr="000C38F5" w:rsidRDefault="000C38F5" w:rsidP="000F16E4">
      <w:pPr>
        <w:pStyle w:val="BodyText"/>
        <w:spacing w:before="11" w:line="276" w:lineRule="auto"/>
        <w:rPr>
          <w:b/>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3CE6D817" w14:textId="4ECAEBA6" w:rsidR="00996681" w:rsidRDefault="00996681" w:rsidP="000F16E4">
      <w:pPr>
        <w:pStyle w:val="BodyText"/>
        <w:spacing w:line="276" w:lineRule="auto"/>
        <w:ind w:left="100"/>
      </w:pPr>
      <w:r>
        <w:t xml:space="preserve">Name: </w:t>
      </w:r>
    </w:p>
    <w:p w14:paraId="728E8187" w14:textId="59BF2CEC" w:rsidR="00996681" w:rsidRDefault="00996681" w:rsidP="000F16E4">
      <w:pPr>
        <w:pStyle w:val="BodyText"/>
        <w:spacing w:before="120" w:after="120" w:line="276" w:lineRule="auto"/>
        <w:ind w:left="102"/>
      </w:pPr>
      <w:r>
        <w:t>Serving Address:</w:t>
      </w: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6F58678E" w14:textId="5411E49F" w:rsidR="000F16E4" w:rsidRDefault="000F16E4" w:rsidP="000F16E4">
      <w:pPr>
        <w:pStyle w:val="BodyText"/>
        <w:spacing w:before="120" w:after="120" w:line="276" w:lineRule="auto"/>
        <w:ind w:left="102"/>
      </w:pPr>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investment funds or securitised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The Trustees may delegate or authorise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relation to the consequences of their own fraudulent or dishonest conduct or their own wilful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r>
        <w:t>wilful</w:t>
      </w:r>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any spouse or dependant(s)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r>
        <w:t>unauthorised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an Uncrystallised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 xml:space="preserve">(or any protected pension age) and the </w:t>
      </w:r>
      <w:r w:rsidRPr="00220E51">
        <w:rPr>
          <w:b/>
          <w:bCs/>
          <w:i/>
          <w:iCs/>
        </w:rPr>
        <w:t>ill-health condition</w:t>
      </w:r>
      <w:r>
        <w:t xml:space="preserve">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use some or all of an Uncrystallised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 xml:space="preserve">provide any benefit permitted by the pension rules, </w:t>
      </w:r>
      <w:r w:rsidRPr="00220E51">
        <w:rPr>
          <w:b/>
          <w:bCs/>
          <w:i/>
          <w:iCs/>
        </w:rPr>
        <w:t>lump sum</w:t>
      </w:r>
      <w:r w:rsidRPr="00220E51">
        <w:rPr>
          <w:b/>
          <w:bCs/>
          <w:i/>
          <w:iCs/>
          <w:spacing w:val="-12"/>
        </w:rPr>
        <w:t xml:space="preserve"> </w:t>
      </w:r>
      <w:r w:rsidRPr="00220E51">
        <w:rPr>
          <w:b/>
          <w:bCs/>
          <w:i/>
          <w:iCs/>
        </w:rPr>
        <w:t>rule</w:t>
      </w:r>
      <w:r>
        <w:t>,</w:t>
      </w:r>
    </w:p>
    <w:p w14:paraId="1314AC65" w14:textId="77777777" w:rsidR="00D05198" w:rsidRDefault="00996681">
      <w:pPr>
        <w:pStyle w:val="Heading2"/>
      </w:pPr>
      <w:r>
        <w:t xml:space="preserve">pension death benefit rules </w:t>
      </w:r>
      <w:r w:rsidRPr="00220E51">
        <w:rPr>
          <w:b w:val="0"/>
          <w:bCs w:val="0"/>
          <w:i w:val="0"/>
          <w:iCs/>
        </w:rPr>
        <w:t>or</w:t>
      </w:r>
      <w:r>
        <w:t xml:space="preserve"> lump sum death benefit rule;</w:t>
      </w:r>
    </w:p>
    <w:p w14:paraId="1B265C6F" w14:textId="77777777" w:rsidR="00D05198" w:rsidRDefault="00996681">
      <w:pPr>
        <w:pStyle w:val="ListParagraph"/>
        <w:numPr>
          <w:ilvl w:val="2"/>
          <w:numId w:val="8"/>
        </w:numPr>
        <w:tabs>
          <w:tab w:val="left" w:pos="2218"/>
        </w:tabs>
        <w:ind w:left="2217" w:hanging="677"/>
      </w:pPr>
      <w:r>
        <w:t>make any other payment authorised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make (or do anything which is treated as making) an unauthorised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Provided that no unauthorised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or more Dependants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Dependant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Dependant to whom the SSAS is paying Benefits use the Dependant's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designate it as being available for the payment of Drawdown to one or more other Dependants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Dependant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or prospectively payable out of such Dependant's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a Dependant to whom the SSAS is paying Benefits ceases to be a Dependant, the Trustees must use the Dependant's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Dependant such amount of Drawdown at </w:t>
      </w:r>
      <w:r>
        <w:rPr>
          <w:spacing w:val="-3"/>
        </w:rPr>
        <w:t xml:space="preserve">such </w:t>
      </w:r>
      <w:r>
        <w:t>times as the Member or Dependant</w:t>
      </w:r>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r>
        <w:t>Dependant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w:t>
      </w:r>
      <w:r w:rsidRPr="00F12650">
        <w:t>lump sum death benefits</w:t>
      </w:r>
      <w:r w:rsidRPr="00F12650">
        <w:rPr>
          <w:b/>
          <w:bCs/>
          <w:i/>
          <w:iCs/>
        </w:rPr>
        <w:t xml:space="preserve"> </w:t>
      </w:r>
      <w:r>
        <w:t xml:space="preserve">under this Rule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the Member's or Dependant's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a Dependant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on the death of a Dependant: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r>
        <w:t>Dependant;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r>
        <w:t>Dependant;</w:t>
      </w:r>
    </w:p>
    <w:p w14:paraId="5964413F" w14:textId="77777777" w:rsidR="00D05198" w:rsidRDefault="00996681">
      <w:pPr>
        <w:pStyle w:val="ListParagraph"/>
        <w:numPr>
          <w:ilvl w:val="2"/>
          <w:numId w:val="8"/>
        </w:numPr>
        <w:tabs>
          <w:tab w:val="left" w:pos="2218"/>
        </w:tabs>
        <w:spacing w:before="156"/>
        <w:ind w:left="1541" w:right="484" w:firstLine="0"/>
      </w:pPr>
      <w:r>
        <w:t>any person with an entitlement under the Member's or Dependant's will;</w:t>
      </w:r>
    </w:p>
    <w:p w14:paraId="7627FC2E" w14:textId="77777777" w:rsidR="00D05198" w:rsidRDefault="00996681">
      <w:pPr>
        <w:pStyle w:val="ListParagraph"/>
        <w:numPr>
          <w:ilvl w:val="2"/>
          <w:numId w:val="8"/>
        </w:numPr>
        <w:tabs>
          <w:tab w:val="left" w:pos="2218"/>
        </w:tabs>
        <w:spacing w:before="161"/>
        <w:ind w:left="2217" w:hanging="677"/>
      </w:pPr>
      <w:r>
        <w:t>the Member's or Dependant's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r>
        <w:t>Dependant</w:t>
      </w:r>
      <w:r>
        <w:rPr>
          <w:spacing w:val="-11"/>
        </w:rPr>
        <w:t xml:space="preserve"> </w:t>
      </w:r>
      <w:r>
        <w:t>in</w:t>
      </w:r>
      <w:r>
        <w:rPr>
          <w:spacing w:val="-10"/>
        </w:rPr>
        <w:t xml:space="preserve"> </w:t>
      </w:r>
      <w:r>
        <w:t>question</w:t>
      </w:r>
      <w:r>
        <w:rPr>
          <w:spacing w:val="-6"/>
        </w:rPr>
        <w:t xml:space="preserve"> </w:t>
      </w:r>
      <w:r>
        <w:t>connected</w:t>
      </w:r>
      <w:r>
        <w:rPr>
          <w:spacing w:val="-5"/>
        </w:rPr>
        <w:t xml:space="preserve"> </w:t>
      </w:r>
      <w:r>
        <w:t>with such Member or Dependant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make a transfer payment which represents all or part of an Individual Fund to another registered pension scheme or to a qualifying recognised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such transfer would not be a recognised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r>
        <w:t>authorised</w:t>
      </w:r>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1FDC503A" w:rsidR="00D05198" w:rsidRDefault="00C5379D">
      <w:pPr>
        <w:pStyle w:val="Heading1"/>
        <w:ind w:left="100" w:firstLine="0"/>
      </w:pPr>
      <w:r>
        <w:t>2</w:t>
      </w:r>
      <w:r w:rsidR="00996681">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scheme or qualifying recognised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r>
        <w:t>Dependant</w:t>
      </w:r>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r>
        <w:t>Dependant</w:t>
      </w:r>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Dependant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 xml:space="preserve">pay a lump sum permitted by the </w:t>
      </w:r>
      <w:r w:rsidRPr="00220E51">
        <w:rPr>
          <w:b/>
          <w:bCs/>
          <w:i/>
          <w:iCs/>
        </w:rPr>
        <w:t>lump sum</w:t>
      </w:r>
      <w:r w:rsidRPr="00220E51">
        <w:rPr>
          <w:b/>
          <w:bCs/>
          <w:i/>
          <w:iCs/>
          <w:spacing w:val="-6"/>
        </w:rPr>
        <w:t xml:space="preserve"> </w:t>
      </w:r>
      <w:r w:rsidRPr="00220E51">
        <w:rPr>
          <w:b/>
          <w:bCs/>
          <w:i/>
          <w:iCs/>
        </w:rPr>
        <w:t>rule</w:t>
      </w:r>
      <w:r>
        <w:t>;</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Dependant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"Dependant"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in the case of a Dependant, dependants'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"Individual Fund" in relation to a Member or Dependant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in the case of a Dependant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r>
        <w:t>realised</w:t>
      </w:r>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"Uncrystallised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C38F5"/>
    <w:rsid w:val="000E70B9"/>
    <w:rsid w:val="000F16E4"/>
    <w:rsid w:val="001503A1"/>
    <w:rsid w:val="00220E51"/>
    <w:rsid w:val="00236867"/>
    <w:rsid w:val="003046C7"/>
    <w:rsid w:val="003149D4"/>
    <w:rsid w:val="00353676"/>
    <w:rsid w:val="004717A2"/>
    <w:rsid w:val="005A0931"/>
    <w:rsid w:val="005F31DD"/>
    <w:rsid w:val="006F2C9C"/>
    <w:rsid w:val="0070040A"/>
    <w:rsid w:val="0083071E"/>
    <w:rsid w:val="00881351"/>
    <w:rsid w:val="008F7F29"/>
    <w:rsid w:val="00915269"/>
    <w:rsid w:val="00985A7A"/>
    <w:rsid w:val="00996681"/>
    <w:rsid w:val="00AE6658"/>
    <w:rsid w:val="00C5379D"/>
    <w:rsid w:val="00D05198"/>
    <w:rsid w:val="00D465F6"/>
    <w:rsid w:val="00D81189"/>
    <w:rsid w:val="00DF43FB"/>
    <w:rsid w:val="00F12650"/>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5759</Words>
  <Characters>32829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alex</cp:lastModifiedBy>
  <cp:revision>6</cp:revision>
  <dcterms:created xsi:type="dcterms:W3CDTF">2020-10-29T10:06:00Z</dcterms:created>
  <dcterms:modified xsi:type="dcterms:W3CDTF">2020-10-29T10:48:00Z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