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0C9B86A0" w:rsidR="009F157F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743D6E">
        <w:rPr>
          <w:rFonts w:ascii="Arial" w:eastAsia="Arial" w:hAnsi="Arial" w:cs="Arial"/>
          <w:sz w:val="24"/>
          <w:szCs w:val="24"/>
        </w:rPr>
        <w:t>DBA HR Solutions Limited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743D6E">
        <w:rPr>
          <w:rFonts w:ascii="Arial" w:eastAsia="Arial" w:hAnsi="Arial" w:cs="Arial"/>
          <w:sz w:val="24"/>
          <w:szCs w:val="24"/>
        </w:rPr>
        <w:t>De</w:t>
      </w:r>
      <w:r w:rsidR="00566CEE">
        <w:rPr>
          <w:rFonts w:ascii="Arial" w:eastAsia="Arial" w:hAnsi="Arial" w:cs="Arial"/>
          <w:sz w:val="24"/>
          <w:szCs w:val="24"/>
        </w:rPr>
        <w:t>rek</w:t>
      </w:r>
      <w:r w:rsidR="00743D6E">
        <w:rPr>
          <w:rFonts w:ascii="Arial" w:eastAsia="Arial" w:hAnsi="Arial" w:cs="Arial"/>
          <w:sz w:val="24"/>
          <w:szCs w:val="24"/>
        </w:rPr>
        <w:t xml:space="preserve"> Abram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743D6E">
        <w:rPr>
          <w:rFonts w:ascii="Arial" w:eastAsia="Arial" w:hAnsi="Arial" w:cs="Arial"/>
          <w:sz w:val="24"/>
          <w:szCs w:val="24"/>
        </w:rPr>
        <w:t>‘</w:t>
      </w:r>
      <w:r w:rsidR="00743D6E" w:rsidRPr="00743D6E">
        <w:rPr>
          <w:rFonts w:ascii="Arial" w:eastAsia="Arial" w:hAnsi="Arial" w:cs="Arial"/>
          <w:sz w:val="24"/>
          <w:szCs w:val="24"/>
        </w:rPr>
        <w:t>Abram Pension Plan SSAS</w:t>
      </w:r>
      <w:r w:rsidRPr="00743D6E">
        <w:rPr>
          <w:rFonts w:ascii="Arial" w:eastAsia="Arial" w:hAnsi="Arial" w:cs="Arial"/>
          <w:sz w:val="24"/>
          <w:szCs w:val="24"/>
        </w:rPr>
        <w:t>’.</w:t>
      </w:r>
    </w:p>
    <w:p w14:paraId="00000008" w14:textId="06DC02EB" w:rsidR="009F157F" w:rsidRDefault="00743D6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 w:rsidR="00566CEE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 w:rsidR="00566CEE"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 Abram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has been in employment by</w:t>
      </w:r>
      <w:r>
        <w:rPr>
          <w:rFonts w:ascii="Arial" w:eastAsia="Arial" w:hAnsi="Arial" w:cs="Arial"/>
          <w:sz w:val="24"/>
          <w:szCs w:val="24"/>
        </w:rPr>
        <w:t xml:space="preserve"> DBA HR Solutions Limited</w:t>
      </w:r>
      <w:r w:rsidR="00000000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since </w:t>
      </w:r>
      <w:r w:rsidR="00000000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000000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4D33F4"/>
    <w:rsid w:val="00566CEE"/>
    <w:rsid w:val="00743D6E"/>
    <w:rsid w:val="007C4B0B"/>
    <w:rsid w:val="008D22EF"/>
    <w:rsid w:val="009F157F"/>
    <w:rsid w:val="00A5107C"/>
    <w:rsid w:val="00B0350B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2023-06-28T10:40:00Z</dcterms:created>
  <dcterms:modified xsi:type="dcterms:W3CDTF">2023-06-28T10:40:00Z</dcterms:modified>
</cp:coreProperties>
</file>