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DDC" w:rsidRDefault="00FF0DDC">
      <w:pPr>
        <w:pStyle w:val="a3"/>
        <w:rPr>
          <w:rFonts w:ascii="Times New Roman"/>
          <w:sz w:val="20"/>
        </w:rPr>
      </w:pPr>
    </w:p>
    <w:p w:rsidR="00FF0DDC" w:rsidRDefault="00FF0DDC">
      <w:pPr>
        <w:pStyle w:val="a3"/>
        <w:rPr>
          <w:rFonts w:ascii="Times New Roman"/>
          <w:sz w:val="20"/>
        </w:rPr>
      </w:pPr>
    </w:p>
    <w:p w:rsidR="00FF0DDC" w:rsidRDefault="00FF0DDC">
      <w:pPr>
        <w:pStyle w:val="a3"/>
        <w:rPr>
          <w:rFonts w:ascii="Times New Roman"/>
          <w:sz w:val="20"/>
        </w:rPr>
      </w:pPr>
    </w:p>
    <w:p w:rsidR="00FF0DDC" w:rsidRDefault="00FF0DDC">
      <w:pPr>
        <w:pStyle w:val="a3"/>
        <w:rPr>
          <w:rFonts w:ascii="Times New Roman"/>
          <w:sz w:val="20"/>
        </w:rPr>
      </w:pPr>
    </w:p>
    <w:p w:rsidR="00FF0DDC" w:rsidRDefault="00FF0DDC">
      <w:pPr>
        <w:pStyle w:val="a3"/>
        <w:rPr>
          <w:rFonts w:ascii="Times New Roman"/>
          <w:sz w:val="18"/>
        </w:rPr>
      </w:pPr>
    </w:p>
    <w:p w:rsidR="00FF0DDC" w:rsidRDefault="00E02B50">
      <w:pPr>
        <w:pStyle w:val="a3"/>
        <w:spacing w:before="93" w:line="276" w:lineRule="auto"/>
        <w:ind w:left="119" w:right="7136"/>
      </w:pPr>
      <w:r>
        <w:t>HM Revenue and Customs</w:t>
      </w:r>
      <w:r>
        <w:rPr>
          <w:spacing w:val="1"/>
        </w:rPr>
        <w:t xml:space="preserve"> </w:t>
      </w:r>
      <w:r>
        <w:rPr>
          <w:spacing w:val="-1"/>
        </w:rPr>
        <w:t>Pensions</w:t>
      </w:r>
      <w:r>
        <w:rPr>
          <w:spacing w:val="-14"/>
        </w:rPr>
        <w:t xml:space="preserve"> </w:t>
      </w:r>
      <w:r>
        <w:rPr>
          <w:spacing w:val="-1"/>
        </w:rPr>
        <w:t>Schemes</w:t>
      </w:r>
      <w:r>
        <w:rPr>
          <w:spacing w:val="-14"/>
        </w:rPr>
        <w:t xml:space="preserve"> </w:t>
      </w:r>
      <w:r>
        <w:t>Services</w:t>
      </w:r>
      <w:r>
        <w:rPr>
          <w:spacing w:val="-58"/>
        </w:rPr>
        <w:t xml:space="preserve"> </w:t>
      </w:r>
      <w:r>
        <w:t>BX9 1GH</w:t>
      </w:r>
    </w:p>
    <w:p w:rsidR="00FF0DDC" w:rsidRDefault="00FF0DDC">
      <w:pPr>
        <w:pStyle w:val="a3"/>
        <w:rPr>
          <w:sz w:val="24"/>
        </w:rPr>
      </w:pPr>
    </w:p>
    <w:p w:rsidR="00FF0DDC" w:rsidRDefault="00FF0DDC">
      <w:pPr>
        <w:pStyle w:val="a3"/>
        <w:spacing w:before="5"/>
        <w:rPr>
          <w:sz w:val="26"/>
        </w:rPr>
      </w:pPr>
    </w:p>
    <w:p w:rsidR="00FF0DDC" w:rsidRPr="009A60FE" w:rsidRDefault="00E02B50" w:rsidP="009A60FE">
      <w:pPr>
        <w:pStyle w:val="a3"/>
        <w:spacing w:line="554" w:lineRule="auto"/>
        <w:ind w:left="120" w:right="7852" w:hanging="1"/>
        <w:rPr>
          <w:spacing w:val="-2"/>
        </w:rPr>
      </w:pPr>
      <w:r>
        <w:t>Date:</w:t>
      </w:r>
      <w:r w:rsidR="009A60FE">
        <w:t>10</w:t>
      </w:r>
      <w:r>
        <w:t>th</w:t>
      </w:r>
      <w:r>
        <w:rPr>
          <w:spacing w:val="-2"/>
        </w:rPr>
        <w:t xml:space="preserve"> </w:t>
      </w:r>
      <w:r w:rsidR="009A60FE">
        <w:t xml:space="preserve">June </w:t>
      </w:r>
      <w:r>
        <w:t>2022</w:t>
      </w:r>
      <w:r>
        <w:rPr>
          <w:spacing w:val="-58"/>
        </w:rPr>
        <w:t xml:space="preserve"> </w:t>
      </w:r>
      <w:r>
        <w:t>Dear</w:t>
      </w:r>
      <w:r>
        <w:rPr>
          <w:spacing w:val="-8"/>
        </w:rPr>
        <w:t xml:space="preserve"> </w:t>
      </w:r>
      <w:r>
        <w:t>Mr</w:t>
      </w:r>
      <w:r w:rsidR="009A60FE">
        <w:rPr>
          <w:spacing w:val="-9"/>
        </w:rPr>
        <w:t xml:space="preserve">. </w:t>
      </w:r>
      <w:r>
        <w:t>Bhandal,</w:t>
      </w:r>
    </w:p>
    <w:p w:rsidR="009A60FE" w:rsidRDefault="009A60FE">
      <w:pPr>
        <w:pStyle w:val="a4"/>
        <w:spacing w:line="278" w:lineRule="auto"/>
      </w:pPr>
      <w:bookmarkStart w:id="0" w:name="_GoBack"/>
      <w:r w:rsidRPr="009A60FE">
        <w:t xml:space="preserve">6Bells Trust </w:t>
      </w:r>
    </w:p>
    <w:bookmarkEnd w:id="0"/>
    <w:p w:rsidR="00FF0DDC" w:rsidRDefault="00E02B50">
      <w:pPr>
        <w:pStyle w:val="a4"/>
        <w:spacing w:line="278" w:lineRule="auto"/>
      </w:pPr>
      <w:r>
        <w:t>Your Ref: APSS530</w:t>
      </w:r>
      <w:r>
        <w:rPr>
          <w:spacing w:val="1"/>
        </w:rPr>
        <w:t xml:space="preserve"> </w:t>
      </w:r>
      <w:r>
        <w:t>PSTR:</w:t>
      </w:r>
      <w:r w:rsidR="009A60FE" w:rsidRPr="009A60FE">
        <w:t xml:space="preserve"> </w:t>
      </w:r>
      <w:r w:rsidR="009A60FE" w:rsidRPr="009A60FE">
        <w:rPr>
          <w:spacing w:val="-12"/>
        </w:rPr>
        <w:t>20003808RY</w:t>
      </w:r>
    </w:p>
    <w:p w:rsidR="00FF0DDC" w:rsidRDefault="00FF0DDC">
      <w:pPr>
        <w:pStyle w:val="a3"/>
        <w:rPr>
          <w:rFonts w:ascii="Arial"/>
          <w:b/>
          <w:sz w:val="24"/>
        </w:rPr>
      </w:pPr>
    </w:p>
    <w:p w:rsidR="00FF0DDC" w:rsidRDefault="00FF0DDC">
      <w:pPr>
        <w:pStyle w:val="a3"/>
        <w:spacing w:before="1"/>
        <w:rPr>
          <w:rFonts w:ascii="Arial"/>
          <w:b/>
          <w:sz w:val="26"/>
        </w:rPr>
      </w:pPr>
    </w:p>
    <w:p w:rsidR="00FF0DDC" w:rsidRDefault="00E02B50">
      <w:pPr>
        <w:pStyle w:val="a3"/>
        <w:spacing w:before="1"/>
        <w:ind w:left="120"/>
      </w:pPr>
      <w:r>
        <w:rPr>
          <w:spacing w:val="-1"/>
        </w:rPr>
        <w:t>Thank</w:t>
      </w:r>
      <w:r>
        <w:rPr>
          <w:spacing w:val="-4"/>
        </w:rPr>
        <w:t xml:space="preserve"> </w:t>
      </w:r>
      <w:r>
        <w:rPr>
          <w:spacing w:val="-1"/>
        </w:rPr>
        <w:t>you</w:t>
      </w:r>
      <w:r>
        <w:rPr>
          <w:spacing w:val="-7"/>
        </w:rPr>
        <w:t xml:space="preserve"> </w:t>
      </w:r>
      <w:r>
        <w:rPr>
          <w:spacing w:val="-1"/>
        </w:rPr>
        <w:t>for</w:t>
      </w:r>
      <w:r>
        <w:rPr>
          <w:spacing w:val="-5"/>
        </w:rPr>
        <w:t xml:space="preserve"> </w:t>
      </w:r>
      <w:r>
        <w:rPr>
          <w:spacing w:val="-1"/>
        </w:rPr>
        <w:t>your</w:t>
      </w:r>
      <w:r>
        <w:rPr>
          <w:spacing w:val="-3"/>
        </w:rPr>
        <w:t xml:space="preserve"> </w:t>
      </w:r>
      <w:r>
        <w:rPr>
          <w:spacing w:val="-1"/>
        </w:rPr>
        <w:t>letter</w:t>
      </w:r>
      <w:r>
        <w:rPr>
          <w:spacing w:val="-8"/>
        </w:rPr>
        <w:t xml:space="preserve"> </w:t>
      </w:r>
      <w:r>
        <w:rPr>
          <w:spacing w:val="-1"/>
        </w:rPr>
        <w:t>dated</w:t>
      </w:r>
      <w:r>
        <w:rPr>
          <w:spacing w:val="-24"/>
        </w:rPr>
        <w:t xml:space="preserve"> </w:t>
      </w:r>
      <w:r w:rsidR="009A60FE">
        <w:rPr>
          <w:spacing w:val="-1"/>
        </w:rPr>
        <w:t>24</w:t>
      </w:r>
      <w:r w:rsidR="009A60FE" w:rsidRPr="009A60FE">
        <w:rPr>
          <w:spacing w:val="-1"/>
          <w:vertAlign w:val="superscript"/>
        </w:rPr>
        <w:t>th</w:t>
      </w:r>
      <w:r w:rsidR="009A60FE">
        <w:rPr>
          <w:spacing w:val="-1"/>
        </w:rPr>
        <w:t xml:space="preserve"> </w:t>
      </w:r>
      <w:r w:rsidR="009A60FE">
        <w:rPr>
          <w:spacing w:val="-5"/>
        </w:rPr>
        <w:t>May</w:t>
      </w:r>
      <w:r>
        <w:rPr>
          <w:spacing w:val="-5"/>
        </w:rPr>
        <w:t xml:space="preserve"> </w:t>
      </w:r>
      <w:r>
        <w:t>2022.</w:t>
      </w:r>
    </w:p>
    <w:p w:rsidR="00FF0DDC" w:rsidRDefault="00FF0DDC">
      <w:pPr>
        <w:pStyle w:val="a3"/>
        <w:spacing w:before="5"/>
        <w:rPr>
          <w:sz w:val="28"/>
        </w:rPr>
      </w:pPr>
    </w:p>
    <w:p w:rsidR="00FF0DDC" w:rsidRDefault="00E02B50">
      <w:pPr>
        <w:pStyle w:val="a3"/>
        <w:spacing w:line="276" w:lineRule="auto"/>
        <w:ind w:left="120" w:right="536"/>
        <w:jc w:val="both"/>
      </w:pPr>
      <w:r>
        <w:t>I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been</w:t>
      </w:r>
      <w:r>
        <w:rPr>
          <w:spacing w:val="1"/>
        </w:rPr>
        <w:t xml:space="preserve"> </w:t>
      </w:r>
      <w:r>
        <w:t>acting</w:t>
      </w:r>
      <w:r>
        <w:rPr>
          <w:spacing w:val="1"/>
        </w:rPr>
        <w:t xml:space="preserve"> </w:t>
      </w:r>
      <w:r>
        <w:t>specifically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registered</w:t>
      </w:r>
      <w:r>
        <w:rPr>
          <w:spacing w:val="1"/>
        </w:rPr>
        <w:t xml:space="preserve"> </w:t>
      </w:r>
      <w:r>
        <w:t>scheme</w:t>
      </w:r>
      <w:r>
        <w:rPr>
          <w:spacing w:val="1"/>
        </w:rPr>
        <w:t xml:space="preserve"> </w:t>
      </w:r>
      <w:r>
        <w:t>administrator on</w:t>
      </w:r>
      <w:r>
        <w:rPr>
          <w:spacing w:val="1"/>
        </w:rPr>
        <w:t xml:space="preserve"> </w:t>
      </w:r>
      <w:r>
        <w:t>self</w:t>
      </w:r>
      <w:r w:rsidR="009A60FE">
        <w:rPr>
          <w:spacing w:val="1"/>
        </w:rPr>
        <w:t>-</w:t>
      </w:r>
      <w:r>
        <w:t>administered</w:t>
      </w:r>
      <w:r>
        <w:rPr>
          <w:spacing w:val="-59"/>
        </w:rPr>
        <w:t xml:space="preserve"> </w:t>
      </w:r>
      <w:r>
        <w:t>schemes since February 2020, as is evident from the first occasion when I submitted a scheme</w:t>
      </w:r>
      <w:r>
        <w:rPr>
          <w:spacing w:val="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registration.</w:t>
      </w:r>
    </w:p>
    <w:p w:rsidR="00FF0DDC" w:rsidRDefault="00FF0DDC">
      <w:pPr>
        <w:pStyle w:val="a3"/>
        <w:spacing w:before="4"/>
        <w:rPr>
          <w:sz w:val="25"/>
        </w:rPr>
      </w:pPr>
    </w:p>
    <w:p w:rsidR="00FF0DDC" w:rsidRDefault="00E02B50">
      <w:pPr>
        <w:pStyle w:val="a3"/>
        <w:ind w:left="118" w:right="139" w:hanging="1"/>
      </w:pPr>
      <w:r>
        <w:t>At</w:t>
      </w:r>
      <w:r>
        <w:rPr>
          <w:spacing w:val="-3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time,</w:t>
      </w:r>
      <w:r>
        <w:rPr>
          <w:spacing w:val="-5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confirmed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following</w:t>
      </w:r>
      <w:r>
        <w:rPr>
          <w:spacing w:val="-5"/>
        </w:rPr>
        <w:t xml:space="preserve"> </w:t>
      </w:r>
      <w:r>
        <w:t>“RC</w:t>
      </w:r>
      <w:r>
        <w:rPr>
          <w:spacing w:val="-5"/>
        </w:rPr>
        <w:t xml:space="preserve"> </w:t>
      </w:r>
      <w:r>
        <w:t>Administration</w:t>
      </w:r>
      <w:r>
        <w:rPr>
          <w:spacing w:val="-5"/>
        </w:rPr>
        <w:t xml:space="preserve"> </w:t>
      </w:r>
      <w:r>
        <w:t>Limited</w:t>
      </w:r>
      <w:r w:rsidR="009A60FE">
        <w:t>”</w:t>
      </w:r>
      <w:r>
        <w:t>,</w:t>
      </w:r>
      <w:r>
        <w:rPr>
          <w:spacing w:val="-2"/>
        </w:rPr>
        <w:t xml:space="preserve"> </w:t>
      </w:r>
      <w:r>
        <w:t>which</w:t>
      </w:r>
      <w:r>
        <w:rPr>
          <w:spacing w:val="-5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am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director</w:t>
      </w:r>
      <w:r>
        <w:rPr>
          <w:spacing w:val="-3"/>
        </w:rPr>
        <w:t xml:space="preserve"> </w:t>
      </w:r>
      <w:r>
        <w:t>of</w:t>
      </w:r>
      <w:r>
        <w:t>,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SSAS</w:t>
      </w:r>
      <w:r>
        <w:rPr>
          <w:spacing w:val="-58"/>
        </w:rPr>
        <w:t xml:space="preserve"> </w:t>
      </w:r>
      <w:r>
        <w:t>administration company. I have performed scheme administration work for several years and I have</w:t>
      </w:r>
      <w:r>
        <w:rPr>
          <w:spacing w:val="-59"/>
        </w:rPr>
        <w:t xml:space="preserve"> </w:t>
      </w:r>
      <w:r>
        <w:t>the required pensions knowledge to act in this capacity. I am also registered as scheme</w:t>
      </w:r>
      <w:r>
        <w:rPr>
          <w:spacing w:val="1"/>
        </w:rPr>
        <w:t xml:space="preserve"> </w:t>
      </w:r>
      <w:r>
        <w:t>administrator under ID number: A0150724.</w:t>
      </w:r>
      <w:r>
        <w:rPr>
          <w:spacing w:val="1"/>
        </w:rPr>
        <w:t xml:space="preserve"> </w:t>
      </w:r>
      <w:r>
        <w:t>Additionally, I am</w:t>
      </w:r>
      <w:r>
        <w:t xml:space="preserve"> an advisor for Stratagem Financial</w:t>
      </w:r>
      <w:r>
        <w:rPr>
          <w:spacing w:val="1"/>
        </w:rPr>
        <w:t xml:space="preserve"> </w:t>
      </w:r>
      <w:r>
        <w:t>Planning Limited of 1 Park Lane, Poyn</w:t>
      </w:r>
      <w:r w:rsidR="009A60FE">
        <w:t>ton, Cheshire, SK12 1RD, who is</w:t>
      </w:r>
      <w:r>
        <w:t xml:space="preserve"> </w:t>
      </w:r>
      <w:proofErr w:type="spellStart"/>
      <w:r>
        <w:t>authorised</w:t>
      </w:r>
      <w:proofErr w:type="spellEnd"/>
      <w:r>
        <w:t xml:space="preserve"> and regulated</w:t>
      </w:r>
      <w:r>
        <w:rPr>
          <w:spacing w:val="1"/>
        </w:rPr>
        <w:t xml:space="preserve"> </w:t>
      </w:r>
      <w:r>
        <w:t>by the Financial Conduct Authority, FCA number 819330. I am</w:t>
      </w:r>
      <w:r w:rsidR="009A60FE">
        <w:t xml:space="preserve"> regulated under that firm’s </w:t>
      </w:r>
      <w:proofErr w:type="spellStart"/>
      <w:r w:rsidR="009A60FE">
        <w:t>licenc</w:t>
      </w:r>
      <w:r>
        <w:t>e</w:t>
      </w:r>
      <w:proofErr w:type="spellEnd"/>
      <w:r>
        <w:t>. I</w:t>
      </w:r>
      <w:r>
        <w:rPr>
          <w:spacing w:val="1"/>
        </w:rPr>
        <w:t xml:space="preserve"> </w:t>
      </w:r>
      <w:r>
        <w:t>am</w:t>
      </w:r>
      <w:r>
        <w:rPr>
          <w:spacing w:val="1"/>
        </w:rPr>
        <w:t xml:space="preserve"> </w:t>
      </w:r>
      <w:r>
        <w:t>also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member</w:t>
      </w:r>
      <w:r>
        <w:rPr>
          <w:spacing w:val="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Chartered</w:t>
      </w:r>
      <w:r>
        <w:rPr>
          <w:spacing w:val="-2"/>
        </w:rPr>
        <w:t xml:space="preserve"> </w:t>
      </w:r>
      <w:r>
        <w:t>Insurance</w:t>
      </w:r>
      <w:r>
        <w:rPr>
          <w:spacing w:val="-2"/>
        </w:rPr>
        <w:t xml:space="preserve"> </w:t>
      </w:r>
      <w:r w:rsidR="009A60FE">
        <w:t>Institute.</w:t>
      </w:r>
    </w:p>
    <w:p w:rsidR="00FF0DDC" w:rsidRDefault="00FF0DDC">
      <w:pPr>
        <w:pStyle w:val="a3"/>
        <w:spacing w:before="1"/>
      </w:pPr>
    </w:p>
    <w:p w:rsidR="00FF0DDC" w:rsidRDefault="00E02B50">
      <w:pPr>
        <w:pStyle w:val="a3"/>
        <w:spacing w:before="1"/>
        <w:ind w:left="121" w:hanging="1"/>
      </w:pPr>
      <w:r>
        <w:t>In</w:t>
      </w:r>
      <w:r>
        <w:rPr>
          <w:spacing w:val="-7"/>
        </w:rPr>
        <w:t xml:space="preserve"> </w:t>
      </w:r>
      <w:r>
        <w:t>respect</w:t>
      </w:r>
      <w:r>
        <w:rPr>
          <w:spacing w:val="-3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my</w:t>
      </w:r>
      <w:r>
        <w:rPr>
          <w:spacing w:val="-7"/>
        </w:rPr>
        <w:t xml:space="preserve"> </w:t>
      </w:r>
      <w:r>
        <w:t>background</w:t>
      </w:r>
      <w:r>
        <w:rPr>
          <w:spacing w:val="-5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my</w:t>
      </w:r>
      <w:r>
        <w:rPr>
          <w:spacing w:val="-7"/>
        </w:rPr>
        <w:t xml:space="preserve"> </w:t>
      </w:r>
      <w:r>
        <w:t>specific</w:t>
      </w:r>
      <w:r>
        <w:rPr>
          <w:spacing w:val="-4"/>
        </w:rPr>
        <w:t xml:space="preserve"> </w:t>
      </w:r>
      <w:r>
        <w:t>experience,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qualified</w:t>
      </w:r>
      <w:r>
        <w:rPr>
          <w:spacing w:val="-5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pensions</w:t>
      </w:r>
      <w:r>
        <w:rPr>
          <w:spacing w:val="-4"/>
        </w:rPr>
        <w:t xml:space="preserve"> </w:t>
      </w:r>
      <w:r>
        <w:t>business</w:t>
      </w:r>
      <w:r>
        <w:rPr>
          <w:spacing w:val="-7"/>
        </w:rPr>
        <w:t xml:space="preserve"> </w:t>
      </w:r>
      <w:r>
        <w:t>through</w:t>
      </w:r>
      <w:r>
        <w:rPr>
          <w:spacing w:val="-10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CII in 1996 and originally worked for Allied Dunbar and then the Pearl in direct pension sales. I</w:t>
      </w:r>
      <w:r>
        <w:rPr>
          <w:spacing w:val="1"/>
        </w:rPr>
        <w:t xml:space="preserve"> </w:t>
      </w:r>
      <w:r w:rsidR="009A60FE">
        <w:t>became involved in small self-</w:t>
      </w:r>
      <w:r>
        <w:t>administered schemes shortly after this time and undertook additional</w:t>
      </w:r>
      <w:r>
        <w:rPr>
          <w:spacing w:val="1"/>
        </w:rPr>
        <w:t xml:space="preserve"> </w:t>
      </w:r>
      <w:r>
        <w:t>exams qualifying with full diploma in 1995 and 1996, which covered SSAS investment business</w:t>
      </w:r>
      <w:r>
        <w:rPr>
          <w:spacing w:val="1"/>
        </w:rPr>
        <w:t xml:space="preserve"> </w:t>
      </w:r>
      <w:r>
        <w:t>through</w:t>
      </w:r>
      <w:r>
        <w:rPr>
          <w:spacing w:val="-3"/>
        </w:rPr>
        <w:t xml:space="preserve"> </w:t>
      </w:r>
      <w:r>
        <w:t>DJ</w:t>
      </w:r>
      <w:r>
        <w:rPr>
          <w:spacing w:val="1"/>
        </w:rPr>
        <w:t xml:space="preserve"> </w:t>
      </w:r>
      <w:r>
        <w:t>Financial</w:t>
      </w:r>
      <w:r>
        <w:rPr>
          <w:spacing w:val="-1"/>
        </w:rPr>
        <w:t xml:space="preserve"> </w:t>
      </w:r>
      <w:r>
        <w:t>Services</w:t>
      </w:r>
      <w:r>
        <w:rPr>
          <w:spacing w:val="1"/>
        </w:rPr>
        <w:t xml:space="preserve"> </w:t>
      </w:r>
      <w:r>
        <w:t>Limited</w:t>
      </w:r>
      <w:r>
        <w:rPr>
          <w:spacing w:val="-2"/>
        </w:rPr>
        <w:t xml:space="preserve"> </w:t>
      </w:r>
      <w:r>
        <w:t>between</w:t>
      </w:r>
      <w:r>
        <w:rPr>
          <w:spacing w:val="-3"/>
        </w:rPr>
        <w:t xml:space="preserve"> </w:t>
      </w:r>
      <w:r>
        <w:t>2002 and 2008.</w:t>
      </w:r>
    </w:p>
    <w:p w:rsidR="00FF0DDC" w:rsidRDefault="00FF0DDC">
      <w:pPr>
        <w:pStyle w:val="a3"/>
        <w:spacing w:before="9"/>
        <w:rPr>
          <w:sz w:val="21"/>
        </w:rPr>
      </w:pPr>
    </w:p>
    <w:p w:rsidR="00FF0DDC" w:rsidRDefault="00E02B50" w:rsidP="009A60FE">
      <w:pPr>
        <w:pStyle w:val="a3"/>
        <w:spacing w:before="1"/>
        <w:ind w:left="121" w:right="50"/>
      </w:pPr>
      <w:r>
        <w:t>In</w:t>
      </w:r>
      <w:r>
        <w:rPr>
          <w:spacing w:val="-5"/>
        </w:rPr>
        <w:t xml:space="preserve"> </w:t>
      </w:r>
      <w:r>
        <w:t>2004</w:t>
      </w:r>
      <w:r>
        <w:rPr>
          <w:spacing w:val="-8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joined</w:t>
      </w:r>
      <w:r>
        <w:rPr>
          <w:spacing w:val="-6"/>
        </w:rPr>
        <w:t xml:space="preserve"> </w:t>
      </w:r>
      <w:proofErr w:type="spellStart"/>
      <w:r>
        <w:t>Openworks</w:t>
      </w:r>
      <w:proofErr w:type="spellEnd"/>
      <w:r>
        <w:rPr>
          <w:spacing w:val="-3"/>
        </w:rPr>
        <w:t xml:space="preserve"> </w:t>
      </w:r>
      <w:r>
        <w:t>LLP</w:t>
      </w:r>
      <w:r>
        <w:rPr>
          <w:spacing w:val="-7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full</w:t>
      </w:r>
      <w:r>
        <w:rPr>
          <w:spacing w:val="-7"/>
        </w:rPr>
        <w:t xml:space="preserve"> </w:t>
      </w:r>
      <w:r>
        <w:t>time</w:t>
      </w:r>
      <w:r>
        <w:rPr>
          <w:spacing w:val="-9"/>
        </w:rPr>
        <w:t xml:space="preserve"> </w:t>
      </w:r>
      <w:r>
        <w:t>financial</w:t>
      </w:r>
      <w:r>
        <w:rPr>
          <w:spacing w:val="-4"/>
        </w:rPr>
        <w:t xml:space="preserve"> </w:t>
      </w:r>
      <w:r>
        <w:t>advisor,</w:t>
      </w:r>
      <w:r>
        <w:rPr>
          <w:spacing w:val="-5"/>
        </w:rPr>
        <w:t xml:space="preserve"> </w:t>
      </w:r>
      <w:proofErr w:type="spellStart"/>
      <w:r>
        <w:t>specialising</w:t>
      </w:r>
      <w:proofErr w:type="spellEnd"/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executive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director</w:t>
      </w:r>
      <w:r>
        <w:rPr>
          <w:spacing w:val="-58"/>
        </w:rPr>
        <w:t xml:space="preserve"> </w:t>
      </w:r>
      <w:r>
        <w:t>pension schemes, this took place for over 4 years. I was also involved during that time in the</w:t>
      </w:r>
      <w:r>
        <w:rPr>
          <w:spacing w:val="1"/>
        </w:rPr>
        <w:t xml:space="preserve"> </w:t>
      </w:r>
      <w:r>
        <w:t xml:space="preserve">oversight of administrative compliance of these schemes. I left </w:t>
      </w:r>
      <w:proofErr w:type="spellStart"/>
      <w:r>
        <w:t>Openworks</w:t>
      </w:r>
      <w:proofErr w:type="spellEnd"/>
      <w:r>
        <w:t xml:space="preserve"> in 2008 and was a LLP</w:t>
      </w:r>
      <w:r>
        <w:rPr>
          <w:spacing w:val="1"/>
        </w:rPr>
        <w:t xml:space="preserve"> </w:t>
      </w:r>
      <w:r>
        <w:t>member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group.</w:t>
      </w:r>
    </w:p>
    <w:p w:rsidR="00FF0DDC" w:rsidRDefault="00FF0DDC">
      <w:pPr>
        <w:sectPr w:rsidR="00FF0DDC">
          <w:headerReference w:type="default" r:id="rId6"/>
          <w:footerReference w:type="default" r:id="rId7"/>
          <w:type w:val="continuous"/>
          <w:pgSz w:w="12240" w:h="15840"/>
          <w:pgMar w:top="1620" w:right="900" w:bottom="1540" w:left="1320" w:header="1" w:footer="1358" w:gutter="0"/>
          <w:pgNumType w:start="1"/>
          <w:cols w:space="720"/>
        </w:sectPr>
      </w:pPr>
    </w:p>
    <w:p w:rsidR="00FF0DDC" w:rsidRDefault="00FF0DDC">
      <w:pPr>
        <w:pStyle w:val="a3"/>
        <w:rPr>
          <w:sz w:val="20"/>
        </w:rPr>
      </w:pPr>
    </w:p>
    <w:p w:rsidR="00FF0DDC" w:rsidRDefault="00FF0DDC">
      <w:pPr>
        <w:pStyle w:val="a3"/>
        <w:rPr>
          <w:sz w:val="20"/>
        </w:rPr>
      </w:pPr>
    </w:p>
    <w:p w:rsidR="00FF0DDC" w:rsidRDefault="00FF0DDC">
      <w:pPr>
        <w:pStyle w:val="a3"/>
        <w:rPr>
          <w:sz w:val="20"/>
        </w:rPr>
      </w:pPr>
    </w:p>
    <w:p w:rsidR="00FF0DDC" w:rsidRDefault="00FF0DDC">
      <w:pPr>
        <w:pStyle w:val="a3"/>
        <w:rPr>
          <w:sz w:val="20"/>
        </w:rPr>
      </w:pPr>
    </w:p>
    <w:p w:rsidR="00FF0DDC" w:rsidRDefault="00FF0DDC">
      <w:pPr>
        <w:pStyle w:val="a3"/>
        <w:spacing w:before="9"/>
      </w:pPr>
    </w:p>
    <w:p w:rsidR="00FF0DDC" w:rsidRDefault="00E02B50">
      <w:pPr>
        <w:pStyle w:val="a3"/>
        <w:ind w:left="119" w:right="125"/>
      </w:pPr>
      <w:r>
        <w:t>I worked outside of the Industry in p</w:t>
      </w:r>
      <w:r>
        <w:t>roperty and claims for an interim period, and rejoined the</w:t>
      </w:r>
      <w:r>
        <w:rPr>
          <w:spacing w:val="1"/>
        </w:rPr>
        <w:t xml:space="preserve"> </w:t>
      </w:r>
      <w:r>
        <w:t>financial services industry through Anew Wealth Management Limited in 2014 as a Director. My role</w:t>
      </w:r>
      <w:r>
        <w:rPr>
          <w:spacing w:val="-59"/>
        </w:rPr>
        <w:t xml:space="preserve"> </w:t>
      </w:r>
      <w:r>
        <w:t>at ANEW was the provision of critical illness and life business for owner managed business, which</w:t>
      </w:r>
      <w:r>
        <w:rPr>
          <w:spacing w:val="1"/>
        </w:rPr>
        <w:t xml:space="preserve"> </w:t>
      </w:r>
      <w:r>
        <w:t>t</w:t>
      </w:r>
      <w:r>
        <w:t>hen developed into advice to owner managed businesses in respect of SSAS. In this role, I also</w:t>
      </w:r>
      <w:r>
        <w:rPr>
          <w:spacing w:val="1"/>
        </w:rPr>
        <w:t xml:space="preserve"> </w:t>
      </w:r>
      <w:r>
        <w:t>advise</w:t>
      </w:r>
      <w:r>
        <w:rPr>
          <w:spacing w:val="-6"/>
        </w:rPr>
        <w:t xml:space="preserve"> </w:t>
      </w:r>
      <w:r>
        <w:t>accountants</w:t>
      </w:r>
      <w:r>
        <w:rPr>
          <w:spacing w:val="-6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SSAS</w:t>
      </w:r>
      <w:r>
        <w:rPr>
          <w:spacing w:val="-6"/>
        </w:rPr>
        <w:t xml:space="preserve"> </w:t>
      </w:r>
      <w:r>
        <w:t>related</w:t>
      </w:r>
      <w:r>
        <w:rPr>
          <w:spacing w:val="-7"/>
        </w:rPr>
        <w:t xml:space="preserve"> </w:t>
      </w:r>
      <w:r>
        <w:t>matters,</w:t>
      </w:r>
      <w:r>
        <w:rPr>
          <w:spacing w:val="-6"/>
        </w:rPr>
        <w:t xml:space="preserve"> </w:t>
      </w:r>
      <w:r>
        <w:t>given</w:t>
      </w:r>
      <w:r>
        <w:rPr>
          <w:spacing w:val="-6"/>
        </w:rPr>
        <w:t xml:space="preserve"> </w:t>
      </w:r>
      <w:r>
        <w:t>my</w:t>
      </w:r>
      <w:r>
        <w:rPr>
          <w:spacing w:val="-5"/>
        </w:rPr>
        <w:t xml:space="preserve"> </w:t>
      </w:r>
      <w:r>
        <w:t>previous</w:t>
      </w:r>
      <w:r>
        <w:rPr>
          <w:spacing w:val="-8"/>
        </w:rPr>
        <w:t xml:space="preserve"> </w:t>
      </w:r>
      <w:r>
        <w:t>experience</w:t>
      </w:r>
      <w:r>
        <w:rPr>
          <w:spacing w:val="-5"/>
        </w:rPr>
        <w:t xml:space="preserve"> </w:t>
      </w:r>
      <w:r>
        <w:t>at</w:t>
      </w:r>
      <w:r>
        <w:rPr>
          <w:spacing w:val="-6"/>
        </w:rPr>
        <w:t xml:space="preserve"> </w:t>
      </w:r>
      <w:proofErr w:type="spellStart"/>
      <w:r>
        <w:t>Openworks</w:t>
      </w:r>
      <w:proofErr w:type="spellEnd"/>
      <w:r>
        <w:t>.</w:t>
      </w:r>
      <w:r>
        <w:rPr>
          <w:spacing w:val="-7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role</w:t>
      </w:r>
      <w:r>
        <w:rPr>
          <w:spacing w:val="-58"/>
        </w:rPr>
        <w:t xml:space="preserve"> </w:t>
      </w:r>
      <w:r>
        <w:t>over the last 6 years has extended to pension tax related guidan</w:t>
      </w:r>
      <w:r>
        <w:t>ce, compliance and Pensions</w:t>
      </w:r>
      <w:r>
        <w:rPr>
          <w:spacing w:val="1"/>
        </w:rPr>
        <w:t xml:space="preserve"> </w:t>
      </w:r>
      <w:r>
        <w:t>Regulatory compliance on</w:t>
      </w:r>
      <w:r>
        <w:rPr>
          <w:spacing w:val="-1"/>
        </w:rPr>
        <w:t xml:space="preserve"> </w:t>
      </w:r>
      <w:r>
        <w:t>scheme</w:t>
      </w:r>
      <w:r>
        <w:rPr>
          <w:spacing w:val="-2"/>
        </w:rPr>
        <w:t xml:space="preserve"> </w:t>
      </w:r>
      <w:r>
        <w:t>reporting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accountancy</w:t>
      </w:r>
      <w:r>
        <w:rPr>
          <w:spacing w:val="-2"/>
        </w:rPr>
        <w:t xml:space="preserve"> </w:t>
      </w:r>
      <w:r>
        <w:t>firms.</w:t>
      </w:r>
    </w:p>
    <w:p w:rsidR="00FF0DDC" w:rsidRDefault="00FF0DDC">
      <w:pPr>
        <w:pStyle w:val="a3"/>
        <w:spacing w:before="10"/>
        <w:rPr>
          <w:sz w:val="21"/>
        </w:rPr>
      </w:pPr>
    </w:p>
    <w:p w:rsidR="00FF0DDC" w:rsidRDefault="00E02B50">
      <w:pPr>
        <w:pStyle w:val="a3"/>
        <w:ind w:left="120"/>
      </w:pPr>
      <w:r>
        <w:t>Following from the increase in demand for my experience, I formed RC Administration Limited to act</w:t>
      </w:r>
      <w:r>
        <w:rPr>
          <w:spacing w:val="-59"/>
        </w:rPr>
        <w:t xml:space="preserve"> </w:t>
      </w:r>
      <w:r>
        <w:t>as a registered scheme administrator in February 2020. This was because many clients, and their</w:t>
      </w:r>
      <w:r>
        <w:rPr>
          <w:spacing w:val="1"/>
        </w:rPr>
        <w:t xml:space="preserve"> </w:t>
      </w:r>
      <w:r>
        <w:t>accountants</w:t>
      </w:r>
      <w:r>
        <w:rPr>
          <w:spacing w:val="-6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either</w:t>
      </w:r>
      <w:r>
        <w:rPr>
          <w:spacing w:val="-5"/>
        </w:rPr>
        <w:t xml:space="preserve"> </w:t>
      </w:r>
      <w:r>
        <w:t>unaware,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have</w:t>
      </w:r>
      <w:r>
        <w:rPr>
          <w:spacing w:val="-9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confidence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experience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file</w:t>
      </w:r>
      <w:r>
        <w:rPr>
          <w:spacing w:val="-6"/>
        </w:rPr>
        <w:t xml:space="preserve"> </w:t>
      </w:r>
      <w:r>
        <w:t>annual</w:t>
      </w:r>
      <w:r>
        <w:rPr>
          <w:spacing w:val="-5"/>
        </w:rPr>
        <w:t xml:space="preserve"> </w:t>
      </w:r>
      <w:r>
        <w:t>pension</w:t>
      </w:r>
      <w:r>
        <w:rPr>
          <w:spacing w:val="-58"/>
        </w:rPr>
        <w:t xml:space="preserve"> </w:t>
      </w:r>
      <w:r>
        <w:t>scheme returns, nor manage the requirements for Event Report</w:t>
      </w:r>
      <w:r>
        <w:t>s, or where there is relief at source,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Annual Statistical Claims</w:t>
      </w:r>
      <w:r>
        <w:rPr>
          <w:spacing w:val="1"/>
        </w:rPr>
        <w:t xml:space="preserve"> </w:t>
      </w:r>
      <w:r>
        <w:t>requirements.</w:t>
      </w:r>
    </w:p>
    <w:p w:rsidR="00FF0DDC" w:rsidRDefault="00FF0DDC">
      <w:pPr>
        <w:pStyle w:val="a3"/>
        <w:spacing w:before="1"/>
      </w:pPr>
    </w:p>
    <w:p w:rsidR="00FF0DDC" w:rsidRDefault="00E02B50">
      <w:pPr>
        <w:pStyle w:val="a3"/>
        <w:ind w:left="121" w:hanging="1"/>
      </w:pPr>
      <w:r>
        <w:t>I</w:t>
      </w:r>
      <w:r>
        <w:rPr>
          <w:spacing w:val="-4"/>
        </w:rPr>
        <w:t xml:space="preserve"> </w:t>
      </w:r>
      <w:r>
        <w:t>consider</w:t>
      </w:r>
      <w:r>
        <w:rPr>
          <w:spacing w:val="-6"/>
        </w:rPr>
        <w:t xml:space="preserve"> </w:t>
      </w:r>
      <w:r>
        <w:t>myself</w:t>
      </w:r>
      <w:r>
        <w:rPr>
          <w:spacing w:val="-7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expert</w:t>
      </w:r>
      <w:r>
        <w:rPr>
          <w:spacing w:val="-6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field,</w:t>
      </w:r>
      <w:r>
        <w:rPr>
          <w:spacing w:val="-3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10</w:t>
      </w:r>
      <w:r>
        <w:rPr>
          <w:spacing w:val="-8"/>
        </w:rPr>
        <w:t xml:space="preserve"> </w:t>
      </w:r>
      <w:r>
        <w:t>plus</w:t>
      </w:r>
      <w:r>
        <w:rPr>
          <w:spacing w:val="-4"/>
        </w:rPr>
        <w:t xml:space="preserve"> </w:t>
      </w:r>
      <w:proofErr w:type="gramStart"/>
      <w:r>
        <w:t>years</w:t>
      </w:r>
      <w:proofErr w:type="gramEnd"/>
      <w:r>
        <w:rPr>
          <w:spacing w:val="-7"/>
        </w:rPr>
        <w:t xml:space="preserve"> </w:t>
      </w:r>
      <w:r>
        <w:t>specific</w:t>
      </w:r>
      <w:r>
        <w:rPr>
          <w:spacing w:val="-5"/>
        </w:rPr>
        <w:t xml:space="preserve"> </w:t>
      </w:r>
      <w:r>
        <w:t>experience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retirement</w:t>
      </w:r>
      <w:r>
        <w:rPr>
          <w:spacing w:val="-4"/>
        </w:rPr>
        <w:t xml:space="preserve"> </w:t>
      </w:r>
      <w:r>
        <w:t>benefits</w:t>
      </w:r>
      <w:r>
        <w:rPr>
          <w:spacing w:val="-58"/>
        </w:rPr>
        <w:t xml:space="preserve"> </w:t>
      </w:r>
      <w:r>
        <w:t>scheme to genuine company directors and owner managed business, advising and managing the</w:t>
      </w:r>
      <w:r>
        <w:rPr>
          <w:spacing w:val="1"/>
        </w:rPr>
        <w:t xml:space="preserve"> </w:t>
      </w:r>
      <w:r>
        <w:t>administrative</w:t>
      </w:r>
      <w:r>
        <w:rPr>
          <w:spacing w:val="-1"/>
        </w:rPr>
        <w:t xml:space="preserve"> </w:t>
      </w:r>
      <w:r>
        <w:t>requirements</w:t>
      </w:r>
      <w:r>
        <w:rPr>
          <w:spacing w:val="-2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entails.</w:t>
      </w:r>
    </w:p>
    <w:p w:rsidR="00FF0DDC" w:rsidRDefault="00FF0DDC">
      <w:pPr>
        <w:pStyle w:val="a3"/>
        <w:spacing w:before="10"/>
        <w:rPr>
          <w:sz w:val="21"/>
        </w:rPr>
      </w:pPr>
    </w:p>
    <w:p w:rsidR="00FF0DDC" w:rsidRDefault="00E02B50" w:rsidP="009A60FE">
      <w:pPr>
        <w:pStyle w:val="a3"/>
        <w:ind w:left="121" w:hanging="1"/>
      </w:pPr>
      <w:r>
        <w:t>On a separate note, I have been subject to a number of recent checks from your Office</w:t>
      </w:r>
      <w:r w:rsidRPr="009A60FE">
        <w:t>. The</w:t>
      </w:r>
      <w:r w:rsidRPr="009A60FE">
        <w:t xml:space="preserve"> </w:t>
      </w:r>
      <w:r w:rsidRPr="009A60FE">
        <w:t>comprehensiveness of my reply, p</w:t>
      </w:r>
      <w:r w:rsidRPr="009A60FE">
        <w:t>lus the very standard nature of investments I permit as</w:t>
      </w:r>
      <w:r w:rsidRPr="009A60FE">
        <w:t xml:space="preserve"> </w:t>
      </w:r>
      <w:r w:rsidRPr="009A60FE">
        <w:t>scheme</w:t>
      </w:r>
      <w:r w:rsidRPr="009A60FE">
        <w:t xml:space="preserve"> </w:t>
      </w:r>
      <w:r w:rsidRPr="009A60FE">
        <w:t>administrator,</w:t>
      </w:r>
      <w:r w:rsidRPr="009A60FE">
        <w:t xml:space="preserve"> </w:t>
      </w:r>
      <w:r w:rsidRPr="009A60FE">
        <w:t>will</w:t>
      </w:r>
      <w:r w:rsidRPr="009A60FE">
        <w:t xml:space="preserve"> </w:t>
      </w:r>
      <w:r w:rsidRPr="009A60FE">
        <w:t>demonstrate</w:t>
      </w:r>
      <w:r w:rsidRPr="009A60FE">
        <w:t xml:space="preserve"> </w:t>
      </w:r>
      <w:r w:rsidRPr="009A60FE">
        <w:t>both</w:t>
      </w:r>
      <w:r w:rsidRPr="009A60FE">
        <w:t xml:space="preserve"> </w:t>
      </w:r>
      <w:r w:rsidRPr="009A60FE">
        <w:t>my</w:t>
      </w:r>
      <w:r w:rsidRPr="009A60FE">
        <w:t xml:space="preserve"> </w:t>
      </w:r>
      <w:r w:rsidRPr="009A60FE">
        <w:t>competency,</w:t>
      </w:r>
      <w:r w:rsidRPr="009A60FE">
        <w:t xml:space="preserve"> </w:t>
      </w:r>
      <w:r w:rsidRPr="009A60FE">
        <w:t>and</w:t>
      </w:r>
      <w:r w:rsidRPr="009A60FE">
        <w:t xml:space="preserve"> </w:t>
      </w:r>
      <w:r w:rsidRPr="009A60FE">
        <w:t>“safety”</w:t>
      </w:r>
      <w:r w:rsidRPr="009A60FE">
        <w:t xml:space="preserve"> </w:t>
      </w:r>
      <w:r w:rsidRPr="009A60FE">
        <w:t>as</w:t>
      </w:r>
      <w:r w:rsidRPr="009A60FE">
        <w:t xml:space="preserve"> </w:t>
      </w:r>
      <w:r w:rsidRPr="009A60FE">
        <w:t>a</w:t>
      </w:r>
      <w:r w:rsidRPr="009A60FE">
        <w:t xml:space="preserve"> </w:t>
      </w:r>
      <w:r w:rsidRPr="009A60FE">
        <w:t>diligent</w:t>
      </w:r>
      <w:r w:rsidRPr="009A60FE">
        <w:t xml:space="preserve"> </w:t>
      </w:r>
      <w:r w:rsidRPr="009A60FE">
        <w:t>scheme</w:t>
      </w:r>
      <w:r w:rsidRPr="009A60FE">
        <w:t xml:space="preserve"> </w:t>
      </w:r>
      <w:r w:rsidRPr="009A60FE">
        <w:t>administrator. I do not permit any esoteric investments, including preference shares, overseas</w:t>
      </w:r>
      <w:r w:rsidRPr="009A60FE">
        <w:t xml:space="preserve"> </w:t>
      </w:r>
      <w:r w:rsidRPr="009A60FE">
        <w:t>property,</w:t>
      </w:r>
      <w:r w:rsidRPr="009A60FE">
        <w:t xml:space="preserve"> </w:t>
      </w:r>
      <w:r w:rsidRPr="009A60FE">
        <w:t>or</w:t>
      </w:r>
      <w:r w:rsidRPr="009A60FE">
        <w:t xml:space="preserve"> </w:t>
      </w:r>
      <w:r w:rsidRPr="009A60FE">
        <w:t>complex investments</w:t>
      </w:r>
      <w:r w:rsidRPr="009A60FE">
        <w:t xml:space="preserve"> </w:t>
      </w:r>
      <w:r w:rsidRPr="009A60FE">
        <w:t>which</w:t>
      </w:r>
      <w:r w:rsidRPr="009A60FE">
        <w:t xml:space="preserve"> </w:t>
      </w:r>
      <w:r w:rsidRPr="009A60FE">
        <w:t>fall</w:t>
      </w:r>
      <w:r w:rsidRPr="009A60FE">
        <w:t xml:space="preserve"> </w:t>
      </w:r>
      <w:r w:rsidRPr="009A60FE">
        <w:t>outside</w:t>
      </w:r>
      <w:r w:rsidRPr="009A60FE">
        <w:t xml:space="preserve"> </w:t>
      </w:r>
      <w:r w:rsidRPr="009A60FE">
        <w:t>the</w:t>
      </w:r>
      <w:r w:rsidRPr="009A60FE">
        <w:t xml:space="preserve"> </w:t>
      </w:r>
      <w:r w:rsidRPr="009A60FE">
        <w:t>scope</w:t>
      </w:r>
      <w:r w:rsidRPr="009A60FE">
        <w:t xml:space="preserve"> </w:t>
      </w:r>
      <w:r w:rsidRPr="009A60FE">
        <w:t>of</w:t>
      </w:r>
      <w:r w:rsidRPr="009A60FE">
        <w:t xml:space="preserve"> </w:t>
      </w:r>
      <w:r w:rsidRPr="009A60FE">
        <w:t>FCA</w:t>
      </w:r>
      <w:r w:rsidRPr="009A60FE">
        <w:t xml:space="preserve"> </w:t>
      </w:r>
      <w:r w:rsidRPr="009A60FE">
        <w:t>compliance.</w:t>
      </w:r>
    </w:p>
    <w:p w:rsidR="00FF0DDC" w:rsidRPr="009A60FE" w:rsidRDefault="00FF0DDC" w:rsidP="009A60FE">
      <w:pPr>
        <w:pStyle w:val="a3"/>
        <w:ind w:left="121" w:hanging="1"/>
      </w:pPr>
    </w:p>
    <w:p w:rsidR="00FF0DDC" w:rsidRDefault="00E02B50" w:rsidP="009A60FE">
      <w:pPr>
        <w:pStyle w:val="a3"/>
        <w:ind w:left="121" w:hanging="1"/>
      </w:pPr>
      <w:r w:rsidRPr="009A60FE">
        <w:t>I am also pleased that following a committee meeting at the Association of Member Directed</w:t>
      </w:r>
      <w:r w:rsidRPr="009A60FE">
        <w:t xml:space="preserve"> </w:t>
      </w:r>
      <w:r w:rsidRPr="009A60FE">
        <w:t>Schemes,</w:t>
      </w:r>
      <w:r w:rsidRPr="009A60FE">
        <w:t xml:space="preserve"> </w:t>
      </w:r>
      <w:r w:rsidRPr="009A60FE">
        <w:t>I</w:t>
      </w:r>
      <w:r w:rsidRPr="009A60FE">
        <w:t xml:space="preserve"> </w:t>
      </w:r>
      <w:r w:rsidRPr="009A60FE">
        <w:t>have</w:t>
      </w:r>
      <w:r w:rsidRPr="009A60FE">
        <w:t xml:space="preserve"> </w:t>
      </w:r>
      <w:r w:rsidRPr="009A60FE">
        <w:t>been</w:t>
      </w:r>
      <w:r w:rsidRPr="009A60FE">
        <w:t xml:space="preserve"> </w:t>
      </w:r>
      <w:r w:rsidRPr="009A60FE">
        <w:t>invited</w:t>
      </w:r>
      <w:r w:rsidRPr="009A60FE">
        <w:t xml:space="preserve"> </w:t>
      </w:r>
      <w:r w:rsidRPr="009A60FE">
        <w:t>as</w:t>
      </w:r>
      <w:r w:rsidRPr="009A60FE">
        <w:t xml:space="preserve"> </w:t>
      </w:r>
      <w:r w:rsidRPr="009A60FE">
        <w:t>a</w:t>
      </w:r>
      <w:r w:rsidRPr="009A60FE">
        <w:t xml:space="preserve"> </w:t>
      </w:r>
      <w:r w:rsidRPr="009A60FE">
        <w:t>member</w:t>
      </w:r>
      <w:r w:rsidRPr="009A60FE">
        <w:t xml:space="preserve"> </w:t>
      </w:r>
      <w:r w:rsidRPr="009A60FE">
        <w:t>of</w:t>
      </w:r>
      <w:r w:rsidRPr="009A60FE">
        <w:t xml:space="preserve"> </w:t>
      </w:r>
      <w:r w:rsidRPr="009A60FE">
        <w:t>AMPS,</w:t>
      </w:r>
      <w:r w:rsidRPr="009A60FE">
        <w:t xml:space="preserve"> </w:t>
      </w:r>
      <w:r w:rsidRPr="009A60FE">
        <w:t>which</w:t>
      </w:r>
      <w:r w:rsidRPr="009A60FE">
        <w:t xml:space="preserve"> </w:t>
      </w:r>
      <w:r w:rsidRPr="009A60FE">
        <w:t>is</w:t>
      </w:r>
      <w:r w:rsidRPr="009A60FE">
        <w:t xml:space="preserve"> </w:t>
      </w:r>
      <w:r w:rsidRPr="009A60FE">
        <w:t>the</w:t>
      </w:r>
      <w:r w:rsidRPr="009A60FE">
        <w:t xml:space="preserve"> </w:t>
      </w:r>
      <w:r w:rsidRPr="009A60FE">
        <w:t>trade</w:t>
      </w:r>
      <w:r w:rsidRPr="009A60FE">
        <w:t xml:space="preserve"> </w:t>
      </w:r>
      <w:r w:rsidRPr="009A60FE">
        <w:t>body</w:t>
      </w:r>
      <w:r w:rsidRPr="009A60FE">
        <w:t xml:space="preserve"> </w:t>
      </w:r>
      <w:r w:rsidRPr="009A60FE">
        <w:t>for</w:t>
      </w:r>
      <w:r w:rsidRPr="009A60FE">
        <w:t xml:space="preserve"> </w:t>
      </w:r>
      <w:r w:rsidRPr="009A60FE">
        <w:t>the</w:t>
      </w:r>
      <w:r w:rsidRPr="009A60FE">
        <w:t xml:space="preserve"> </w:t>
      </w:r>
      <w:r w:rsidRPr="009A60FE">
        <w:t>SSAS</w:t>
      </w:r>
      <w:r w:rsidRPr="009A60FE">
        <w:t xml:space="preserve"> </w:t>
      </w:r>
      <w:r w:rsidRPr="009A60FE">
        <w:t>and</w:t>
      </w:r>
      <w:r w:rsidRPr="009A60FE">
        <w:t xml:space="preserve"> </w:t>
      </w:r>
      <w:r w:rsidRPr="009A60FE">
        <w:t>SIPP</w:t>
      </w:r>
      <w:r w:rsidRPr="009A60FE">
        <w:t xml:space="preserve"> </w:t>
      </w:r>
      <w:r w:rsidRPr="009A60FE">
        <w:t>industry. This can</w:t>
      </w:r>
      <w:r w:rsidRPr="009A60FE">
        <w:t xml:space="preserve"> </w:t>
      </w:r>
      <w:r w:rsidRPr="009A60FE">
        <w:t>be</w:t>
      </w:r>
      <w:r w:rsidRPr="009A60FE">
        <w:t xml:space="preserve"> </w:t>
      </w:r>
      <w:r w:rsidRPr="009A60FE">
        <w:t>confirmed</w:t>
      </w:r>
      <w:r w:rsidRPr="009A60FE">
        <w:t xml:space="preserve"> </w:t>
      </w:r>
      <w:r w:rsidRPr="009A60FE">
        <w:t>by Joy</w:t>
      </w:r>
      <w:r w:rsidRPr="009A60FE">
        <w:t xml:space="preserve"> </w:t>
      </w:r>
      <w:r w:rsidRPr="009A60FE">
        <w:t>West</w:t>
      </w:r>
      <w:r w:rsidRPr="009A60FE">
        <w:t xml:space="preserve"> </w:t>
      </w:r>
      <w:r w:rsidRPr="009A60FE">
        <w:t>at</w:t>
      </w:r>
      <w:r w:rsidRPr="009A60FE">
        <w:t xml:space="preserve"> </w:t>
      </w:r>
      <w:r w:rsidRPr="009A60FE">
        <w:t>AMPS</w:t>
      </w:r>
      <w:r w:rsidRPr="009A60FE">
        <w:t xml:space="preserve"> </w:t>
      </w:r>
      <w:r w:rsidRPr="009A60FE">
        <w:t>if required.</w:t>
      </w:r>
    </w:p>
    <w:p w:rsidR="00FF0DDC" w:rsidRDefault="00FF0DDC">
      <w:pPr>
        <w:pStyle w:val="a3"/>
        <w:spacing w:before="5"/>
        <w:rPr>
          <w:sz w:val="23"/>
        </w:rPr>
      </w:pPr>
    </w:p>
    <w:p w:rsidR="00FF0DDC" w:rsidRDefault="00E02B50">
      <w:pPr>
        <w:pStyle w:val="a3"/>
        <w:ind w:left="120"/>
      </w:pPr>
      <w:r>
        <w:rPr>
          <w:spacing w:val="-1"/>
        </w:rPr>
        <w:t>Yours</w:t>
      </w:r>
      <w:r>
        <w:rPr>
          <w:spacing w:val="-11"/>
        </w:rPr>
        <w:t xml:space="preserve"> </w:t>
      </w:r>
      <w:r>
        <w:rPr>
          <w:spacing w:val="-1"/>
        </w:rPr>
        <w:t>sincerely,</w:t>
      </w:r>
    </w:p>
    <w:p w:rsidR="00FF0DDC" w:rsidRDefault="00FF0DDC">
      <w:pPr>
        <w:pStyle w:val="a3"/>
        <w:rPr>
          <w:sz w:val="24"/>
        </w:rPr>
      </w:pPr>
    </w:p>
    <w:p w:rsidR="00FF0DDC" w:rsidRDefault="00FF0DDC">
      <w:pPr>
        <w:pStyle w:val="a3"/>
        <w:rPr>
          <w:sz w:val="24"/>
        </w:rPr>
      </w:pPr>
    </w:p>
    <w:p w:rsidR="00FF0DDC" w:rsidRDefault="00FF0DDC">
      <w:pPr>
        <w:pStyle w:val="a3"/>
        <w:spacing w:before="3"/>
        <w:rPr>
          <w:sz w:val="28"/>
        </w:rPr>
      </w:pPr>
    </w:p>
    <w:p w:rsidR="00FF0DDC" w:rsidRDefault="00E02B50">
      <w:pPr>
        <w:pStyle w:val="a3"/>
        <w:spacing w:line="276" w:lineRule="auto"/>
        <w:ind w:left="117" w:right="7371"/>
      </w:pPr>
      <w:r>
        <w:rPr>
          <w:spacing w:val="-1"/>
        </w:rPr>
        <w:t>David</w:t>
      </w:r>
      <w:r>
        <w:rPr>
          <w:spacing w:val="-13"/>
        </w:rPr>
        <w:t xml:space="preserve"> </w:t>
      </w:r>
      <w:proofErr w:type="spellStart"/>
      <w:r>
        <w:rPr>
          <w:spacing w:val="-1"/>
        </w:rPr>
        <w:t>Nicklin</w:t>
      </w:r>
      <w:proofErr w:type="spellEnd"/>
      <w:r>
        <w:rPr>
          <w:spacing w:val="-12"/>
        </w:rPr>
        <w:t xml:space="preserve"> </w:t>
      </w:r>
      <w:r>
        <w:rPr>
          <w:spacing w:val="-1"/>
        </w:rPr>
        <w:t>(CERT</w:t>
      </w:r>
      <w:r>
        <w:rPr>
          <w:spacing w:val="-13"/>
        </w:rPr>
        <w:t xml:space="preserve"> </w:t>
      </w:r>
      <w:r>
        <w:t>PFS)</w:t>
      </w:r>
      <w:r>
        <w:rPr>
          <w:spacing w:val="-59"/>
        </w:rPr>
        <w:t xml:space="preserve"> </w:t>
      </w:r>
      <w:r>
        <w:t>Director</w:t>
      </w:r>
    </w:p>
    <w:p w:rsidR="00FF0DDC" w:rsidRDefault="00E02B50">
      <w:pPr>
        <w:pStyle w:val="a3"/>
        <w:spacing w:line="252" w:lineRule="exact"/>
        <w:ind w:left="117"/>
        <w:rPr>
          <w:b/>
        </w:rPr>
      </w:pPr>
      <w:r w:rsidRPr="009A60FE">
        <w:rPr>
          <w:b/>
        </w:rPr>
        <w:t>For</w:t>
      </w:r>
      <w:r w:rsidRPr="009A60FE">
        <w:rPr>
          <w:b/>
          <w:spacing w:val="-10"/>
        </w:rPr>
        <w:t xml:space="preserve"> </w:t>
      </w:r>
      <w:r w:rsidRPr="009A60FE">
        <w:rPr>
          <w:b/>
        </w:rPr>
        <w:t>and</w:t>
      </w:r>
      <w:r w:rsidRPr="009A60FE">
        <w:rPr>
          <w:b/>
          <w:spacing w:val="-9"/>
        </w:rPr>
        <w:t xml:space="preserve"> </w:t>
      </w:r>
      <w:r w:rsidR="009A60FE" w:rsidRPr="009A60FE">
        <w:rPr>
          <w:b/>
        </w:rPr>
        <w:t>o</w:t>
      </w:r>
      <w:r w:rsidRPr="009A60FE">
        <w:rPr>
          <w:b/>
        </w:rPr>
        <w:t>n</w:t>
      </w:r>
      <w:r w:rsidRPr="009A60FE">
        <w:rPr>
          <w:b/>
          <w:spacing w:val="-10"/>
        </w:rPr>
        <w:t xml:space="preserve"> </w:t>
      </w:r>
      <w:r w:rsidRPr="009A60FE">
        <w:rPr>
          <w:b/>
        </w:rPr>
        <w:t>behalf</w:t>
      </w:r>
      <w:r w:rsidRPr="009A60FE">
        <w:rPr>
          <w:b/>
          <w:spacing w:val="-9"/>
        </w:rPr>
        <w:t xml:space="preserve"> </w:t>
      </w:r>
      <w:r w:rsidRPr="009A60FE">
        <w:rPr>
          <w:b/>
        </w:rPr>
        <w:t>of</w:t>
      </w:r>
      <w:r w:rsidRPr="009A60FE">
        <w:rPr>
          <w:b/>
          <w:spacing w:val="-9"/>
        </w:rPr>
        <w:t xml:space="preserve"> </w:t>
      </w:r>
      <w:r w:rsidRPr="009A60FE">
        <w:rPr>
          <w:b/>
        </w:rPr>
        <w:t>RC</w:t>
      </w:r>
      <w:r w:rsidRPr="009A60FE">
        <w:rPr>
          <w:b/>
          <w:spacing w:val="-11"/>
        </w:rPr>
        <w:t xml:space="preserve"> </w:t>
      </w:r>
      <w:r w:rsidRPr="009A60FE">
        <w:rPr>
          <w:b/>
        </w:rPr>
        <w:t>Administration</w:t>
      </w:r>
      <w:r w:rsidRPr="009A60FE">
        <w:rPr>
          <w:b/>
          <w:spacing w:val="-8"/>
        </w:rPr>
        <w:t xml:space="preserve"> </w:t>
      </w:r>
      <w:r w:rsidRPr="009A60FE">
        <w:rPr>
          <w:b/>
        </w:rPr>
        <w:t>Limited</w:t>
      </w:r>
    </w:p>
    <w:p w:rsidR="009A60FE" w:rsidRPr="009A60FE" w:rsidRDefault="009A60FE">
      <w:pPr>
        <w:pStyle w:val="a3"/>
        <w:spacing w:line="252" w:lineRule="exact"/>
        <w:ind w:left="117"/>
        <w:rPr>
          <w:b/>
        </w:rPr>
      </w:pPr>
      <w:r>
        <w:rPr>
          <w:b/>
        </w:rPr>
        <w:t>Enc.</w:t>
      </w:r>
    </w:p>
    <w:sectPr w:rsidR="009A60FE" w:rsidRPr="009A60FE">
      <w:pgSz w:w="12240" w:h="15840"/>
      <w:pgMar w:top="1620" w:right="900" w:bottom="1540" w:left="1320" w:header="1" w:footer="135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2B50" w:rsidRDefault="00E02B50">
      <w:r>
        <w:separator/>
      </w:r>
    </w:p>
  </w:endnote>
  <w:endnote w:type="continuationSeparator" w:id="0">
    <w:p w:rsidR="00E02B50" w:rsidRDefault="00E02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0DDC" w:rsidRDefault="00E02B50">
    <w:pPr>
      <w:pStyle w:val="a3"/>
      <w:spacing w:line="14" w:lineRule="auto"/>
      <w:rPr>
        <w:sz w:val="20"/>
      </w:rPr>
    </w:pPr>
    <w:r>
      <w:rPr>
        <w:noProof/>
        <w:lang w:val="ru-RU" w:eastAsia="ru-RU"/>
      </w:rPr>
      <w:drawing>
        <wp:anchor distT="0" distB="0" distL="0" distR="0" simplePos="0" relativeHeight="487547904" behindDoc="1" locked="0" layoutInCell="1" allowOverlap="1">
          <wp:simplePos x="0" y="0"/>
          <wp:positionH relativeFrom="page">
            <wp:posOffset>635</wp:posOffset>
          </wp:positionH>
          <wp:positionV relativeFrom="page">
            <wp:posOffset>9069070</wp:posOffset>
          </wp:positionV>
          <wp:extent cx="7091447" cy="988681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091447" cy="98868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2B50" w:rsidRDefault="00E02B50">
      <w:r>
        <w:separator/>
      </w:r>
    </w:p>
  </w:footnote>
  <w:footnote w:type="continuationSeparator" w:id="0">
    <w:p w:rsidR="00E02B50" w:rsidRDefault="00E02B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0DDC" w:rsidRDefault="00E02B50">
    <w:pPr>
      <w:pStyle w:val="a3"/>
      <w:spacing w:line="14" w:lineRule="auto"/>
      <w:rPr>
        <w:sz w:val="20"/>
      </w:rPr>
    </w:pPr>
    <w:r>
      <w:rPr>
        <w:noProof/>
        <w:lang w:val="ru-RU" w:eastAsia="ru-RU"/>
      </w:rPr>
      <w:drawing>
        <wp:anchor distT="0" distB="0" distL="0" distR="0" simplePos="0" relativeHeight="487547392" behindDoc="1" locked="0" layoutInCell="1" allowOverlap="1">
          <wp:simplePos x="0" y="0"/>
          <wp:positionH relativeFrom="page">
            <wp:posOffset>724536</wp:posOffset>
          </wp:positionH>
          <wp:positionV relativeFrom="page">
            <wp:posOffset>635</wp:posOffset>
          </wp:positionV>
          <wp:extent cx="7044879" cy="1028699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044879" cy="10286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DDC"/>
    <w:rsid w:val="009A60FE"/>
    <w:rsid w:val="00E02B50"/>
    <w:rsid w:val="00FF0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217E0"/>
  <w15:docId w15:val="{6E8C94BE-31E1-4B6B-8CF5-6C0A57078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Arial MT" w:eastAsia="Arial MT" w:hAnsi="Arial MT" w:cs="Arial M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"/>
    <w:qFormat/>
    <w:pPr>
      <w:spacing w:before="2"/>
      <w:ind w:left="120" w:right="7324"/>
    </w:pPr>
    <w:rPr>
      <w:rFonts w:ascii="Arial" w:eastAsia="Arial" w:hAnsi="Arial" w:cs="Arial"/>
      <w:b/>
      <w:bCs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587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Nicklin</dc:creator>
  <cp:lastModifiedBy>Пользователь</cp:lastModifiedBy>
  <cp:revision>2</cp:revision>
  <dcterms:created xsi:type="dcterms:W3CDTF">2022-06-10T12:35:00Z</dcterms:created>
  <dcterms:modified xsi:type="dcterms:W3CDTF">2022-06-10T12:35:00Z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2022-04-21T00:00:00Z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2022-06-10T00:00:00Z</vt:filetime>
  </property>
</Properties>
</file>